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00E0">
        <w:rPr>
          <w:rFonts w:ascii="Times New Roman" w:hAnsi="Times New Roman"/>
          <w:sz w:val="28"/>
          <w:szCs w:val="28"/>
        </w:rPr>
        <w:t xml:space="preserve"> 25 мая </w:t>
      </w:r>
      <w:r w:rsidR="003C4A41">
        <w:rPr>
          <w:rFonts w:ascii="Times New Roman" w:hAnsi="Times New Roman"/>
          <w:sz w:val="28"/>
          <w:szCs w:val="28"/>
        </w:rPr>
        <w:t>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</w:t>
      </w:r>
      <w:r w:rsidR="008D00E0">
        <w:rPr>
          <w:rFonts w:ascii="Times New Roman" w:hAnsi="Times New Roman"/>
          <w:sz w:val="28"/>
          <w:szCs w:val="28"/>
        </w:rPr>
        <w:t xml:space="preserve">        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8D00E0">
        <w:rPr>
          <w:rFonts w:ascii="Times New Roman" w:hAnsi="Times New Roman"/>
          <w:sz w:val="28"/>
          <w:szCs w:val="28"/>
        </w:rPr>
        <w:t xml:space="preserve"> 42    </w:t>
      </w:r>
      <w:r w:rsidR="0075175B" w:rsidRPr="007B643D">
        <w:rPr>
          <w:rFonts w:ascii="Times New Roman" w:hAnsi="Times New Roman"/>
          <w:sz w:val="28"/>
          <w:szCs w:val="28"/>
        </w:rPr>
        <w:t xml:space="preserve">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6C13" w:rsidRDefault="00046C13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№ 38 от 24.04.2023 Г.</w:t>
      </w:r>
    </w:p>
    <w:p w:rsidR="003C4A41" w:rsidRPr="003C4A41" w:rsidRDefault="00046C13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4A41" w:rsidRPr="003C4A41">
        <w:rPr>
          <w:rFonts w:ascii="Times New Roman" w:hAnsi="Times New Roman"/>
          <w:sz w:val="28"/>
          <w:szCs w:val="28"/>
        </w:rPr>
        <w:t>Об утверждении реестра муниципального</w:t>
      </w:r>
    </w:p>
    <w:p w:rsidR="00A419E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Харайгун</w:t>
      </w:r>
      <w:r w:rsidRPr="003C4A41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="00046C13">
        <w:rPr>
          <w:rFonts w:ascii="Times New Roman" w:hAnsi="Times New Roman"/>
          <w:sz w:val="28"/>
          <w:szCs w:val="28"/>
        </w:rPr>
        <w:t xml:space="preserve">» 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решением Думы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 от </w:t>
      </w:r>
      <w:r>
        <w:rPr>
          <w:rFonts w:ascii="Times New Roman" w:hAnsi="Times New Roman"/>
          <w:sz w:val="28"/>
          <w:szCs w:val="28"/>
        </w:rPr>
        <w:t>10.12.2013 г. № 51</w:t>
      </w:r>
      <w:r w:rsidRPr="003C4A41">
        <w:rPr>
          <w:rFonts w:ascii="Times New Roman" w:hAnsi="Times New Roman"/>
          <w:sz w:val="28"/>
          <w:szCs w:val="28"/>
        </w:rPr>
        <w:t xml:space="preserve"> « Об утверждении  порядка учета муниципального имущества и ведения реестра муниципального имущества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образования», Уставом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Pr="003C4A41">
        <w:rPr>
          <w:rFonts w:ascii="Times New Roman" w:hAnsi="Times New Roman"/>
          <w:sz w:val="28"/>
          <w:szCs w:val="28"/>
        </w:rPr>
        <w:t>муниципального образования Зиминского района,</w:t>
      </w:r>
      <w:r>
        <w:rPr>
          <w:rFonts w:ascii="Times New Roman" w:hAnsi="Times New Roman"/>
          <w:sz w:val="28"/>
          <w:szCs w:val="28"/>
        </w:rPr>
        <w:t xml:space="preserve"> Регламентом Думы Харайгунского муниципального образования,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13" w:rsidRPr="00046C13" w:rsidRDefault="00046C13" w:rsidP="00046C1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046C13">
        <w:rPr>
          <w:sz w:val="28"/>
          <w:szCs w:val="28"/>
        </w:rPr>
        <w:t>Внести изменения и дополнения в решение Думы Харайгунского муниципального образования Зиминского района от</w:t>
      </w:r>
      <w:r w:rsidR="00732662">
        <w:rPr>
          <w:sz w:val="28"/>
          <w:szCs w:val="28"/>
        </w:rPr>
        <w:t xml:space="preserve"> </w:t>
      </w:r>
      <w:r w:rsidRPr="00046C13">
        <w:rPr>
          <w:sz w:val="28"/>
          <w:szCs w:val="28"/>
        </w:rPr>
        <w:t>24 апреля 2023 года № 38 «Об утверждении</w:t>
      </w:r>
      <w:r w:rsidR="003C4A41" w:rsidRPr="00046C13">
        <w:rPr>
          <w:sz w:val="28"/>
          <w:szCs w:val="28"/>
        </w:rPr>
        <w:t xml:space="preserve"> реестр</w:t>
      </w:r>
      <w:r w:rsidRPr="00046C13">
        <w:rPr>
          <w:sz w:val="28"/>
          <w:szCs w:val="28"/>
        </w:rPr>
        <w:t>а</w:t>
      </w:r>
      <w:r w:rsidR="003C4A41" w:rsidRPr="00046C13">
        <w:rPr>
          <w:sz w:val="28"/>
          <w:szCs w:val="28"/>
        </w:rPr>
        <w:t xml:space="preserve"> муниципального имущества Харайгунского муниципального образования Зиминского района</w:t>
      </w:r>
      <w:r w:rsidRPr="00046C13">
        <w:rPr>
          <w:sz w:val="28"/>
          <w:szCs w:val="28"/>
        </w:rPr>
        <w:t xml:space="preserve">». </w:t>
      </w:r>
    </w:p>
    <w:p w:rsidR="00046C13" w:rsidRDefault="003C4A41" w:rsidP="0004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C13">
        <w:rPr>
          <w:sz w:val="28"/>
          <w:szCs w:val="28"/>
        </w:rPr>
        <w:t xml:space="preserve"> </w:t>
      </w:r>
      <w:r w:rsidR="00046C13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046C13" w:rsidRPr="00046C13">
        <w:t xml:space="preserve"> </w:t>
      </w:r>
      <w:r w:rsidR="00046C13">
        <w:rPr>
          <w:rFonts w:ascii="Times New Roman" w:hAnsi="Times New Roman"/>
          <w:sz w:val="28"/>
          <w:szCs w:val="28"/>
        </w:rPr>
        <w:t>П</w:t>
      </w:r>
      <w:r w:rsidR="00046C13" w:rsidRPr="00046C13">
        <w:rPr>
          <w:rFonts w:ascii="Times New Roman" w:hAnsi="Times New Roman"/>
          <w:sz w:val="28"/>
          <w:szCs w:val="28"/>
        </w:rPr>
        <w:t xml:space="preserve">риложения  </w:t>
      </w:r>
      <w:r w:rsidR="00732662">
        <w:rPr>
          <w:rFonts w:ascii="Times New Roman" w:hAnsi="Times New Roman"/>
          <w:sz w:val="28"/>
          <w:szCs w:val="28"/>
        </w:rPr>
        <w:t>№ 1,</w:t>
      </w:r>
      <w:r w:rsidR="00046C13">
        <w:rPr>
          <w:rFonts w:ascii="Times New Roman" w:hAnsi="Times New Roman"/>
          <w:sz w:val="28"/>
          <w:szCs w:val="28"/>
        </w:rPr>
        <w:t xml:space="preserve"> 2</w:t>
      </w:r>
      <w:r w:rsidR="00046C13" w:rsidRPr="00046C13">
        <w:rPr>
          <w:rFonts w:ascii="Times New Roman" w:hAnsi="Times New Roman"/>
          <w:sz w:val="28"/>
          <w:szCs w:val="28"/>
        </w:rPr>
        <w:t xml:space="preserve"> изложить в новой редакции (прилагаются).</w:t>
      </w:r>
    </w:p>
    <w:p w:rsidR="00622955" w:rsidRPr="004E05A1" w:rsidRDefault="003C4A41" w:rsidP="00046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3C4A41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Pr="009247F8" w:rsidRDefault="00732662" w:rsidP="00D0599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C13">
        <w:rPr>
          <w:rFonts w:ascii="Times New Roman" w:hAnsi="Times New Roman"/>
          <w:sz w:val="28"/>
          <w:szCs w:val="28"/>
        </w:rPr>
        <w:t xml:space="preserve"> </w:t>
      </w:r>
      <w:r w:rsidR="00D0599E">
        <w:rPr>
          <w:rFonts w:ascii="Times New Roman" w:hAnsi="Times New Roman"/>
          <w:sz w:val="28"/>
          <w:szCs w:val="28"/>
        </w:rPr>
        <w:t>5.</w:t>
      </w:r>
      <w:r w:rsidR="00D0599E" w:rsidRPr="00D0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99E"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D0599E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D0599E" w:rsidRPr="007B643D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2B" w:rsidRDefault="008B592B" w:rsidP="00DC60A7">
      <w:pPr>
        <w:spacing w:after="0" w:line="240" w:lineRule="auto"/>
      </w:pPr>
      <w:r>
        <w:separator/>
      </w:r>
    </w:p>
  </w:endnote>
  <w:endnote w:type="continuationSeparator" w:id="1">
    <w:p w:rsidR="008B592B" w:rsidRDefault="008B592B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2B" w:rsidRDefault="008B592B" w:rsidP="00DC60A7">
      <w:pPr>
        <w:spacing w:after="0" w:line="240" w:lineRule="auto"/>
      </w:pPr>
      <w:r>
        <w:separator/>
      </w:r>
    </w:p>
  </w:footnote>
  <w:footnote w:type="continuationSeparator" w:id="1">
    <w:p w:rsidR="008B592B" w:rsidRDefault="008B592B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853FD"/>
    <w:multiLevelType w:val="hybridMultilevel"/>
    <w:tmpl w:val="D624B952"/>
    <w:lvl w:ilvl="0" w:tplc="EA88124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46C13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5720F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2662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592B"/>
    <w:rsid w:val="008B6F9E"/>
    <w:rsid w:val="008C0B32"/>
    <w:rsid w:val="008C0C24"/>
    <w:rsid w:val="008C1206"/>
    <w:rsid w:val="008D00E0"/>
    <w:rsid w:val="008D1383"/>
    <w:rsid w:val="008D5141"/>
    <w:rsid w:val="008D55B3"/>
    <w:rsid w:val="008D798C"/>
    <w:rsid w:val="008E40C9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5E43-061F-47BF-9B60-448C8B9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3</cp:revision>
  <cp:lastPrinted>2023-05-24T08:40:00Z</cp:lastPrinted>
  <dcterms:created xsi:type="dcterms:W3CDTF">2023-05-15T05:18:00Z</dcterms:created>
  <dcterms:modified xsi:type="dcterms:W3CDTF">2023-05-24T08:40:00Z</dcterms:modified>
</cp:coreProperties>
</file>