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C8" w:rsidRPr="00D97229" w:rsidRDefault="0091494D" w:rsidP="00230541">
      <w:pPr>
        <w:jc w:val="center"/>
      </w:pPr>
      <w:r w:rsidRPr="00D97229">
        <w:t xml:space="preserve">  </w:t>
      </w:r>
      <w:r w:rsidR="00FC4446" w:rsidRPr="00FC4446">
        <w:drawing>
          <wp:inline distT="0" distB="0" distL="0" distR="0">
            <wp:extent cx="857250" cy="9620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242" t="-5349" r="-8222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29">
        <w:t xml:space="preserve">                                                        </w:t>
      </w:r>
    </w:p>
    <w:p w:rsidR="008B10CF" w:rsidRPr="00D97229" w:rsidRDefault="008B10CF" w:rsidP="00D50C51">
      <w:pPr>
        <w:pStyle w:val="Con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РОССИЙСКАЯ  ФЕДЕРАЦИЯ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ИРКУТСКАЯ  ОБЛАСТЬ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Администрация</w:t>
      </w:r>
    </w:p>
    <w:p w:rsidR="00DC3B87" w:rsidRPr="00D97229" w:rsidRDefault="00D87195" w:rsidP="00DC3B87">
      <w:pPr>
        <w:jc w:val="center"/>
        <w:rPr>
          <w:sz w:val="26"/>
          <w:szCs w:val="26"/>
        </w:rPr>
      </w:pPr>
      <w:r>
        <w:rPr>
          <w:sz w:val="26"/>
          <w:szCs w:val="26"/>
        </w:rPr>
        <w:t>Харайгунского</w:t>
      </w:r>
      <w:r w:rsidR="00DC3B87" w:rsidRPr="00D97229">
        <w:rPr>
          <w:sz w:val="26"/>
          <w:szCs w:val="26"/>
        </w:rPr>
        <w:t xml:space="preserve"> муниципального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образования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</w:p>
    <w:p w:rsidR="00DC3B87" w:rsidRPr="00D97229" w:rsidRDefault="00DC3B87" w:rsidP="00DC3B87">
      <w:pPr>
        <w:jc w:val="center"/>
        <w:rPr>
          <w:sz w:val="26"/>
          <w:szCs w:val="26"/>
        </w:rPr>
      </w:pPr>
      <w:r w:rsidRPr="00D97229">
        <w:rPr>
          <w:sz w:val="26"/>
          <w:szCs w:val="26"/>
        </w:rPr>
        <w:t>Глава администрации</w:t>
      </w:r>
    </w:p>
    <w:p w:rsidR="00DC3B87" w:rsidRPr="00D97229" w:rsidRDefault="00DC3B87" w:rsidP="00DC3B87">
      <w:pPr>
        <w:jc w:val="center"/>
        <w:rPr>
          <w:sz w:val="26"/>
          <w:szCs w:val="26"/>
        </w:rPr>
      </w:pPr>
    </w:p>
    <w:p w:rsidR="00DC3B87" w:rsidRPr="00D97229" w:rsidRDefault="00DC3B87" w:rsidP="00DC3B87">
      <w:pPr>
        <w:jc w:val="center"/>
        <w:rPr>
          <w:b/>
          <w:sz w:val="26"/>
          <w:szCs w:val="26"/>
        </w:rPr>
      </w:pPr>
      <w:proofErr w:type="gramStart"/>
      <w:r w:rsidRPr="00D97229">
        <w:rPr>
          <w:b/>
          <w:sz w:val="26"/>
          <w:szCs w:val="26"/>
        </w:rPr>
        <w:t>П</w:t>
      </w:r>
      <w:proofErr w:type="gramEnd"/>
      <w:r w:rsidRPr="00D97229">
        <w:rPr>
          <w:b/>
          <w:sz w:val="26"/>
          <w:szCs w:val="26"/>
        </w:rPr>
        <w:t xml:space="preserve"> О С Т А Н О В Л Е Н И Е</w:t>
      </w:r>
    </w:p>
    <w:p w:rsidR="00DC3B87" w:rsidRPr="00D97229" w:rsidRDefault="00DC3B87" w:rsidP="00DC3B87">
      <w:pPr>
        <w:jc w:val="center"/>
        <w:rPr>
          <w:b/>
        </w:rPr>
      </w:pPr>
    </w:p>
    <w:p w:rsidR="00DC3B87" w:rsidRPr="00D97229" w:rsidRDefault="00576D19" w:rsidP="00DC3B87">
      <w:pPr>
        <w:jc w:val="center"/>
      </w:pPr>
      <w:r>
        <w:t>09</w:t>
      </w:r>
      <w:r w:rsidR="00D87195">
        <w:t>.01.2024</w:t>
      </w:r>
      <w:r w:rsidR="00471423" w:rsidRPr="00D97229">
        <w:t xml:space="preserve">      </w:t>
      </w:r>
      <w:r w:rsidR="00D87195">
        <w:t xml:space="preserve">            </w:t>
      </w:r>
      <w:r w:rsidR="00471423" w:rsidRPr="00D97229">
        <w:t xml:space="preserve">                          </w:t>
      </w:r>
      <w:r w:rsidR="00D87195">
        <w:t xml:space="preserve"> </w:t>
      </w:r>
      <w:proofErr w:type="spellStart"/>
      <w:r w:rsidR="00D87195">
        <w:t>с</w:t>
      </w:r>
      <w:proofErr w:type="gramStart"/>
      <w:r w:rsidR="00D87195">
        <w:t>.Х</w:t>
      </w:r>
      <w:proofErr w:type="gramEnd"/>
      <w:r w:rsidR="00D87195">
        <w:t>арайгун</w:t>
      </w:r>
      <w:proofErr w:type="spellEnd"/>
      <w:r w:rsidR="00D87195">
        <w:t xml:space="preserve">                </w:t>
      </w:r>
      <w:r w:rsidR="00471423" w:rsidRPr="00D97229">
        <w:t xml:space="preserve">     </w:t>
      </w:r>
      <w:r w:rsidR="00D87195">
        <w:t xml:space="preserve">          </w:t>
      </w:r>
      <w:r w:rsidR="00471423" w:rsidRPr="00D97229">
        <w:t xml:space="preserve">                </w:t>
      </w:r>
      <w:r w:rsidR="00DC3B87" w:rsidRPr="00D97229">
        <w:t xml:space="preserve">    № </w:t>
      </w:r>
      <w:r w:rsidR="0002368D">
        <w:t>2</w:t>
      </w:r>
    </w:p>
    <w:p w:rsidR="00DC3B87" w:rsidRPr="00D97229" w:rsidRDefault="00DC3B87" w:rsidP="00230541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C3B87" w:rsidRPr="00D97229" w:rsidRDefault="00DC3B87" w:rsidP="00DC3B87">
      <w:pPr>
        <w:autoSpaceDE w:val="0"/>
        <w:autoSpaceDN w:val="0"/>
        <w:adjustRightInd w:val="0"/>
        <w:jc w:val="both"/>
        <w:rPr>
          <w:bCs/>
        </w:rPr>
      </w:pPr>
    </w:p>
    <w:p w:rsidR="0002368D" w:rsidRDefault="0002368D" w:rsidP="00DC3B87">
      <w:pPr>
        <w:autoSpaceDE w:val="0"/>
        <w:autoSpaceDN w:val="0"/>
        <w:adjustRightInd w:val="0"/>
        <w:jc w:val="both"/>
        <w:rPr>
          <w:bCs/>
        </w:rPr>
      </w:pPr>
      <w:r w:rsidRPr="0002368D">
        <w:rPr>
          <w:bCs/>
        </w:rPr>
        <w:t>Об утверждении Правил определения</w:t>
      </w:r>
    </w:p>
    <w:p w:rsidR="0002368D" w:rsidRDefault="0002368D" w:rsidP="00DC3B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требований к </w:t>
      </w:r>
      <w:proofErr w:type="gramStart"/>
      <w:r>
        <w:rPr>
          <w:bCs/>
        </w:rPr>
        <w:t>закупаемым</w:t>
      </w:r>
      <w:proofErr w:type="gramEnd"/>
      <w:r>
        <w:rPr>
          <w:bCs/>
        </w:rPr>
        <w:t xml:space="preserve"> а</w:t>
      </w:r>
      <w:r w:rsidRPr="0002368D">
        <w:rPr>
          <w:bCs/>
        </w:rPr>
        <w:t xml:space="preserve">дминистрацией </w:t>
      </w:r>
    </w:p>
    <w:p w:rsidR="0002368D" w:rsidRDefault="0002368D" w:rsidP="00DC3B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Харайгунского муниципального образования</w:t>
      </w:r>
    </w:p>
    <w:p w:rsidR="0002368D" w:rsidRDefault="0002368D" w:rsidP="00DC3B87">
      <w:pPr>
        <w:autoSpaceDE w:val="0"/>
        <w:autoSpaceDN w:val="0"/>
        <w:adjustRightInd w:val="0"/>
        <w:jc w:val="both"/>
        <w:rPr>
          <w:bCs/>
        </w:rPr>
      </w:pPr>
      <w:r w:rsidRPr="0002368D">
        <w:rPr>
          <w:bCs/>
        </w:rPr>
        <w:t xml:space="preserve">и </w:t>
      </w:r>
      <w:proofErr w:type="gramStart"/>
      <w:r w:rsidRPr="0002368D">
        <w:rPr>
          <w:bCs/>
        </w:rPr>
        <w:t>под</w:t>
      </w:r>
      <w:r>
        <w:rPr>
          <w:bCs/>
        </w:rPr>
        <w:t>ведомственных</w:t>
      </w:r>
      <w:proofErr w:type="gramEnd"/>
      <w:r>
        <w:rPr>
          <w:bCs/>
        </w:rPr>
        <w:t xml:space="preserve"> ей муниципальных </w:t>
      </w:r>
    </w:p>
    <w:p w:rsidR="0002368D" w:rsidRDefault="0002368D" w:rsidP="00DC3B8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казенных учреждений от</w:t>
      </w:r>
      <w:r w:rsidRPr="0002368D">
        <w:rPr>
          <w:bCs/>
        </w:rPr>
        <w:t xml:space="preserve">дельным видам товаров, </w:t>
      </w:r>
    </w:p>
    <w:p w:rsidR="00103937" w:rsidRPr="00D97229" w:rsidRDefault="0002368D" w:rsidP="00DC3B87">
      <w:pPr>
        <w:autoSpaceDE w:val="0"/>
        <w:autoSpaceDN w:val="0"/>
        <w:adjustRightInd w:val="0"/>
        <w:jc w:val="both"/>
        <w:rPr>
          <w:bCs/>
        </w:rPr>
      </w:pPr>
      <w:r w:rsidRPr="0002368D">
        <w:rPr>
          <w:bCs/>
        </w:rPr>
        <w:t>работ, услуг (в том числе предельных цен товаров, работ, услуг)</w:t>
      </w:r>
    </w:p>
    <w:p w:rsidR="00BC42E5" w:rsidRPr="00D97229" w:rsidRDefault="00BC42E5" w:rsidP="00DC3B87">
      <w:pPr>
        <w:autoSpaceDE w:val="0"/>
        <w:autoSpaceDN w:val="0"/>
        <w:adjustRightInd w:val="0"/>
        <w:jc w:val="both"/>
        <w:rPr>
          <w:bCs/>
        </w:rPr>
      </w:pPr>
    </w:p>
    <w:p w:rsidR="00BC42E5" w:rsidRPr="00D97229" w:rsidRDefault="0002368D" w:rsidP="0002368D">
      <w:pPr>
        <w:autoSpaceDE w:val="0"/>
        <w:autoSpaceDN w:val="0"/>
        <w:adjustRightInd w:val="0"/>
        <w:ind w:firstLine="567"/>
        <w:jc w:val="both"/>
      </w:pPr>
      <w:r w:rsidRPr="0002368D">
        <w:t>В соответствии с пунктом 2 части 4 статьи 19 Федерального закона от 05.04.2013 № 44-</w:t>
      </w:r>
      <w:proofErr w:type="gramStart"/>
      <w:r w:rsidRPr="0002368D">
        <w:t xml:space="preserve">ФЗ "О контрактной системе в сфере закупок товаров, работ и услуг для обеспечения государственных и муниципальных нужд",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</w:t>
      </w:r>
      <w:r w:rsidR="00916B3D" w:rsidRPr="00D97229">
        <w:t xml:space="preserve">ст. ст. </w:t>
      </w:r>
      <w:r w:rsidR="00D50C51" w:rsidRPr="00D97229">
        <w:t>23</w:t>
      </w:r>
      <w:r w:rsidR="00916B3D" w:rsidRPr="00D97229">
        <w:t xml:space="preserve">, 46 Устава </w:t>
      </w:r>
      <w:r w:rsidR="00D87195">
        <w:t xml:space="preserve">Харайгунского </w:t>
      </w:r>
      <w:r w:rsidR="00916B3D" w:rsidRPr="00D97229">
        <w:t>муниципального образования</w:t>
      </w:r>
      <w:r w:rsidR="00DC3B87" w:rsidRPr="00D97229">
        <w:t>,</w:t>
      </w:r>
      <w:r w:rsidR="00916B3D" w:rsidRPr="00D97229">
        <w:t xml:space="preserve"> </w:t>
      </w:r>
      <w:r w:rsidR="004F7345" w:rsidRPr="00D97229">
        <w:t xml:space="preserve">администрация </w:t>
      </w:r>
      <w:r w:rsidR="00D87195">
        <w:t xml:space="preserve">Харайгунского </w:t>
      </w:r>
      <w:r w:rsidR="004F7345" w:rsidRPr="00D97229">
        <w:t xml:space="preserve"> муниципального образования</w:t>
      </w:r>
      <w:proofErr w:type="gramEnd"/>
    </w:p>
    <w:p w:rsidR="00D87195" w:rsidRDefault="00D87195" w:rsidP="00DC3B87">
      <w:pPr>
        <w:widowControl w:val="0"/>
        <w:autoSpaceDE w:val="0"/>
        <w:autoSpaceDN w:val="0"/>
        <w:adjustRightInd w:val="0"/>
        <w:ind w:firstLine="567"/>
        <w:jc w:val="center"/>
      </w:pPr>
    </w:p>
    <w:p w:rsidR="00BC42E5" w:rsidRDefault="00A363F6" w:rsidP="00DC3B87">
      <w:pPr>
        <w:widowControl w:val="0"/>
        <w:autoSpaceDE w:val="0"/>
        <w:autoSpaceDN w:val="0"/>
        <w:adjustRightInd w:val="0"/>
        <w:ind w:firstLine="567"/>
        <w:jc w:val="center"/>
      </w:pPr>
      <w:r w:rsidRPr="00D97229">
        <w:t>ПОСТАНОВЛЯЕТ:</w:t>
      </w:r>
    </w:p>
    <w:p w:rsidR="00D87195" w:rsidRPr="00D97229" w:rsidRDefault="00D87195" w:rsidP="00DC3B87">
      <w:pPr>
        <w:widowControl w:val="0"/>
        <w:autoSpaceDE w:val="0"/>
        <w:autoSpaceDN w:val="0"/>
        <w:adjustRightInd w:val="0"/>
        <w:ind w:firstLine="567"/>
        <w:jc w:val="center"/>
      </w:pPr>
    </w:p>
    <w:p w:rsidR="0002368D" w:rsidRDefault="00A363F6" w:rsidP="0002368D">
      <w:pPr>
        <w:autoSpaceDE w:val="0"/>
        <w:autoSpaceDN w:val="0"/>
        <w:adjustRightInd w:val="0"/>
        <w:ind w:firstLine="567"/>
        <w:jc w:val="both"/>
      </w:pPr>
      <w:r w:rsidRPr="00D97229">
        <w:rPr>
          <w:bCs/>
        </w:rPr>
        <w:t xml:space="preserve">1. </w:t>
      </w:r>
      <w:r w:rsidR="0002368D" w:rsidRPr="0002368D">
        <w:t>Утвердить Правила опред</w:t>
      </w:r>
      <w:r w:rsidR="0002368D">
        <w:t>еления требований к закупаемым а</w:t>
      </w:r>
      <w:r w:rsidR="0002368D" w:rsidRPr="0002368D">
        <w:t xml:space="preserve">дминистрацией </w:t>
      </w:r>
      <w:r w:rsidR="0002368D">
        <w:t>Харайгунского муниципального образования и подведомственных ей муниципальных казенных учреждений</w:t>
      </w:r>
      <w:r w:rsidR="0002368D" w:rsidRPr="0002368D">
        <w:t xml:space="preserve"> отдельным видам товаров, работ, услуг (в том числе предельных цен товаров, работ, услуг). </w:t>
      </w:r>
    </w:p>
    <w:p w:rsidR="00BC1D5A" w:rsidRPr="00D97229" w:rsidRDefault="0002368D" w:rsidP="0002368D">
      <w:pPr>
        <w:autoSpaceDE w:val="0"/>
        <w:autoSpaceDN w:val="0"/>
        <w:adjustRightInd w:val="0"/>
        <w:ind w:firstLine="567"/>
        <w:jc w:val="both"/>
      </w:pPr>
      <w:r w:rsidRPr="0002368D">
        <w:t xml:space="preserve"> </w:t>
      </w:r>
      <w:r w:rsidR="007F318B" w:rsidRPr="00D97229">
        <w:t>2</w:t>
      </w:r>
      <w:r w:rsidR="00D50C51" w:rsidRPr="00D97229">
        <w:t>. О</w:t>
      </w:r>
      <w:r w:rsidR="00207349" w:rsidRPr="00D97229">
        <w:t>публиковать</w:t>
      </w:r>
      <w:r w:rsidR="003662AC" w:rsidRPr="00D97229">
        <w:t xml:space="preserve"> настоящее постановление </w:t>
      </w:r>
      <w:r w:rsidR="00D87195">
        <w:t>в периодическом печатном издании «Вестник</w:t>
      </w:r>
      <w:r w:rsidR="00D50C51" w:rsidRPr="00D97229">
        <w:t xml:space="preserve"> </w:t>
      </w:r>
      <w:r w:rsidR="00D87195">
        <w:t xml:space="preserve">Харайгунского </w:t>
      </w:r>
      <w:r w:rsidR="00D50C51" w:rsidRPr="00D97229">
        <w:t xml:space="preserve"> муниципального образования</w:t>
      </w:r>
      <w:r w:rsidR="00D87195">
        <w:t>»</w:t>
      </w:r>
      <w:r w:rsidR="00D50C51" w:rsidRPr="00D97229">
        <w:t xml:space="preserve"> </w:t>
      </w:r>
      <w:r w:rsidR="003E6E53" w:rsidRPr="00D97229">
        <w:t xml:space="preserve">и разместить на официальном сайте администрации </w:t>
      </w:r>
      <w:r w:rsidR="003E6E53" w:rsidRPr="00D97229">
        <w:rPr>
          <w:lang w:val="en-US"/>
        </w:rPr>
        <w:t>www</w:t>
      </w:r>
      <w:r w:rsidR="003E6E53" w:rsidRPr="00D97229">
        <w:t>.</w:t>
      </w:r>
      <w:proofErr w:type="spellStart"/>
      <w:r w:rsidR="00D87195">
        <w:t>харайгун</w:t>
      </w:r>
      <w:proofErr w:type="spellEnd"/>
      <w:r w:rsidR="003E6E53" w:rsidRPr="00D97229">
        <w:t>.</w:t>
      </w:r>
      <w:proofErr w:type="spellStart"/>
      <w:r w:rsidR="003E6E53" w:rsidRPr="00D97229">
        <w:rPr>
          <w:lang w:val="en-US"/>
        </w:rPr>
        <w:t>ru</w:t>
      </w:r>
      <w:proofErr w:type="spellEnd"/>
      <w:r w:rsidR="00DF342A" w:rsidRPr="00D97229">
        <w:t xml:space="preserve"> в информационно-телекоммуникационной сети "Интернет".</w:t>
      </w:r>
    </w:p>
    <w:p w:rsidR="00BC42E5" w:rsidRPr="00D97229" w:rsidRDefault="007F318B" w:rsidP="00DC3B8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29">
        <w:rPr>
          <w:rFonts w:ascii="Times New Roman" w:hAnsi="Times New Roman" w:cs="Times New Roman"/>
          <w:sz w:val="24"/>
          <w:szCs w:val="24"/>
        </w:rPr>
        <w:t>3</w:t>
      </w:r>
      <w:r w:rsidR="00BC1D5A" w:rsidRPr="00D9722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BC42E5" w:rsidRPr="00D97229">
        <w:rPr>
          <w:rFonts w:ascii="Times New Roman" w:hAnsi="Times New Roman" w:cs="Times New Roman"/>
          <w:sz w:val="24"/>
          <w:szCs w:val="24"/>
        </w:rPr>
        <w:t>в силу со дня</w:t>
      </w:r>
      <w:r w:rsidR="00C65342" w:rsidRPr="00D97229">
        <w:rPr>
          <w:rFonts w:ascii="Times New Roman" w:hAnsi="Times New Roman" w:cs="Times New Roman"/>
          <w:sz w:val="24"/>
          <w:szCs w:val="24"/>
        </w:rPr>
        <w:t xml:space="preserve"> его официального</w:t>
      </w:r>
      <w:r w:rsidR="00BC42E5" w:rsidRPr="00D97229">
        <w:rPr>
          <w:rFonts w:ascii="Times New Roman" w:hAnsi="Times New Roman" w:cs="Times New Roman"/>
          <w:sz w:val="24"/>
          <w:szCs w:val="24"/>
        </w:rPr>
        <w:t xml:space="preserve"> </w:t>
      </w:r>
      <w:r w:rsidR="00D21466" w:rsidRPr="00D97229">
        <w:rPr>
          <w:rFonts w:ascii="Times New Roman" w:hAnsi="Times New Roman" w:cs="Times New Roman"/>
          <w:sz w:val="24"/>
          <w:szCs w:val="24"/>
        </w:rPr>
        <w:t>опубликования</w:t>
      </w:r>
      <w:r w:rsidR="00BC42E5" w:rsidRPr="00D97229">
        <w:rPr>
          <w:rFonts w:ascii="Times New Roman" w:hAnsi="Times New Roman" w:cs="Times New Roman"/>
          <w:sz w:val="24"/>
          <w:szCs w:val="24"/>
        </w:rPr>
        <w:t>.</w:t>
      </w:r>
    </w:p>
    <w:p w:rsidR="00BC1D5A" w:rsidRPr="00D97229" w:rsidRDefault="007F318B" w:rsidP="00DC3B8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97229">
        <w:rPr>
          <w:bCs/>
        </w:rPr>
        <w:t>4</w:t>
      </w:r>
      <w:r w:rsidR="00732AA3" w:rsidRPr="00D97229">
        <w:rPr>
          <w:bCs/>
        </w:rPr>
        <w:t xml:space="preserve">. </w:t>
      </w:r>
      <w:proofErr w:type="gramStart"/>
      <w:r w:rsidR="00732AA3" w:rsidRPr="00D97229">
        <w:rPr>
          <w:bCs/>
        </w:rPr>
        <w:t xml:space="preserve">Контроль </w:t>
      </w:r>
      <w:r w:rsidR="00D50C51" w:rsidRPr="00D97229">
        <w:rPr>
          <w:bCs/>
        </w:rPr>
        <w:t>за</w:t>
      </w:r>
      <w:proofErr w:type="gramEnd"/>
      <w:r w:rsidR="00D50C51" w:rsidRPr="00D97229">
        <w:rPr>
          <w:bCs/>
        </w:rPr>
        <w:t xml:space="preserve"> исполнением настоящего постановления оставляю за собой.</w:t>
      </w:r>
    </w:p>
    <w:p w:rsidR="00F313C5" w:rsidRDefault="00F313C5" w:rsidP="00DC3B87">
      <w:pPr>
        <w:jc w:val="both"/>
      </w:pPr>
    </w:p>
    <w:p w:rsidR="00D87195" w:rsidRPr="00D97229" w:rsidRDefault="00D87195" w:rsidP="00DC3B87">
      <w:pPr>
        <w:jc w:val="both"/>
      </w:pPr>
    </w:p>
    <w:p w:rsidR="0098291F" w:rsidRPr="00D97229" w:rsidRDefault="00D50C51" w:rsidP="00DC3B87">
      <w:pPr>
        <w:jc w:val="both"/>
      </w:pPr>
      <w:r w:rsidRPr="00D97229">
        <w:t xml:space="preserve">Глава администрации </w:t>
      </w:r>
      <w:r w:rsidR="00D87195">
        <w:t xml:space="preserve">Харайгунского </w:t>
      </w:r>
    </w:p>
    <w:p w:rsidR="00D50C51" w:rsidRPr="00D97229" w:rsidRDefault="00D50C51" w:rsidP="00DC3B87">
      <w:pPr>
        <w:jc w:val="both"/>
      </w:pPr>
      <w:r w:rsidRPr="00D97229">
        <w:t xml:space="preserve">муниципального образования                                                                          </w:t>
      </w:r>
      <w:r w:rsidR="00D87195">
        <w:t>Л.Н. Синицына</w:t>
      </w:r>
    </w:p>
    <w:p w:rsidR="00362106" w:rsidRPr="00D97229" w:rsidRDefault="00362106" w:rsidP="00DC3B87">
      <w:pPr>
        <w:ind w:firstLine="567"/>
        <w:jc w:val="right"/>
      </w:pPr>
    </w:p>
    <w:p w:rsidR="000F5827" w:rsidRPr="00D97229" w:rsidRDefault="000F5827" w:rsidP="00CE02BA"/>
    <w:p w:rsidR="007F318B" w:rsidRPr="00D97229" w:rsidRDefault="007F318B" w:rsidP="00DC3B87">
      <w:pPr>
        <w:jc w:val="right"/>
      </w:pPr>
    </w:p>
    <w:p w:rsidR="007F318B" w:rsidRPr="00D97229" w:rsidRDefault="007F318B" w:rsidP="00DC3B87">
      <w:pPr>
        <w:jc w:val="right"/>
      </w:pPr>
    </w:p>
    <w:p w:rsidR="00D97229" w:rsidRDefault="00D97229" w:rsidP="00DC3B87">
      <w:pPr>
        <w:jc w:val="right"/>
      </w:pPr>
    </w:p>
    <w:p w:rsidR="00D97229" w:rsidRDefault="00D97229" w:rsidP="00DC3B87">
      <w:pPr>
        <w:jc w:val="right"/>
      </w:pPr>
    </w:p>
    <w:p w:rsidR="00854979" w:rsidRPr="00D97229" w:rsidRDefault="00854979" w:rsidP="00DC3B87">
      <w:pPr>
        <w:jc w:val="right"/>
      </w:pPr>
      <w:r w:rsidRPr="00D97229">
        <w:t xml:space="preserve">Приложение </w:t>
      </w:r>
    </w:p>
    <w:p w:rsidR="00854979" w:rsidRPr="00D97229" w:rsidRDefault="00854979" w:rsidP="00DC3B87">
      <w:pPr>
        <w:ind w:firstLine="567"/>
        <w:jc w:val="right"/>
      </w:pPr>
      <w:r w:rsidRPr="00D97229">
        <w:t xml:space="preserve">к постановлению администрации </w:t>
      </w:r>
    </w:p>
    <w:p w:rsidR="00854979" w:rsidRPr="00D97229" w:rsidRDefault="00D87195" w:rsidP="00DC3B87">
      <w:pPr>
        <w:ind w:firstLine="567"/>
        <w:jc w:val="right"/>
      </w:pPr>
      <w:r>
        <w:t xml:space="preserve">Харайгунского </w:t>
      </w:r>
      <w:r w:rsidR="00854979" w:rsidRPr="00D97229">
        <w:t xml:space="preserve"> муниципального образования </w:t>
      </w:r>
    </w:p>
    <w:p w:rsidR="00854979" w:rsidRPr="00D97229" w:rsidRDefault="000F3FFE" w:rsidP="00DC3B87">
      <w:pPr>
        <w:ind w:firstLine="567"/>
        <w:jc w:val="right"/>
      </w:pPr>
      <w:r w:rsidRPr="00D97229">
        <w:t xml:space="preserve">от </w:t>
      </w:r>
      <w:r w:rsidR="00576D19">
        <w:t>09</w:t>
      </w:r>
      <w:r w:rsidR="00D87195">
        <w:t>.01.2024</w:t>
      </w:r>
      <w:r w:rsidR="00471423" w:rsidRPr="00D97229">
        <w:t xml:space="preserve"> </w:t>
      </w:r>
      <w:r w:rsidRPr="00D97229">
        <w:t xml:space="preserve">№ </w:t>
      </w:r>
      <w:r w:rsidR="0002368D">
        <w:t>2</w:t>
      </w:r>
    </w:p>
    <w:p w:rsidR="000A26D2" w:rsidRPr="00D97229" w:rsidRDefault="000A26D2" w:rsidP="00471423"/>
    <w:p w:rsidR="0002368D" w:rsidRPr="00752F88" w:rsidRDefault="0002368D" w:rsidP="0002368D">
      <w:pPr>
        <w:widowControl w:val="0"/>
        <w:autoSpaceDE w:val="0"/>
        <w:jc w:val="center"/>
        <w:rPr>
          <w:rFonts w:ascii="PT Astra Serif" w:hAnsi="PT Astra Serif"/>
          <w:b/>
          <w:bCs/>
          <w:spacing w:val="40"/>
        </w:rPr>
      </w:pPr>
      <w:r w:rsidRPr="00752F88">
        <w:rPr>
          <w:rFonts w:ascii="PT Astra Serif" w:hAnsi="PT Astra Serif"/>
          <w:b/>
          <w:bCs/>
          <w:spacing w:val="40"/>
        </w:rPr>
        <w:t>ПРАВИЛА</w:t>
      </w:r>
    </w:p>
    <w:p w:rsidR="0002368D" w:rsidRPr="003775E8" w:rsidRDefault="0002368D" w:rsidP="0002368D">
      <w:pPr>
        <w:ind w:right="-1"/>
        <w:jc w:val="center"/>
      </w:pPr>
      <w:r w:rsidRPr="00764D94">
        <w:t xml:space="preserve">определения требований к закупаемым Администрацией </w:t>
      </w:r>
      <w:r>
        <w:t>Харайгунского муниципального образования подведомственных ей муниципальных казенных учреждений</w:t>
      </w:r>
      <w:r w:rsidRPr="00764D94">
        <w:t xml:space="preserve"> отдельным видам товаров, работ, услуг (в том числе предельных цен товаров, работ, услуг)</w:t>
      </w:r>
    </w:p>
    <w:p w:rsidR="0002368D" w:rsidRPr="00752F88" w:rsidRDefault="0002368D" w:rsidP="0002368D">
      <w:pPr>
        <w:tabs>
          <w:tab w:val="left" w:pos="9356"/>
        </w:tabs>
        <w:jc w:val="both"/>
        <w:rPr>
          <w:rFonts w:ascii="PT Astra Serif" w:hAnsi="PT Astra Serif"/>
        </w:rPr>
      </w:pPr>
    </w:p>
    <w:p w:rsidR="0002368D" w:rsidRPr="00752F88" w:rsidRDefault="0002368D" w:rsidP="0002368D">
      <w:pPr>
        <w:ind w:firstLine="709"/>
        <w:jc w:val="both"/>
      </w:pPr>
      <w:bookmarkStart w:id="0" w:name="sub_1001"/>
      <w:r w:rsidRPr="00752F88">
        <w:t xml:space="preserve">1. </w:t>
      </w:r>
      <w:proofErr w:type="gramStart"/>
      <w:r w:rsidRPr="00752F88">
        <w:t>Настоящие Правила определения требований к отдельным видам товаров, работ, услуг (в том числе предельных цен товаров, раб</w:t>
      </w:r>
      <w:r>
        <w:t xml:space="preserve">от, услуг), </w:t>
      </w:r>
      <w:r w:rsidRPr="00764D94">
        <w:t>закупаемым</w:t>
      </w:r>
      <w:r w:rsidRPr="00493DE0">
        <w:rPr>
          <w:color w:val="FF0000"/>
        </w:rPr>
        <w:t xml:space="preserve"> </w:t>
      </w:r>
      <w:r w:rsidRPr="00752F88">
        <w:t xml:space="preserve">Администрацией </w:t>
      </w:r>
      <w:r w:rsidRPr="0002368D">
        <w:t xml:space="preserve">Харайгунского муниципального образования подведомственных ей муниципальных казенных учреждений отдельным видам товаров, работ, услуг (в том числе предельных цен товаров, работ, услуг) </w:t>
      </w:r>
      <w:r w:rsidRPr="00752F88">
        <w:t>(далее – Правила)</w:t>
      </w:r>
      <w:r>
        <w:t>,</w:t>
      </w:r>
      <w:r w:rsidRPr="00752F88">
        <w:t xml:space="preserve"> устанавливают порядок определения данных требований соответствующим кругом лиц.</w:t>
      </w:r>
      <w:proofErr w:type="gramEnd"/>
    </w:p>
    <w:p w:rsidR="0002368D" w:rsidRPr="00752F88" w:rsidRDefault="0002368D" w:rsidP="0002368D">
      <w:pPr>
        <w:ind w:firstLine="709"/>
        <w:jc w:val="both"/>
      </w:pPr>
      <w:r w:rsidRPr="00752F88">
        <w:t xml:space="preserve">2. </w:t>
      </w:r>
      <w:proofErr w:type="gramStart"/>
      <w:r w:rsidRPr="00752F88">
        <w:t xml:space="preserve">Администрация </w:t>
      </w:r>
      <w:r>
        <w:t>Харайгунского муниципального образования</w:t>
      </w:r>
      <w:r w:rsidRPr="00752F88">
        <w:t xml:space="preserve"> (далее – Администрация) утверждает определенные в соответствии с настоящими Правилами требования к отдельным видам товаров, работ, услуг, закупаемых ею и подведомственными ей казенными учреждениями</w:t>
      </w:r>
      <w:r>
        <w:t>,</w:t>
      </w:r>
      <w:r w:rsidRPr="00752F88">
        <w:t xml:space="preserve">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bookmarkEnd w:id="0"/>
    <w:p w:rsidR="0002368D" w:rsidRPr="00752F88" w:rsidRDefault="0002368D" w:rsidP="0002368D">
      <w:pPr>
        <w:ind w:firstLine="709"/>
        <w:jc w:val="both"/>
      </w:pPr>
      <w:proofErr w:type="gramStart"/>
      <w:r w:rsidRPr="00752F88">
        <w:t xml:space="preserve">Ведомственный перечень составляется по форме согласно приложению № 1 к настоящим Правилам на основании обязательного перечня отдельных видов товаров, работ, услуг, в отношении которых Администрацией </w:t>
      </w:r>
      <w:r>
        <w:t>Харайгунского муниципального образования</w:t>
      </w:r>
      <w:r w:rsidRPr="00752F88">
        <w:t xml:space="preserve">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– обязательный перечень), предусмотренного приложением № 2 к настоящим Правилам.</w:t>
      </w:r>
      <w:proofErr w:type="gramEnd"/>
    </w:p>
    <w:p w:rsidR="0002368D" w:rsidRPr="00752F88" w:rsidRDefault="0002368D" w:rsidP="0002368D">
      <w:pPr>
        <w:ind w:firstLine="709"/>
        <w:jc w:val="both"/>
      </w:pPr>
      <w:r w:rsidRPr="00752F88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2368D" w:rsidRPr="00752F88" w:rsidRDefault="0002368D" w:rsidP="0002368D">
      <w:pPr>
        <w:ind w:firstLine="709"/>
        <w:jc w:val="both"/>
      </w:pPr>
      <w:r w:rsidRPr="00752F88">
        <w:t>Администрация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02368D" w:rsidRPr="00A64DFA" w:rsidRDefault="0002368D" w:rsidP="0002368D">
      <w:pPr>
        <w:ind w:firstLine="709"/>
        <w:jc w:val="both"/>
      </w:pPr>
      <w:bookmarkStart w:id="1" w:name="sub_1003"/>
      <w:r w:rsidRPr="00752F88"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среднее </w:t>
      </w:r>
      <w:r w:rsidRPr="00A64DFA">
        <w:t xml:space="preserve">арифметическое суммы значений следующих критериев превышает </w:t>
      </w:r>
      <w:bookmarkStart w:id="2" w:name="_GoBack"/>
      <w:bookmarkEnd w:id="2"/>
      <w:r w:rsidRPr="00A64DFA">
        <w:t>20 процентов:</w:t>
      </w:r>
    </w:p>
    <w:p w:rsidR="0002368D" w:rsidRPr="00764D94" w:rsidRDefault="0002368D" w:rsidP="0002368D">
      <w:pPr>
        <w:autoSpaceDE w:val="0"/>
        <w:autoSpaceDN w:val="0"/>
        <w:adjustRightInd w:val="0"/>
        <w:ind w:firstLine="709"/>
        <w:jc w:val="both"/>
      </w:pPr>
      <w:bookmarkStart w:id="3" w:name="sub_1004"/>
      <w:bookmarkEnd w:id="1"/>
      <w:proofErr w:type="gramStart"/>
      <w:r w:rsidRPr="00764D94">
        <w:t>1)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муниципального органа и подведомственных ему муниципальных казенных учреждений</w:t>
      </w:r>
      <w:r>
        <w:t xml:space="preserve"> </w:t>
      </w:r>
      <w:r w:rsidRPr="00764D94">
        <w:t>в общем объеме оплаты по контрактам, включенным в указанные реестры (по</w:t>
      </w:r>
      <w:proofErr w:type="gramEnd"/>
      <w:r w:rsidRPr="00764D94">
        <w:t xml:space="preserve"> графикам платежей), заключенным соответствующими муниципальными органами и подведомственными ему муниципальными казенными учреждениями</w:t>
      </w:r>
      <w:r>
        <w:t>;</w:t>
      </w:r>
    </w:p>
    <w:p w:rsidR="0002368D" w:rsidRPr="00A64DFA" w:rsidRDefault="0002368D" w:rsidP="0002368D">
      <w:pPr>
        <w:autoSpaceDE w:val="0"/>
        <w:autoSpaceDN w:val="0"/>
        <w:adjustRightInd w:val="0"/>
        <w:ind w:firstLine="709"/>
        <w:jc w:val="both"/>
      </w:pPr>
      <w:r w:rsidRPr="00A64DFA">
        <w:t xml:space="preserve">2) доля контрактов  </w:t>
      </w:r>
      <w:r>
        <w:t>Администрации</w:t>
      </w:r>
      <w:r w:rsidRPr="00A64DFA">
        <w:t xml:space="preserve"> и подведомственных им муниципальных казенных </w:t>
      </w:r>
      <w:r w:rsidRPr="00764D94">
        <w:t>учреждений</w:t>
      </w:r>
      <w:r>
        <w:t xml:space="preserve"> </w:t>
      </w:r>
      <w:r w:rsidRPr="00A64DFA"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</w:t>
      </w:r>
      <w:r w:rsidRPr="00493DE0">
        <w:rPr>
          <w:color w:val="FF0000"/>
        </w:rPr>
        <w:t xml:space="preserve"> </w:t>
      </w:r>
      <w:r w:rsidRPr="00764D94">
        <w:t xml:space="preserve">органа и подведомственных ему муниципальных казенных </w:t>
      </w:r>
      <w:r w:rsidRPr="00A64DFA">
        <w:t>учреждений на приобретение товаров, работ, услуг, заключенных в отчетном финансовом году.</w:t>
      </w:r>
    </w:p>
    <w:p w:rsidR="0002368D" w:rsidRPr="00752F88" w:rsidRDefault="0002368D" w:rsidP="0002368D">
      <w:pPr>
        <w:ind w:firstLine="709"/>
        <w:jc w:val="both"/>
      </w:pPr>
      <w:r w:rsidRPr="00752F88">
        <w:t xml:space="preserve">4. </w:t>
      </w:r>
      <w:proofErr w:type="gramStart"/>
      <w:r w:rsidRPr="00752F88">
        <w:t xml:space="preserve">Администрация при включении в ведомственный перечень отдельных видов товаров, работ, услуг, не указанных в обязательном перечне, применяет установленные </w:t>
      </w:r>
      <w:r w:rsidRPr="00752F88">
        <w:lastRenderedPageBreak/>
        <w:t>пунктом 3 настоящих Правил критерии исходя из определения их значений в процентном отношении к объему осуществляемых Администрацией и подведомственными ей казенными учреждениями закупок.</w:t>
      </w:r>
      <w:proofErr w:type="gramEnd"/>
    </w:p>
    <w:p w:rsidR="0002368D" w:rsidRPr="00752F88" w:rsidRDefault="0002368D" w:rsidP="0002368D">
      <w:pPr>
        <w:ind w:firstLine="709"/>
        <w:jc w:val="both"/>
      </w:pPr>
      <w:bookmarkStart w:id="4" w:name="sub_1005"/>
      <w:bookmarkEnd w:id="3"/>
      <w:r w:rsidRPr="00752F88">
        <w:t xml:space="preserve">5. В целях формирования ведомственного перечня Администрация вправе определять дополнительные критерии отбора отдельных видов товаров, работ, услуги порядок их применения, не приводящие к сокращению значения критериев, установленных </w:t>
      </w:r>
      <w:hyperlink w:anchor="sub_1003" w:history="1">
        <w:r w:rsidRPr="00752F88">
          <w:t>пунктом 3</w:t>
        </w:r>
      </w:hyperlink>
      <w:r w:rsidRPr="00752F88">
        <w:t xml:space="preserve"> настоящих Правил.</w:t>
      </w:r>
    </w:p>
    <w:p w:rsidR="0002368D" w:rsidRPr="00752F88" w:rsidRDefault="0002368D" w:rsidP="0002368D">
      <w:pPr>
        <w:ind w:firstLine="709"/>
        <w:jc w:val="both"/>
      </w:pPr>
      <w:bookmarkStart w:id="5" w:name="sub_1006"/>
      <w:bookmarkEnd w:id="4"/>
      <w:r w:rsidRPr="00752F88">
        <w:t>6. Администрация при формировании ведомственного перечня вправе включить в него дополнительно:</w:t>
      </w:r>
    </w:p>
    <w:p w:rsidR="0002368D" w:rsidRPr="00752F88" w:rsidRDefault="0002368D" w:rsidP="0002368D">
      <w:pPr>
        <w:ind w:firstLine="709"/>
        <w:jc w:val="both"/>
      </w:pPr>
      <w:bookmarkStart w:id="6" w:name="sub_10061"/>
      <w:bookmarkEnd w:id="5"/>
      <w:r w:rsidRPr="00752F88"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hyperlink w:anchor="sub_1003" w:history="1">
        <w:r w:rsidRPr="00752F88">
          <w:t>пункте 3</w:t>
        </w:r>
      </w:hyperlink>
      <w:r w:rsidRPr="00752F88">
        <w:t xml:space="preserve"> настоящих Правил;</w:t>
      </w:r>
    </w:p>
    <w:p w:rsidR="0002368D" w:rsidRPr="00752F88" w:rsidRDefault="0002368D" w:rsidP="0002368D">
      <w:pPr>
        <w:ind w:firstLine="709"/>
        <w:jc w:val="both"/>
      </w:pPr>
      <w:bookmarkStart w:id="7" w:name="sub_10062"/>
      <w:bookmarkEnd w:id="6"/>
      <w:r w:rsidRPr="00752F88"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02368D" w:rsidRPr="00752F88" w:rsidRDefault="0002368D" w:rsidP="0002368D">
      <w:pPr>
        <w:ind w:firstLine="709"/>
        <w:jc w:val="both"/>
      </w:pPr>
      <w:bookmarkStart w:id="8" w:name="sub_10063"/>
      <w:bookmarkEnd w:id="7"/>
      <w:proofErr w:type="gramStart"/>
      <w:r w:rsidRPr="00752F88"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sub_1100" w:history="1">
        <w:r w:rsidRPr="00752F88">
          <w:t>приложения № 1</w:t>
        </w:r>
      </w:hyperlink>
      <w:r w:rsidRPr="00752F88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752F88"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02368D" w:rsidRPr="00752F88" w:rsidRDefault="0002368D" w:rsidP="0002368D">
      <w:pPr>
        <w:ind w:firstLine="709"/>
        <w:jc w:val="both"/>
      </w:pPr>
      <w:bookmarkStart w:id="9" w:name="sub_1007"/>
      <w:bookmarkEnd w:id="8"/>
      <w:r w:rsidRPr="00752F88"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02368D" w:rsidRPr="00B41C4F" w:rsidRDefault="0002368D" w:rsidP="0002368D">
      <w:pPr>
        <w:autoSpaceDE w:val="0"/>
        <w:autoSpaceDN w:val="0"/>
        <w:adjustRightInd w:val="0"/>
        <w:ind w:firstLine="709"/>
        <w:jc w:val="both"/>
      </w:pPr>
      <w:bookmarkStart w:id="10" w:name="sub_1008"/>
      <w:bookmarkEnd w:id="9"/>
      <w:r w:rsidRPr="00A64DFA">
        <w:t xml:space="preserve">1) с учетом категорий и (или) групп должностей работников </w:t>
      </w:r>
      <w:r>
        <w:t>Администрации</w:t>
      </w:r>
      <w:r w:rsidRPr="00A64DFA">
        <w:t xml:space="preserve"> и подведомственных им муниципальных казенных учреждений</w:t>
      </w:r>
      <w:r>
        <w:t xml:space="preserve"> </w:t>
      </w:r>
      <w:r w:rsidRPr="00764D94">
        <w:t>и унитарных предприятий</w:t>
      </w:r>
      <w:r>
        <w:t>,</w:t>
      </w:r>
      <w:r w:rsidRPr="00A64DFA">
        <w:t xml:space="preserve"> </w:t>
      </w:r>
      <w:r w:rsidRPr="00B41C4F">
        <w:rPr>
          <w:shd w:val="clear" w:color="auto" w:fill="FFFFFF"/>
        </w:rPr>
        <w:t xml:space="preserve">в соответствии с правилами определения нормативных затрат, утвержденными Администрацией. </w:t>
      </w:r>
      <w:bookmarkStart w:id="11" w:name="sub_10072"/>
    </w:p>
    <w:p w:rsidR="0002368D" w:rsidRPr="00A14D64" w:rsidRDefault="0002368D" w:rsidP="0002368D">
      <w:pPr>
        <w:ind w:firstLine="709"/>
        <w:jc w:val="both"/>
      </w:pPr>
      <w:r>
        <w:t>2)</w:t>
      </w:r>
      <w:r w:rsidRPr="00752F88">
        <w:t xml:space="preserve"> с учетом категорий и (или) групп должностей работников, если затраты на приобретение отдельных видов товаров, работ, услуг, включенных в ведомственный перечень</w:t>
      </w:r>
      <w:r>
        <w:t>,</w:t>
      </w:r>
      <w:r w:rsidRPr="00752F88">
        <w:t xml:space="preserve"> в соответствии с требованиями к определению нормативных затрат не определяются с учетом категорий и (или) групп должностей работников, – в случае принятия соответствующего решения </w:t>
      </w:r>
      <w:r>
        <w:t>Администрации</w:t>
      </w:r>
      <w:r w:rsidRPr="00752F88">
        <w:t>.</w:t>
      </w:r>
      <w:bookmarkEnd w:id="11"/>
    </w:p>
    <w:p w:rsidR="0002368D" w:rsidRPr="00752F88" w:rsidRDefault="0002368D" w:rsidP="0002368D">
      <w:pPr>
        <w:ind w:firstLine="709"/>
        <w:jc w:val="both"/>
      </w:pPr>
      <w:r w:rsidRPr="00752F88"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02368D" w:rsidRPr="00FE4238" w:rsidRDefault="0002368D" w:rsidP="0002368D">
      <w:pPr>
        <w:ind w:firstLine="709"/>
        <w:jc w:val="both"/>
      </w:pPr>
      <w:bookmarkStart w:id="12" w:name="sub_1009"/>
      <w:bookmarkEnd w:id="10"/>
      <w:r w:rsidRPr="00FE4238">
        <w:t xml:space="preserve">9. </w:t>
      </w:r>
      <w:bookmarkEnd w:id="12"/>
      <w:r w:rsidRPr="00FE4238"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EA39B8" w:rsidRDefault="00EA39B8" w:rsidP="0002368D">
      <w:pPr>
        <w:autoSpaceDE w:val="0"/>
        <w:autoSpaceDN w:val="0"/>
        <w:adjustRightInd w:val="0"/>
        <w:ind w:firstLine="709"/>
        <w:outlineLvl w:val="0"/>
        <w:sectPr w:rsidR="00EA39B8" w:rsidSect="0002368D">
          <w:pgSz w:w="11906" w:h="16838"/>
          <w:pgMar w:top="284" w:right="567" w:bottom="568" w:left="1701" w:header="709" w:footer="709" w:gutter="0"/>
          <w:cols w:space="708"/>
          <w:docGrid w:linePitch="360"/>
        </w:sectPr>
      </w:pPr>
    </w:p>
    <w:p w:rsidR="0002368D" w:rsidRPr="00FE4238" w:rsidRDefault="0002368D" w:rsidP="0002368D">
      <w:pPr>
        <w:autoSpaceDE w:val="0"/>
        <w:autoSpaceDN w:val="0"/>
        <w:adjustRightInd w:val="0"/>
        <w:ind w:firstLine="709"/>
        <w:outlineLvl w:val="0"/>
      </w:pPr>
    </w:p>
    <w:p w:rsidR="00105C76" w:rsidRPr="0025357C" w:rsidRDefault="00105C76" w:rsidP="00105C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357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05C76" w:rsidRPr="0025357C" w:rsidRDefault="00105C76" w:rsidP="00105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57C">
        <w:rPr>
          <w:rFonts w:ascii="Times New Roman" w:hAnsi="Times New Roman" w:cs="Times New Roman"/>
          <w:sz w:val="24"/>
          <w:szCs w:val="24"/>
        </w:rPr>
        <w:t>к Правилам определения требований</w:t>
      </w:r>
    </w:p>
    <w:p w:rsidR="00105C76" w:rsidRPr="0025357C" w:rsidRDefault="00105C76" w:rsidP="00105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357C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5357C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25357C">
        <w:rPr>
          <w:rFonts w:ascii="Times New Roman" w:hAnsi="Times New Roman" w:cs="Times New Roman"/>
          <w:sz w:val="24"/>
          <w:szCs w:val="24"/>
        </w:rPr>
        <w:t xml:space="preserve"> муниципальными органами и подведомственными</w:t>
      </w:r>
    </w:p>
    <w:p w:rsidR="00105C76" w:rsidRPr="0025357C" w:rsidRDefault="00105C76" w:rsidP="00105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57C">
        <w:rPr>
          <w:rFonts w:ascii="Times New Roman" w:hAnsi="Times New Roman" w:cs="Times New Roman"/>
          <w:sz w:val="24"/>
          <w:szCs w:val="24"/>
        </w:rPr>
        <w:t>им казенными учреждениями отдельным видам товаров, работ, услуг (в том</w:t>
      </w:r>
      <w:proofErr w:type="gramEnd"/>
    </w:p>
    <w:p w:rsidR="00105C76" w:rsidRPr="0025357C" w:rsidRDefault="00105C76" w:rsidP="00105C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357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5357C">
        <w:rPr>
          <w:rFonts w:ascii="Times New Roman" w:hAnsi="Times New Roman" w:cs="Times New Roman"/>
          <w:sz w:val="24"/>
          <w:szCs w:val="24"/>
        </w:rPr>
        <w:t xml:space="preserve"> предельных цен товаров, работ, услуг)</w:t>
      </w:r>
    </w:p>
    <w:p w:rsidR="00105C76" w:rsidRDefault="00105C76" w:rsidP="00105C76">
      <w:pPr>
        <w:pStyle w:val="ConsPlusNormal"/>
        <w:jc w:val="both"/>
      </w:pPr>
    </w:p>
    <w:p w:rsidR="00105C76" w:rsidRPr="006F704D" w:rsidRDefault="00105C76" w:rsidP="00105C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77"/>
      <w:bookmarkEnd w:id="13"/>
      <w:r w:rsidRPr="006F704D">
        <w:rPr>
          <w:rFonts w:ascii="Times New Roman" w:hAnsi="Times New Roman" w:cs="Times New Roman"/>
          <w:sz w:val="22"/>
          <w:szCs w:val="22"/>
        </w:rPr>
        <w:t>ПЕРЕЧЕНЬ</w:t>
      </w:r>
    </w:p>
    <w:p w:rsidR="00105C76" w:rsidRPr="006F704D" w:rsidRDefault="00105C76" w:rsidP="00105C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F704D">
        <w:rPr>
          <w:rFonts w:ascii="Times New Roman" w:hAnsi="Times New Roman" w:cs="Times New Roman"/>
          <w:sz w:val="22"/>
          <w:szCs w:val="22"/>
        </w:rPr>
        <w:t>ОТДЕЛЬНЫХ ВИДОВ ТОВАРОВ, РАБОТ, УСЛУГ, В ОТНОШЕНИИ КОТОРЫХ</w:t>
      </w:r>
    </w:p>
    <w:p w:rsidR="00105C76" w:rsidRPr="006F704D" w:rsidRDefault="00105C76" w:rsidP="00105C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F704D">
        <w:rPr>
          <w:rFonts w:ascii="Times New Roman" w:hAnsi="Times New Roman" w:cs="Times New Roman"/>
          <w:sz w:val="22"/>
          <w:szCs w:val="22"/>
        </w:rPr>
        <w:t>УСТАНАВЛИВАЮТСЯ ПОТРЕБИТЕЛЬСКИЕ СВОЙСТВА (В ТОМ ЧИСЛЕ</w:t>
      </w:r>
      <w:proofErr w:type="gramEnd"/>
    </w:p>
    <w:p w:rsidR="00105C76" w:rsidRPr="006F704D" w:rsidRDefault="00105C76" w:rsidP="00105C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F704D">
        <w:rPr>
          <w:rFonts w:ascii="Times New Roman" w:hAnsi="Times New Roman" w:cs="Times New Roman"/>
          <w:sz w:val="22"/>
          <w:szCs w:val="22"/>
        </w:rPr>
        <w:t>ХАРАКТЕРИСТИКИ КАЧЕСТВА) И ИНЫЕ ХАРАКТЕРИСТИКИ, ИМЕЮЩИЕ</w:t>
      </w:r>
      <w:proofErr w:type="gramEnd"/>
    </w:p>
    <w:p w:rsidR="00105C76" w:rsidRPr="0025357C" w:rsidRDefault="00105C76" w:rsidP="00105C7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04D">
        <w:rPr>
          <w:rFonts w:ascii="Times New Roman" w:hAnsi="Times New Roman" w:cs="Times New Roman"/>
          <w:sz w:val="22"/>
          <w:szCs w:val="22"/>
        </w:rPr>
        <w:t>ВЛИЯНИЕ НА ЦЕНУ ОТДЕЛЬНЫХ ВИДОВ ТОВАРОВ, РАБОТ, УСЛУГ</w:t>
      </w:r>
    </w:p>
    <w:p w:rsidR="00105C76" w:rsidRDefault="00105C76" w:rsidP="00105C76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"/>
        <w:gridCol w:w="1354"/>
        <w:gridCol w:w="941"/>
        <w:gridCol w:w="1046"/>
        <w:gridCol w:w="1450"/>
        <w:gridCol w:w="1843"/>
        <w:gridCol w:w="797"/>
        <w:gridCol w:w="1210"/>
        <w:gridCol w:w="365"/>
        <w:gridCol w:w="1843"/>
        <w:gridCol w:w="605"/>
        <w:gridCol w:w="1984"/>
      </w:tblGrid>
      <w:tr w:rsidR="00105C76" w:rsidTr="00105C76">
        <w:trPr>
          <w:trHeight w:val="1136"/>
        </w:trPr>
        <w:tc>
          <w:tcPr>
            <w:tcW w:w="567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B36DD7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941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7" w:history="1">
              <w:r w:rsidRPr="00B36DD7">
                <w:rPr>
                  <w:rFonts w:ascii="Times New Roman" w:hAnsi="Times New Roman" w:cs="Times New Roman"/>
                  <w:color w:val="0000FF"/>
                  <w:sz w:val="22"/>
                </w:rPr>
                <w:t>ОКПД</w:t>
              </w:r>
            </w:hyperlink>
          </w:p>
        </w:tc>
        <w:tc>
          <w:tcPr>
            <w:tcW w:w="1354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1987" w:type="dxa"/>
            <w:gridSpan w:val="2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293" w:type="dxa"/>
            <w:gridSpan w:val="2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6804" w:type="dxa"/>
            <w:gridSpan w:val="6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муниципальными органами Зиминского районного муниципального образования</w:t>
            </w:r>
          </w:p>
        </w:tc>
      </w:tr>
      <w:tr w:rsidR="00105C76" w:rsidTr="00105C76">
        <w:trPr>
          <w:trHeight w:val="1936"/>
        </w:trPr>
        <w:tc>
          <w:tcPr>
            <w:tcW w:w="567" w:type="dxa"/>
            <w:vMerge/>
          </w:tcPr>
          <w:p w:rsidR="00105C76" w:rsidRPr="00B36DD7" w:rsidRDefault="00105C76" w:rsidP="00105C76"/>
        </w:tc>
        <w:tc>
          <w:tcPr>
            <w:tcW w:w="941" w:type="dxa"/>
            <w:vMerge/>
          </w:tcPr>
          <w:p w:rsidR="00105C76" w:rsidRPr="00B36DD7" w:rsidRDefault="00105C76" w:rsidP="00105C76"/>
        </w:tc>
        <w:tc>
          <w:tcPr>
            <w:tcW w:w="1354" w:type="dxa"/>
            <w:vMerge/>
          </w:tcPr>
          <w:p w:rsidR="00105C76" w:rsidRPr="00B36DD7" w:rsidRDefault="00105C76" w:rsidP="00105C76"/>
        </w:tc>
        <w:tc>
          <w:tcPr>
            <w:tcW w:w="94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8" w:history="1">
              <w:r w:rsidRPr="00B36DD7">
                <w:rPr>
                  <w:rFonts w:ascii="Times New Roman" w:hAnsi="Times New Roman" w:cs="Times New Roman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104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45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характеристика</w:t>
            </w:r>
          </w:p>
        </w:tc>
        <w:tc>
          <w:tcPr>
            <w:tcW w:w="1843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значение характеристики</w:t>
            </w:r>
          </w:p>
        </w:tc>
        <w:tc>
          <w:tcPr>
            <w:tcW w:w="797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характеристика</w:t>
            </w:r>
          </w:p>
        </w:tc>
        <w:tc>
          <w:tcPr>
            <w:tcW w:w="12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значение характеристики</w:t>
            </w:r>
          </w:p>
        </w:tc>
        <w:tc>
          <w:tcPr>
            <w:tcW w:w="2813" w:type="dxa"/>
            <w:gridSpan w:val="3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обоснование отклонения значения характеристики </w:t>
            </w: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от</w:t>
            </w:r>
            <w:proofErr w:type="gramEnd"/>
            <w:r w:rsidRPr="00B36DD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утвержденной</w:t>
            </w:r>
            <w:proofErr w:type="gramEnd"/>
            <w:r w:rsidRPr="00B36DD7">
              <w:rPr>
                <w:rFonts w:ascii="Times New Roman" w:hAnsi="Times New Roman" w:cs="Times New Roman"/>
                <w:sz w:val="22"/>
              </w:rPr>
              <w:t xml:space="preserve"> администрацией Зиминского районного муниципального образования в обязательном перечне</w:t>
            </w:r>
          </w:p>
        </w:tc>
        <w:tc>
          <w:tcPr>
            <w:tcW w:w="1984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функциональное назначение </w:t>
            </w:r>
            <w:hyperlink w:anchor="P120" w:history="1">
              <w:r w:rsidRPr="00B36DD7">
                <w:rPr>
                  <w:rFonts w:ascii="Times New Roman" w:hAnsi="Times New Roman" w:cs="Times New Roman"/>
                  <w:color w:val="0000FF"/>
                  <w:sz w:val="22"/>
                </w:rPr>
                <w:t>&lt;*&gt;</w:t>
              </w:r>
            </w:hyperlink>
          </w:p>
        </w:tc>
      </w:tr>
      <w:tr w:rsidR="00105C76" w:rsidTr="00105C76">
        <w:tc>
          <w:tcPr>
            <w:tcW w:w="14946" w:type="dxa"/>
            <w:gridSpan w:val="13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Отдельные виды товаров, работ, услуг, 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</w:tr>
      <w:tr w:rsidR="00105C76" w:rsidTr="00105C76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4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Tr="00105C76">
        <w:tc>
          <w:tcPr>
            <w:tcW w:w="14946" w:type="dxa"/>
            <w:gridSpan w:val="13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Дополнительный перечень отдельных видов товаров, работ, услуг, определенный муниципальными органами </w:t>
            </w:r>
          </w:p>
        </w:tc>
      </w:tr>
      <w:tr w:rsidR="00105C76" w:rsidTr="00105C76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4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C76" w:rsidRDefault="00105C76" w:rsidP="00105C76">
      <w:pPr>
        <w:pStyle w:val="ConsPlusNormal"/>
        <w:spacing w:line="276" w:lineRule="auto"/>
        <w:ind w:firstLine="540"/>
        <w:jc w:val="both"/>
      </w:pPr>
      <w:r>
        <w:rPr>
          <w:sz w:val="22"/>
        </w:rPr>
        <w:t>--------------------------------</w:t>
      </w:r>
    </w:p>
    <w:p w:rsidR="00105C76" w:rsidRDefault="00105C76" w:rsidP="00105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</w:rPr>
      </w:pPr>
      <w:bookmarkStart w:id="14" w:name="P120"/>
      <w:bookmarkEnd w:id="14"/>
      <w:r w:rsidRPr="00B36DD7">
        <w:rPr>
          <w:rFonts w:ascii="Times New Roman" w:hAnsi="Times New Roman" w:cs="Times New Roman"/>
          <w:sz w:val="22"/>
        </w:rPr>
        <w:t xml:space="preserve">&lt;*&gt; Указывается в случае установления характеристик, отличающихся от значений, содержащихся в обязательном </w:t>
      </w:r>
      <w:hyperlink w:anchor="P133" w:history="1">
        <w:r w:rsidRPr="00B36DD7">
          <w:rPr>
            <w:rFonts w:ascii="Times New Roman" w:hAnsi="Times New Roman" w:cs="Times New Roman"/>
            <w:color w:val="0000FF"/>
            <w:sz w:val="22"/>
          </w:rPr>
          <w:t>перечне</w:t>
        </w:r>
      </w:hyperlink>
      <w:r w:rsidRPr="00B36DD7">
        <w:rPr>
          <w:rFonts w:ascii="Times New Roman" w:hAnsi="Times New Roman" w:cs="Times New Roman"/>
          <w:sz w:val="22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05C76" w:rsidRPr="00B36DD7" w:rsidRDefault="00105C76" w:rsidP="00105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105C76" w:rsidRDefault="00105C76" w:rsidP="00105C76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05C76" w:rsidRPr="00B36DD7" w:rsidRDefault="00105C76" w:rsidP="00105C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36DD7">
        <w:rPr>
          <w:rFonts w:ascii="Times New Roman" w:hAnsi="Times New Roman" w:cs="Times New Roman"/>
          <w:sz w:val="22"/>
        </w:rPr>
        <w:lastRenderedPageBreak/>
        <w:t>Приложение N 2</w:t>
      </w:r>
    </w:p>
    <w:p w:rsidR="00105C76" w:rsidRPr="00B36DD7" w:rsidRDefault="00105C76" w:rsidP="00105C76">
      <w:pPr>
        <w:pStyle w:val="ConsPlusNormal"/>
        <w:jc w:val="right"/>
        <w:rPr>
          <w:rFonts w:ascii="Times New Roman" w:hAnsi="Times New Roman" w:cs="Times New Roman"/>
        </w:rPr>
      </w:pPr>
      <w:r w:rsidRPr="00B36DD7">
        <w:rPr>
          <w:rFonts w:ascii="Times New Roman" w:hAnsi="Times New Roman" w:cs="Times New Roman"/>
          <w:sz w:val="22"/>
        </w:rPr>
        <w:t>к Правилам определения требований</w:t>
      </w:r>
    </w:p>
    <w:p w:rsidR="00105C76" w:rsidRPr="00B36DD7" w:rsidRDefault="00105C76" w:rsidP="00105C7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6DD7">
        <w:rPr>
          <w:rFonts w:ascii="Times New Roman" w:hAnsi="Times New Roman" w:cs="Times New Roman"/>
          <w:sz w:val="22"/>
          <w:szCs w:val="22"/>
        </w:rPr>
        <w:t xml:space="preserve">к </w:t>
      </w:r>
      <w:proofErr w:type="gramStart"/>
      <w:r w:rsidRPr="00B36DD7">
        <w:rPr>
          <w:rFonts w:ascii="Times New Roman" w:hAnsi="Times New Roman" w:cs="Times New Roman"/>
          <w:sz w:val="22"/>
          <w:szCs w:val="22"/>
        </w:rPr>
        <w:t>закупаемым</w:t>
      </w:r>
      <w:proofErr w:type="gramEnd"/>
      <w:r w:rsidRPr="00B36DD7">
        <w:rPr>
          <w:rFonts w:ascii="Times New Roman" w:hAnsi="Times New Roman" w:cs="Times New Roman"/>
          <w:sz w:val="22"/>
          <w:szCs w:val="22"/>
        </w:rPr>
        <w:t xml:space="preserve"> муниципальными органами и подведомственными</w:t>
      </w:r>
    </w:p>
    <w:p w:rsidR="00105C76" w:rsidRPr="00B36DD7" w:rsidRDefault="00105C76" w:rsidP="00105C7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6DD7">
        <w:rPr>
          <w:rFonts w:ascii="Times New Roman" w:hAnsi="Times New Roman" w:cs="Times New Roman"/>
          <w:sz w:val="22"/>
          <w:szCs w:val="22"/>
        </w:rPr>
        <w:t xml:space="preserve">им казенными учреждениями </w:t>
      </w:r>
    </w:p>
    <w:p w:rsidR="00105C76" w:rsidRPr="00B36DD7" w:rsidRDefault="00105C76" w:rsidP="00105C7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36DD7">
        <w:rPr>
          <w:rFonts w:ascii="Times New Roman" w:hAnsi="Times New Roman" w:cs="Times New Roman"/>
          <w:sz w:val="22"/>
        </w:rPr>
        <w:t>отдельным видам товаров, работ, услуг (в том</w:t>
      </w:r>
      <w:proofErr w:type="gramEnd"/>
    </w:p>
    <w:p w:rsidR="00105C76" w:rsidRPr="00B36DD7" w:rsidRDefault="00105C76" w:rsidP="00105C7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36DD7">
        <w:rPr>
          <w:rFonts w:ascii="Times New Roman" w:hAnsi="Times New Roman" w:cs="Times New Roman"/>
          <w:sz w:val="22"/>
        </w:rPr>
        <w:t>числе</w:t>
      </w:r>
      <w:proofErr w:type="gramEnd"/>
      <w:r w:rsidRPr="00B36DD7">
        <w:rPr>
          <w:rFonts w:ascii="Times New Roman" w:hAnsi="Times New Roman" w:cs="Times New Roman"/>
          <w:sz w:val="22"/>
        </w:rPr>
        <w:t xml:space="preserve"> предельных цен товаров, работ, услуг)</w:t>
      </w:r>
    </w:p>
    <w:p w:rsidR="00105C76" w:rsidRPr="00B36DD7" w:rsidRDefault="00105C76" w:rsidP="00105C76">
      <w:pPr>
        <w:pStyle w:val="ConsPlusNormal"/>
        <w:jc w:val="both"/>
        <w:rPr>
          <w:rFonts w:ascii="Times New Roman" w:hAnsi="Times New Roman" w:cs="Times New Roman"/>
        </w:rPr>
      </w:pPr>
    </w:p>
    <w:p w:rsidR="00105C76" w:rsidRPr="00B36DD7" w:rsidRDefault="00105C76" w:rsidP="00105C76">
      <w:pPr>
        <w:pStyle w:val="ConsPlusNormal"/>
        <w:jc w:val="center"/>
        <w:rPr>
          <w:rFonts w:ascii="Times New Roman" w:hAnsi="Times New Roman" w:cs="Times New Roman"/>
        </w:rPr>
      </w:pPr>
      <w:bookmarkStart w:id="15" w:name="P133"/>
      <w:bookmarkEnd w:id="15"/>
      <w:r w:rsidRPr="00B36DD7">
        <w:rPr>
          <w:rFonts w:ascii="Times New Roman" w:hAnsi="Times New Roman" w:cs="Times New Roman"/>
          <w:sz w:val="22"/>
        </w:rPr>
        <w:t>ОБЯЗАТЕЛЬНЫЙ ПЕРЕЧЕНЬ</w:t>
      </w:r>
    </w:p>
    <w:p w:rsidR="00105C76" w:rsidRPr="00B36DD7" w:rsidRDefault="00105C76" w:rsidP="00105C76">
      <w:pPr>
        <w:pStyle w:val="ConsPlusNormal"/>
        <w:jc w:val="center"/>
        <w:rPr>
          <w:rFonts w:ascii="Times New Roman" w:hAnsi="Times New Roman" w:cs="Times New Roman"/>
        </w:rPr>
      </w:pPr>
      <w:r w:rsidRPr="00B36DD7">
        <w:rPr>
          <w:rFonts w:ascii="Times New Roman" w:hAnsi="Times New Roman" w:cs="Times New Roman"/>
          <w:sz w:val="22"/>
        </w:rPr>
        <w:t>ОТДЕЛЬНЫХ ВИДОВ ТОВАРОВ, РАБОТ, УСЛУГ, ИХ ПОТРЕБИТЕЛЬСКИЕ</w:t>
      </w:r>
    </w:p>
    <w:p w:rsidR="00105C76" w:rsidRPr="00B36DD7" w:rsidRDefault="00105C76" w:rsidP="00105C76">
      <w:pPr>
        <w:pStyle w:val="ConsPlusNormal"/>
        <w:jc w:val="center"/>
        <w:rPr>
          <w:rFonts w:ascii="Times New Roman" w:hAnsi="Times New Roman" w:cs="Times New Roman"/>
        </w:rPr>
      </w:pPr>
      <w:r w:rsidRPr="00B36DD7">
        <w:rPr>
          <w:rFonts w:ascii="Times New Roman" w:hAnsi="Times New Roman" w:cs="Times New Roman"/>
          <w:sz w:val="22"/>
        </w:rPr>
        <w:t xml:space="preserve">СВОЙСТВА И ИНЫЕ ХАРАКТЕРИСТИКИ, А ТАКЖЕ ЗНАЧЕНИЯ </w:t>
      </w:r>
      <w:proofErr w:type="gramStart"/>
      <w:r w:rsidRPr="00B36DD7">
        <w:rPr>
          <w:rFonts w:ascii="Times New Roman" w:hAnsi="Times New Roman" w:cs="Times New Roman"/>
          <w:sz w:val="22"/>
        </w:rPr>
        <w:t>ТАКИХ</w:t>
      </w:r>
      <w:proofErr w:type="gramEnd"/>
    </w:p>
    <w:p w:rsidR="00105C76" w:rsidRPr="00B36DD7" w:rsidRDefault="00105C76" w:rsidP="00105C76">
      <w:pPr>
        <w:pStyle w:val="ConsPlusNormal"/>
        <w:jc w:val="center"/>
        <w:rPr>
          <w:rFonts w:ascii="Times New Roman" w:hAnsi="Times New Roman" w:cs="Times New Roman"/>
        </w:rPr>
      </w:pPr>
      <w:r w:rsidRPr="00B36DD7">
        <w:rPr>
          <w:rFonts w:ascii="Times New Roman" w:hAnsi="Times New Roman" w:cs="Times New Roman"/>
          <w:sz w:val="22"/>
        </w:rPr>
        <w:t>СВОЙСТВ И ХАРАКТЕРИСТИК</w:t>
      </w:r>
    </w:p>
    <w:p w:rsidR="00105C76" w:rsidRPr="00B36DD7" w:rsidRDefault="00105C76" w:rsidP="00105C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71"/>
        <w:gridCol w:w="2268"/>
        <w:gridCol w:w="2410"/>
        <w:gridCol w:w="850"/>
        <w:gridCol w:w="709"/>
        <w:gridCol w:w="2268"/>
        <w:gridCol w:w="1276"/>
        <w:gridCol w:w="1418"/>
        <w:gridCol w:w="1275"/>
        <w:gridCol w:w="1701"/>
      </w:tblGrid>
      <w:tr w:rsidR="00105C76" w:rsidRPr="00B36DD7" w:rsidTr="00AD6828">
        <w:tc>
          <w:tcPr>
            <w:tcW w:w="567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B36DD7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771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9" w:history="1">
              <w:r w:rsidRPr="00B36DD7">
                <w:rPr>
                  <w:rFonts w:ascii="Times New Roman" w:hAnsi="Times New Roman" w:cs="Times New Roman"/>
                  <w:color w:val="0000FF"/>
                  <w:sz w:val="22"/>
                </w:rPr>
                <w:t>ОКПД</w:t>
              </w:r>
            </w:hyperlink>
          </w:p>
        </w:tc>
        <w:tc>
          <w:tcPr>
            <w:tcW w:w="2268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Наименование отдельных видов товаров, работ, услуг</w:t>
            </w:r>
          </w:p>
        </w:tc>
        <w:tc>
          <w:tcPr>
            <w:tcW w:w="11907" w:type="dxa"/>
            <w:gridSpan w:val="8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05C76" w:rsidRPr="00B36DD7" w:rsidTr="00AD6828">
        <w:trPr>
          <w:trHeight w:val="539"/>
        </w:trPr>
        <w:tc>
          <w:tcPr>
            <w:tcW w:w="567" w:type="dxa"/>
            <w:vMerge/>
          </w:tcPr>
          <w:p w:rsidR="00105C76" w:rsidRPr="00B36DD7" w:rsidRDefault="00105C76" w:rsidP="00105C76"/>
        </w:tc>
        <w:tc>
          <w:tcPr>
            <w:tcW w:w="771" w:type="dxa"/>
            <w:vMerge/>
          </w:tcPr>
          <w:p w:rsidR="00105C76" w:rsidRPr="00B36DD7" w:rsidRDefault="00105C76" w:rsidP="00105C76"/>
        </w:tc>
        <w:tc>
          <w:tcPr>
            <w:tcW w:w="2268" w:type="dxa"/>
            <w:vMerge/>
          </w:tcPr>
          <w:p w:rsidR="00105C76" w:rsidRPr="00B36DD7" w:rsidRDefault="00105C76" w:rsidP="00105C76"/>
        </w:tc>
        <w:tc>
          <w:tcPr>
            <w:tcW w:w="2410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7938" w:type="dxa"/>
            <w:gridSpan w:val="5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значение характеристики</w:t>
            </w:r>
          </w:p>
        </w:tc>
      </w:tr>
      <w:tr w:rsidR="00105C76" w:rsidRPr="00B36DD7" w:rsidTr="00AD6828">
        <w:trPr>
          <w:trHeight w:val="2208"/>
        </w:trPr>
        <w:tc>
          <w:tcPr>
            <w:tcW w:w="567" w:type="dxa"/>
            <w:vMerge/>
          </w:tcPr>
          <w:p w:rsidR="00105C76" w:rsidRPr="00B36DD7" w:rsidRDefault="00105C76" w:rsidP="00105C76"/>
        </w:tc>
        <w:tc>
          <w:tcPr>
            <w:tcW w:w="771" w:type="dxa"/>
            <w:vMerge/>
          </w:tcPr>
          <w:p w:rsidR="00105C76" w:rsidRPr="00B36DD7" w:rsidRDefault="00105C76" w:rsidP="00105C76"/>
        </w:tc>
        <w:tc>
          <w:tcPr>
            <w:tcW w:w="2268" w:type="dxa"/>
            <w:vMerge/>
          </w:tcPr>
          <w:p w:rsidR="00105C76" w:rsidRPr="00B36DD7" w:rsidRDefault="00105C76" w:rsidP="00105C76"/>
        </w:tc>
        <w:tc>
          <w:tcPr>
            <w:tcW w:w="2410" w:type="dxa"/>
            <w:vMerge/>
          </w:tcPr>
          <w:p w:rsidR="00105C76" w:rsidRPr="00B36DD7" w:rsidRDefault="00105C76" w:rsidP="00105C76"/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10" w:history="1">
              <w:r w:rsidRPr="00B36DD7">
                <w:rPr>
                  <w:rFonts w:ascii="Times New Roman" w:hAnsi="Times New Roman" w:cs="Times New Roman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органов</w:t>
            </w: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высшие и главные должности муниципальной службы</w:t>
            </w: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ведущие должности муниципальной службы, руководители бюджетных и казенных учреждений</w:t>
            </w: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иные должности муниципальной службы</w:t>
            </w: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должности, не относящиеся к должностям муниципальной службы, работникам бюджетных и казенных учреждений</w:t>
            </w:r>
          </w:p>
        </w:tc>
      </w:tr>
      <w:tr w:rsidR="00105C76" w:rsidRPr="00B36DD7" w:rsidTr="00AD6828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26.20.11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</w:t>
            </w:r>
            <w:r w:rsidRPr="00B36DD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планшетные компьютеры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Wi-Fi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Bluetooth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, поддержки 3G, (UMTS), тип видеоадаптера, время работы, операционная система, предустановленное программное обеспечение, </w:t>
            </w:r>
            <w:r w:rsidRPr="00B36DD7">
              <w:rPr>
                <w:rFonts w:ascii="Times New Roman" w:hAnsi="Times New Roman" w:cs="Times New Roman"/>
                <w:sz w:val="22"/>
              </w:rPr>
              <w:lastRenderedPageBreak/>
              <w:t>предельная цен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FC4446">
        <w:trPr>
          <w:trHeight w:val="5263"/>
        </w:trPr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26.20.15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ств дл</w:t>
            </w:r>
            <w:proofErr w:type="gramEnd"/>
            <w:r w:rsidRPr="00B36DD7">
              <w:rPr>
                <w:rFonts w:ascii="Times New Roman" w:hAnsi="Times New Roman" w:cs="Times New Roman"/>
                <w:sz w:val="22"/>
              </w:rPr>
              <w:t>я автоматической обработки данных: запоминающие устройства, устройства ввода, устройства вывода. 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rPr>
          <w:trHeight w:val="4566"/>
        </w:trPr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26.20.16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Устройства ввода или вывода, содержащие или не содержащие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FC4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метод печати (струйный/лазерный - для </w:t>
            </w:r>
            <w:r w:rsidR="00FC4446">
              <w:rPr>
                <w:rFonts w:ascii="Times New Roman" w:hAnsi="Times New Roman" w:cs="Times New Roman"/>
                <w:sz w:val="22"/>
              </w:rPr>
              <w:t>п</w:t>
            </w:r>
            <w:r w:rsidRPr="00B36DD7">
              <w:rPr>
                <w:rFonts w:ascii="Times New Roman" w:hAnsi="Times New Roman" w:cs="Times New Roman"/>
                <w:sz w:val="22"/>
              </w:rPr>
              <w:t xml:space="preserve">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B36DD7">
              <w:rPr>
                <w:rFonts w:ascii="Times New Roman" w:hAnsi="Times New Roman" w:cs="Times New Roman"/>
                <w:sz w:val="22"/>
              </w:rPr>
              <w:lastRenderedPageBreak/>
              <w:t>памяти и т.д.)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26.30.11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Аппаратура коммуникационная передающая с приемными устройствами. Пояснение по требуемой продукции: телефоны мобильные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интрефейсов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Wi-Fi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Bluetooth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, USB.</w:t>
            </w:r>
            <w:proofErr w:type="gramEnd"/>
            <w:r w:rsidRPr="00B36DD7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383</w:t>
            </w: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рубль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10 тыс. руб.</w:t>
            </w: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7 тыс. руб.</w:t>
            </w: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5 тыс. руб.</w:t>
            </w: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3 тыс. руб.</w:t>
            </w:r>
          </w:p>
        </w:tc>
      </w:tr>
      <w:tr w:rsidR="00105C76" w:rsidRPr="00B36DD7" w:rsidTr="00AD6828">
        <w:tc>
          <w:tcPr>
            <w:tcW w:w="567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29.10.2</w:t>
            </w:r>
          </w:p>
        </w:tc>
        <w:tc>
          <w:tcPr>
            <w:tcW w:w="2268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Автомобили легковые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251</w:t>
            </w: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лошадиная сила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200</w:t>
            </w: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160</w:t>
            </w: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160</w:t>
            </w: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rPr>
          <w:trHeight w:val="412"/>
        </w:trPr>
        <w:tc>
          <w:tcPr>
            <w:tcW w:w="567" w:type="dxa"/>
            <w:vMerge/>
          </w:tcPr>
          <w:p w:rsidR="00105C76" w:rsidRPr="00B36DD7" w:rsidRDefault="00105C76" w:rsidP="00105C76"/>
        </w:tc>
        <w:tc>
          <w:tcPr>
            <w:tcW w:w="771" w:type="dxa"/>
            <w:vMerge/>
          </w:tcPr>
          <w:p w:rsidR="00105C76" w:rsidRPr="00B36DD7" w:rsidRDefault="00105C76" w:rsidP="00105C76"/>
        </w:tc>
        <w:tc>
          <w:tcPr>
            <w:tcW w:w="2268" w:type="dxa"/>
            <w:vMerge/>
          </w:tcPr>
          <w:p w:rsidR="00105C76" w:rsidRPr="00B36DD7" w:rsidRDefault="00105C76" w:rsidP="00105C76"/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предельная цена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383</w:t>
            </w: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рубль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1,5 млн.</w:t>
            </w: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0,9</w:t>
            </w: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Не более 0,9</w:t>
            </w: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rPr>
          <w:trHeight w:val="974"/>
        </w:trPr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29.10.30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мощность двигателя, комплектация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29.10.4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грузовые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мощность двигателя, комплектация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31.01.11.150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металлическим каркасом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материал (металл), обивочные материалы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</w:tr>
      <w:tr w:rsidR="00105C76" w:rsidRPr="00B36DD7" w:rsidTr="00AD6828">
        <w:tc>
          <w:tcPr>
            <w:tcW w:w="567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31.01.12.160</w:t>
            </w:r>
          </w:p>
        </w:tc>
        <w:tc>
          <w:tcPr>
            <w:tcW w:w="2268" w:type="dxa"/>
            <w:vMerge w:val="restart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материал (вид древесины)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возможное значение -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возможное значение -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возможное значение -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пород: береза, лиственница, сосна, ель</w:t>
            </w: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c>
          <w:tcPr>
            <w:tcW w:w="567" w:type="dxa"/>
            <w:vMerge/>
          </w:tcPr>
          <w:p w:rsidR="00105C76" w:rsidRPr="00B36DD7" w:rsidRDefault="00105C76" w:rsidP="00105C76"/>
        </w:tc>
        <w:tc>
          <w:tcPr>
            <w:tcW w:w="771" w:type="dxa"/>
            <w:vMerge/>
          </w:tcPr>
          <w:p w:rsidR="00105C76" w:rsidRPr="00B36DD7" w:rsidRDefault="00105C76" w:rsidP="00105C76"/>
        </w:tc>
        <w:tc>
          <w:tcPr>
            <w:tcW w:w="2268" w:type="dxa"/>
            <w:vMerge/>
          </w:tcPr>
          <w:p w:rsidR="00105C76" w:rsidRPr="00B36DD7" w:rsidRDefault="00105C76" w:rsidP="00105C76"/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обивочные материалы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микрофибра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>), ткань, нетканые материалы</w:t>
            </w:r>
            <w:proofErr w:type="gramEnd"/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предельное значение - ткань, возможное значение: нетканые материалы</w:t>
            </w: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31.01.11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материал (металл)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5C76" w:rsidRPr="00B36DD7" w:rsidTr="00AD6828">
        <w:tc>
          <w:tcPr>
            <w:tcW w:w="567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31.01.12</w:t>
            </w: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DD7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</w:t>
            </w:r>
          </w:p>
        </w:tc>
        <w:tc>
          <w:tcPr>
            <w:tcW w:w="2410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>материал (вид древесины)</w:t>
            </w:r>
          </w:p>
        </w:tc>
        <w:tc>
          <w:tcPr>
            <w:tcW w:w="850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</w:t>
            </w:r>
          </w:p>
        </w:tc>
        <w:tc>
          <w:tcPr>
            <w:tcW w:w="1276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возможные значения -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</w:t>
            </w:r>
          </w:p>
        </w:tc>
        <w:tc>
          <w:tcPr>
            <w:tcW w:w="1418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возможные значения -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</w:t>
            </w:r>
          </w:p>
        </w:tc>
        <w:tc>
          <w:tcPr>
            <w:tcW w:w="1275" w:type="dxa"/>
            <w:vAlign w:val="center"/>
          </w:tcPr>
          <w:p w:rsidR="00105C76" w:rsidRPr="00B36DD7" w:rsidRDefault="00105C76" w:rsidP="00105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DD7">
              <w:rPr>
                <w:rFonts w:ascii="Times New Roman" w:hAnsi="Times New Roman" w:cs="Times New Roman"/>
                <w:sz w:val="22"/>
              </w:rPr>
              <w:t xml:space="preserve">возможные значения - древесина хвойных и </w:t>
            </w:r>
            <w:proofErr w:type="spellStart"/>
            <w:r w:rsidRPr="00B36DD7">
              <w:rPr>
                <w:rFonts w:ascii="Times New Roman" w:hAnsi="Times New Roman" w:cs="Times New Roman"/>
                <w:sz w:val="22"/>
              </w:rPr>
              <w:t>мягколиственных</w:t>
            </w:r>
            <w:proofErr w:type="spellEnd"/>
            <w:r w:rsidRPr="00B36DD7">
              <w:rPr>
                <w:rFonts w:ascii="Times New Roman" w:hAnsi="Times New Roman" w:cs="Times New Roman"/>
                <w:sz w:val="22"/>
              </w:rPr>
              <w:t xml:space="preserve"> пород</w:t>
            </w:r>
          </w:p>
        </w:tc>
        <w:tc>
          <w:tcPr>
            <w:tcW w:w="1701" w:type="dxa"/>
            <w:vAlign w:val="center"/>
          </w:tcPr>
          <w:p w:rsidR="00105C76" w:rsidRPr="00B36DD7" w:rsidRDefault="00105C76" w:rsidP="00105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5C76" w:rsidRPr="00B36DD7" w:rsidRDefault="00105C76" w:rsidP="00105C76">
      <w:pPr>
        <w:pStyle w:val="ConsPlusNormal"/>
        <w:jc w:val="both"/>
        <w:rPr>
          <w:rFonts w:ascii="Times New Roman" w:hAnsi="Times New Roman" w:cs="Times New Roman"/>
        </w:rPr>
      </w:pPr>
    </w:p>
    <w:p w:rsidR="001569D8" w:rsidRPr="00D97229" w:rsidRDefault="001569D8" w:rsidP="0002368D">
      <w:pPr>
        <w:widowControl w:val="0"/>
        <w:autoSpaceDE w:val="0"/>
        <w:autoSpaceDN w:val="0"/>
        <w:adjustRightInd w:val="0"/>
        <w:jc w:val="center"/>
      </w:pPr>
    </w:p>
    <w:sectPr w:rsidR="001569D8" w:rsidRPr="00D97229" w:rsidSect="00105C76">
      <w:pgSz w:w="16838" w:h="11906" w:orient="landscape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80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0B13C8"/>
    <w:multiLevelType w:val="hybridMultilevel"/>
    <w:tmpl w:val="20363EE4"/>
    <w:lvl w:ilvl="0" w:tplc="3FE0F8C4">
      <w:start w:val="1"/>
      <w:numFmt w:val="decimal"/>
      <w:lvlText w:val="%1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84738">
      <w:start w:val="1"/>
      <w:numFmt w:val="lowerLetter"/>
      <w:lvlText w:val="%2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67208">
      <w:start w:val="1"/>
      <w:numFmt w:val="lowerRoman"/>
      <w:lvlText w:val="%3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0E740">
      <w:start w:val="1"/>
      <w:numFmt w:val="decimal"/>
      <w:lvlText w:val="%4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E7F46">
      <w:start w:val="1"/>
      <w:numFmt w:val="lowerLetter"/>
      <w:lvlText w:val="%5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C06D2">
      <w:start w:val="1"/>
      <w:numFmt w:val="lowerRoman"/>
      <w:lvlText w:val="%6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2CBA6">
      <w:start w:val="1"/>
      <w:numFmt w:val="decimal"/>
      <w:lvlText w:val="%7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4D0A8">
      <w:start w:val="1"/>
      <w:numFmt w:val="lowerLetter"/>
      <w:lvlText w:val="%8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425DFA">
      <w:start w:val="1"/>
      <w:numFmt w:val="lowerRoman"/>
      <w:lvlText w:val="%9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9A22441"/>
    <w:multiLevelType w:val="hybridMultilevel"/>
    <w:tmpl w:val="05667B90"/>
    <w:lvl w:ilvl="0" w:tplc="ACF25B8E">
      <w:start w:val="9"/>
      <w:numFmt w:val="decimal"/>
      <w:lvlText w:val="%1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2D586">
      <w:start w:val="1"/>
      <w:numFmt w:val="lowerLetter"/>
      <w:lvlText w:val="%2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C6B54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A8B0A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A2D6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27F74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248B2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A96B6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6AD9B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391A4B"/>
    <w:multiLevelType w:val="hybridMultilevel"/>
    <w:tmpl w:val="D4CAC8B8"/>
    <w:lvl w:ilvl="0" w:tplc="E1169DD6">
      <w:start w:val="2"/>
      <w:numFmt w:val="decimal"/>
      <w:lvlText w:val="%1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2A60B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45A8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1D4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C6D5AC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E2341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675DE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542B34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8A61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F4799B"/>
    <w:multiLevelType w:val="hybridMultilevel"/>
    <w:tmpl w:val="022EDC10"/>
    <w:lvl w:ilvl="0" w:tplc="D6E6C0FC">
      <w:start w:val="1"/>
      <w:numFmt w:val="decimal"/>
      <w:lvlText w:val="%1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9C5C66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7E3000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ABF9A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67CC0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06444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03AE8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9683C4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E51F0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33DFA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381E0668"/>
    <w:multiLevelType w:val="hybridMultilevel"/>
    <w:tmpl w:val="0372A610"/>
    <w:lvl w:ilvl="0" w:tplc="5D3AE4F8">
      <w:start w:val="1"/>
      <w:numFmt w:val="decimal"/>
      <w:lvlText w:val="%1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724E">
      <w:start w:val="1"/>
      <w:numFmt w:val="lowerLetter"/>
      <w:lvlText w:val="%2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4B412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E65EC8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CD7F2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160C8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CB4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434F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4158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25640E"/>
    <w:multiLevelType w:val="hybridMultilevel"/>
    <w:tmpl w:val="52B4150A"/>
    <w:lvl w:ilvl="0" w:tplc="8EBA1E44">
      <w:start w:val="33"/>
      <w:numFmt w:val="decimal"/>
      <w:lvlText w:val="%1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D300">
      <w:start w:val="1"/>
      <w:numFmt w:val="lowerLetter"/>
      <w:lvlText w:val="%2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2F0B2">
      <w:start w:val="1"/>
      <w:numFmt w:val="lowerRoman"/>
      <w:lvlText w:val="%3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C1168">
      <w:start w:val="1"/>
      <w:numFmt w:val="decimal"/>
      <w:lvlText w:val="%4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2A5BA">
      <w:start w:val="1"/>
      <w:numFmt w:val="lowerLetter"/>
      <w:lvlText w:val="%5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08440">
      <w:start w:val="1"/>
      <w:numFmt w:val="lowerRoman"/>
      <w:lvlText w:val="%6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C9E90">
      <w:start w:val="1"/>
      <w:numFmt w:val="decimal"/>
      <w:lvlText w:val="%7"/>
      <w:lvlJc w:val="left"/>
      <w:pPr>
        <w:ind w:left="7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E14A4">
      <w:start w:val="1"/>
      <w:numFmt w:val="lowerLetter"/>
      <w:lvlText w:val="%8"/>
      <w:lvlJc w:val="left"/>
      <w:pPr>
        <w:ind w:left="8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4C74A">
      <w:start w:val="1"/>
      <w:numFmt w:val="lowerRoman"/>
      <w:lvlText w:val="%9"/>
      <w:lvlJc w:val="left"/>
      <w:pPr>
        <w:ind w:left="9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0661C87"/>
    <w:multiLevelType w:val="hybridMultilevel"/>
    <w:tmpl w:val="56345F14"/>
    <w:lvl w:ilvl="0" w:tplc="1994B36A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04A35A">
      <w:start w:val="1"/>
      <w:numFmt w:val="lowerLetter"/>
      <w:lvlText w:val="%2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3E6F70">
      <w:start w:val="1"/>
      <w:numFmt w:val="lowerRoman"/>
      <w:lvlText w:val="%3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29AA4">
      <w:start w:val="1"/>
      <w:numFmt w:val="decimal"/>
      <w:lvlText w:val="%4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29B98">
      <w:start w:val="1"/>
      <w:numFmt w:val="lowerLetter"/>
      <w:lvlText w:val="%5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61684">
      <w:start w:val="1"/>
      <w:numFmt w:val="lowerRoman"/>
      <w:lvlText w:val="%6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68512">
      <w:start w:val="1"/>
      <w:numFmt w:val="decimal"/>
      <w:lvlText w:val="%7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86B26">
      <w:start w:val="1"/>
      <w:numFmt w:val="lowerLetter"/>
      <w:lvlText w:val="%8"/>
      <w:lvlJc w:val="left"/>
      <w:pPr>
        <w:ind w:left="7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22CB4">
      <w:start w:val="1"/>
      <w:numFmt w:val="lowerRoman"/>
      <w:lvlText w:val="%9"/>
      <w:lvlJc w:val="left"/>
      <w:pPr>
        <w:ind w:left="7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60114309"/>
    <w:multiLevelType w:val="hybridMultilevel"/>
    <w:tmpl w:val="FBB4C7FA"/>
    <w:lvl w:ilvl="0" w:tplc="4F56067E">
      <w:start w:val="53"/>
      <w:numFmt w:val="decimal"/>
      <w:lvlText w:val="%1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C5D4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C299A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D64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A976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38EF9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349F0E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A8AF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2867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FF02EF"/>
    <w:multiLevelType w:val="hybridMultilevel"/>
    <w:tmpl w:val="7316900C"/>
    <w:lvl w:ilvl="0" w:tplc="A92A50D2">
      <w:start w:val="1"/>
      <w:numFmt w:val="decimal"/>
      <w:lvlText w:val="%1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DE569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62CBB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66C28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EBB7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E9DDC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BC388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E1FD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E1E7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084C5F"/>
    <w:multiLevelType w:val="hybridMultilevel"/>
    <w:tmpl w:val="533230D2"/>
    <w:lvl w:ilvl="0" w:tplc="6AB8A2DC">
      <w:start w:val="36"/>
      <w:numFmt w:val="decimal"/>
      <w:lvlText w:val="%1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2854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829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40B8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5AB2DC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63CE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ECD5D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ED5C6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027CE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27"/>
  </w:num>
  <w:num w:numId="5">
    <w:abstractNumId w:val="2"/>
  </w:num>
  <w:num w:numId="6">
    <w:abstractNumId w:val="19"/>
  </w:num>
  <w:num w:numId="7">
    <w:abstractNumId w:val="36"/>
  </w:num>
  <w:num w:numId="8">
    <w:abstractNumId w:val="10"/>
  </w:num>
  <w:num w:numId="9">
    <w:abstractNumId w:val="17"/>
  </w:num>
  <w:num w:numId="10">
    <w:abstractNumId w:val="4"/>
  </w:num>
  <w:num w:numId="11">
    <w:abstractNumId w:val="12"/>
  </w:num>
  <w:num w:numId="12">
    <w:abstractNumId w:val="32"/>
  </w:num>
  <w:num w:numId="13">
    <w:abstractNumId w:val="11"/>
  </w:num>
  <w:num w:numId="14">
    <w:abstractNumId w:val="34"/>
  </w:num>
  <w:num w:numId="15">
    <w:abstractNumId w:val="3"/>
  </w:num>
  <w:num w:numId="16">
    <w:abstractNumId w:val="25"/>
  </w:num>
  <w:num w:numId="17">
    <w:abstractNumId w:val="30"/>
  </w:num>
  <w:num w:numId="18">
    <w:abstractNumId w:val="8"/>
  </w:num>
  <w:num w:numId="19">
    <w:abstractNumId w:val="16"/>
  </w:num>
  <w:num w:numId="20">
    <w:abstractNumId w:val="35"/>
  </w:num>
  <w:num w:numId="21">
    <w:abstractNumId w:val="24"/>
  </w:num>
  <w:num w:numId="22">
    <w:abstractNumId w:val="26"/>
  </w:num>
  <w:num w:numId="23">
    <w:abstractNumId w:val="9"/>
  </w:num>
  <w:num w:numId="24">
    <w:abstractNumId w:val="39"/>
  </w:num>
  <w:num w:numId="25">
    <w:abstractNumId w:val="13"/>
  </w:num>
  <w:num w:numId="26">
    <w:abstractNumId w:val="18"/>
  </w:num>
  <w:num w:numId="27">
    <w:abstractNumId w:val="23"/>
  </w:num>
  <w:num w:numId="28">
    <w:abstractNumId w:val="28"/>
  </w:num>
  <w:num w:numId="29">
    <w:abstractNumId w:val="0"/>
  </w:num>
  <w:num w:numId="30">
    <w:abstractNumId w:val="14"/>
  </w:num>
  <w:num w:numId="31">
    <w:abstractNumId w:val="22"/>
  </w:num>
  <w:num w:numId="32">
    <w:abstractNumId w:val="15"/>
  </w:num>
  <w:num w:numId="33">
    <w:abstractNumId w:val="6"/>
  </w:num>
  <w:num w:numId="34">
    <w:abstractNumId w:val="7"/>
  </w:num>
  <w:num w:numId="35">
    <w:abstractNumId w:val="37"/>
  </w:num>
  <w:num w:numId="36">
    <w:abstractNumId w:val="5"/>
  </w:num>
  <w:num w:numId="37">
    <w:abstractNumId w:val="1"/>
  </w:num>
  <w:num w:numId="38">
    <w:abstractNumId w:val="31"/>
  </w:num>
  <w:num w:numId="39">
    <w:abstractNumId w:val="21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8291F"/>
    <w:rsid w:val="00002B0D"/>
    <w:rsid w:val="000060CE"/>
    <w:rsid w:val="00007B2D"/>
    <w:rsid w:val="0001073D"/>
    <w:rsid w:val="000130CB"/>
    <w:rsid w:val="0001451E"/>
    <w:rsid w:val="00020060"/>
    <w:rsid w:val="0002368D"/>
    <w:rsid w:val="00025A88"/>
    <w:rsid w:val="00030846"/>
    <w:rsid w:val="0003106D"/>
    <w:rsid w:val="00033F86"/>
    <w:rsid w:val="000372CC"/>
    <w:rsid w:val="00040AA5"/>
    <w:rsid w:val="00041350"/>
    <w:rsid w:val="00050BBA"/>
    <w:rsid w:val="00052D04"/>
    <w:rsid w:val="00053553"/>
    <w:rsid w:val="00055194"/>
    <w:rsid w:val="00060AB9"/>
    <w:rsid w:val="00064366"/>
    <w:rsid w:val="00067429"/>
    <w:rsid w:val="00067C9F"/>
    <w:rsid w:val="0007489C"/>
    <w:rsid w:val="00075FA4"/>
    <w:rsid w:val="00076795"/>
    <w:rsid w:val="000775D9"/>
    <w:rsid w:val="00077FAA"/>
    <w:rsid w:val="00082352"/>
    <w:rsid w:val="0008253F"/>
    <w:rsid w:val="000829D5"/>
    <w:rsid w:val="000844CA"/>
    <w:rsid w:val="000853E6"/>
    <w:rsid w:val="00085D5C"/>
    <w:rsid w:val="00093F79"/>
    <w:rsid w:val="000944D7"/>
    <w:rsid w:val="00095DB6"/>
    <w:rsid w:val="000A26D2"/>
    <w:rsid w:val="000C21C8"/>
    <w:rsid w:val="000C3673"/>
    <w:rsid w:val="000C405C"/>
    <w:rsid w:val="000C6983"/>
    <w:rsid w:val="000D2C24"/>
    <w:rsid w:val="000D30BE"/>
    <w:rsid w:val="000D5D1D"/>
    <w:rsid w:val="000D60A9"/>
    <w:rsid w:val="000E0319"/>
    <w:rsid w:val="000E1FDC"/>
    <w:rsid w:val="000F0408"/>
    <w:rsid w:val="000F1505"/>
    <w:rsid w:val="000F3FFE"/>
    <w:rsid w:val="000F5827"/>
    <w:rsid w:val="00100611"/>
    <w:rsid w:val="0010190F"/>
    <w:rsid w:val="00103066"/>
    <w:rsid w:val="00103937"/>
    <w:rsid w:val="00105C76"/>
    <w:rsid w:val="0011005B"/>
    <w:rsid w:val="00110C9E"/>
    <w:rsid w:val="00112776"/>
    <w:rsid w:val="00123164"/>
    <w:rsid w:val="00126541"/>
    <w:rsid w:val="00127889"/>
    <w:rsid w:val="001317D1"/>
    <w:rsid w:val="00132B55"/>
    <w:rsid w:val="001339F6"/>
    <w:rsid w:val="00133D73"/>
    <w:rsid w:val="0013457F"/>
    <w:rsid w:val="00134BB9"/>
    <w:rsid w:val="001361AA"/>
    <w:rsid w:val="00137FCB"/>
    <w:rsid w:val="001450FD"/>
    <w:rsid w:val="001465AB"/>
    <w:rsid w:val="00147419"/>
    <w:rsid w:val="00147857"/>
    <w:rsid w:val="00150939"/>
    <w:rsid w:val="00152304"/>
    <w:rsid w:val="00154C7A"/>
    <w:rsid w:val="00155968"/>
    <w:rsid w:val="00155B07"/>
    <w:rsid w:val="001569D8"/>
    <w:rsid w:val="00164F5F"/>
    <w:rsid w:val="00170081"/>
    <w:rsid w:val="001706B8"/>
    <w:rsid w:val="00172322"/>
    <w:rsid w:val="001826B0"/>
    <w:rsid w:val="001832D2"/>
    <w:rsid w:val="00183DF1"/>
    <w:rsid w:val="001902F0"/>
    <w:rsid w:val="00190B08"/>
    <w:rsid w:val="0019313E"/>
    <w:rsid w:val="00194FA0"/>
    <w:rsid w:val="00197041"/>
    <w:rsid w:val="001A091C"/>
    <w:rsid w:val="001A668A"/>
    <w:rsid w:val="001B12E5"/>
    <w:rsid w:val="001B2516"/>
    <w:rsid w:val="001C3C47"/>
    <w:rsid w:val="001C43A4"/>
    <w:rsid w:val="001C59A8"/>
    <w:rsid w:val="001C5EFD"/>
    <w:rsid w:val="001C6BB7"/>
    <w:rsid w:val="001D1D82"/>
    <w:rsid w:val="001E0679"/>
    <w:rsid w:val="001E0C6B"/>
    <w:rsid w:val="001E43FC"/>
    <w:rsid w:val="001E5FF3"/>
    <w:rsid w:val="001F10DC"/>
    <w:rsid w:val="002003AA"/>
    <w:rsid w:val="00207349"/>
    <w:rsid w:val="0021403F"/>
    <w:rsid w:val="00214EEE"/>
    <w:rsid w:val="00216427"/>
    <w:rsid w:val="00217B31"/>
    <w:rsid w:val="00224741"/>
    <w:rsid w:val="002252A1"/>
    <w:rsid w:val="00225B5B"/>
    <w:rsid w:val="00230541"/>
    <w:rsid w:val="00233167"/>
    <w:rsid w:val="00233DB8"/>
    <w:rsid w:val="00234F1F"/>
    <w:rsid w:val="0023732C"/>
    <w:rsid w:val="002407F8"/>
    <w:rsid w:val="00241FC2"/>
    <w:rsid w:val="00247612"/>
    <w:rsid w:val="00247FA0"/>
    <w:rsid w:val="0025044D"/>
    <w:rsid w:val="002511AC"/>
    <w:rsid w:val="00253821"/>
    <w:rsid w:val="00263630"/>
    <w:rsid w:val="002661C4"/>
    <w:rsid w:val="00272371"/>
    <w:rsid w:val="00273009"/>
    <w:rsid w:val="0027572F"/>
    <w:rsid w:val="002757C8"/>
    <w:rsid w:val="00275E32"/>
    <w:rsid w:val="00275EEE"/>
    <w:rsid w:val="00276155"/>
    <w:rsid w:val="002764B1"/>
    <w:rsid w:val="002853A1"/>
    <w:rsid w:val="00287A61"/>
    <w:rsid w:val="002A1829"/>
    <w:rsid w:val="002A6AF1"/>
    <w:rsid w:val="002B1E60"/>
    <w:rsid w:val="002C0AF0"/>
    <w:rsid w:val="002C20EA"/>
    <w:rsid w:val="002C4E82"/>
    <w:rsid w:val="002C6655"/>
    <w:rsid w:val="002C7D69"/>
    <w:rsid w:val="002D207C"/>
    <w:rsid w:val="002D255F"/>
    <w:rsid w:val="002E15E1"/>
    <w:rsid w:val="002E3A86"/>
    <w:rsid w:val="002E6EAB"/>
    <w:rsid w:val="002F13DF"/>
    <w:rsid w:val="002F18EE"/>
    <w:rsid w:val="002F3866"/>
    <w:rsid w:val="00304B57"/>
    <w:rsid w:val="00310AA6"/>
    <w:rsid w:val="003157EA"/>
    <w:rsid w:val="003204D6"/>
    <w:rsid w:val="00320A63"/>
    <w:rsid w:val="00322368"/>
    <w:rsid w:val="00330000"/>
    <w:rsid w:val="00330248"/>
    <w:rsid w:val="00331522"/>
    <w:rsid w:val="00332E32"/>
    <w:rsid w:val="003359B6"/>
    <w:rsid w:val="00336180"/>
    <w:rsid w:val="00341BA6"/>
    <w:rsid w:val="00344A88"/>
    <w:rsid w:val="003553CD"/>
    <w:rsid w:val="00355C89"/>
    <w:rsid w:val="00355EEB"/>
    <w:rsid w:val="00357A7D"/>
    <w:rsid w:val="00361AA2"/>
    <w:rsid w:val="00362106"/>
    <w:rsid w:val="00363636"/>
    <w:rsid w:val="003662AC"/>
    <w:rsid w:val="003712F1"/>
    <w:rsid w:val="00371779"/>
    <w:rsid w:val="003739C3"/>
    <w:rsid w:val="003751B0"/>
    <w:rsid w:val="0039164F"/>
    <w:rsid w:val="00391844"/>
    <w:rsid w:val="00391FC5"/>
    <w:rsid w:val="00395D07"/>
    <w:rsid w:val="00396103"/>
    <w:rsid w:val="003A1B41"/>
    <w:rsid w:val="003A5EFA"/>
    <w:rsid w:val="003B0F3D"/>
    <w:rsid w:val="003B30D1"/>
    <w:rsid w:val="003B6601"/>
    <w:rsid w:val="003C0E3C"/>
    <w:rsid w:val="003C0F74"/>
    <w:rsid w:val="003C1AE5"/>
    <w:rsid w:val="003C41E4"/>
    <w:rsid w:val="003D1605"/>
    <w:rsid w:val="003D256E"/>
    <w:rsid w:val="003D326E"/>
    <w:rsid w:val="003D5080"/>
    <w:rsid w:val="003D6BFA"/>
    <w:rsid w:val="003D6E40"/>
    <w:rsid w:val="003E1ECB"/>
    <w:rsid w:val="003E4C83"/>
    <w:rsid w:val="003E6170"/>
    <w:rsid w:val="003E6E53"/>
    <w:rsid w:val="003E6F21"/>
    <w:rsid w:val="003F2F83"/>
    <w:rsid w:val="003F39F2"/>
    <w:rsid w:val="00400F84"/>
    <w:rsid w:val="00402393"/>
    <w:rsid w:val="0040322F"/>
    <w:rsid w:val="004063F3"/>
    <w:rsid w:val="00410BEB"/>
    <w:rsid w:val="00413692"/>
    <w:rsid w:val="00413E94"/>
    <w:rsid w:val="00414335"/>
    <w:rsid w:val="004145B2"/>
    <w:rsid w:val="00415EAA"/>
    <w:rsid w:val="00416096"/>
    <w:rsid w:val="00423D8D"/>
    <w:rsid w:val="00431188"/>
    <w:rsid w:val="00431321"/>
    <w:rsid w:val="004347C6"/>
    <w:rsid w:val="004414F2"/>
    <w:rsid w:val="004446CD"/>
    <w:rsid w:val="00454007"/>
    <w:rsid w:val="00454CEE"/>
    <w:rsid w:val="00455206"/>
    <w:rsid w:val="00463103"/>
    <w:rsid w:val="00464115"/>
    <w:rsid w:val="00470065"/>
    <w:rsid w:val="00471423"/>
    <w:rsid w:val="004724B3"/>
    <w:rsid w:val="00473BA5"/>
    <w:rsid w:val="00474F3D"/>
    <w:rsid w:val="00484E78"/>
    <w:rsid w:val="00486BA5"/>
    <w:rsid w:val="0049320E"/>
    <w:rsid w:val="00495867"/>
    <w:rsid w:val="00495A02"/>
    <w:rsid w:val="00496A13"/>
    <w:rsid w:val="00497296"/>
    <w:rsid w:val="004A77ED"/>
    <w:rsid w:val="004B227F"/>
    <w:rsid w:val="004B3074"/>
    <w:rsid w:val="004B3980"/>
    <w:rsid w:val="004B48BE"/>
    <w:rsid w:val="004B5659"/>
    <w:rsid w:val="004C1C93"/>
    <w:rsid w:val="004C53F0"/>
    <w:rsid w:val="004E1046"/>
    <w:rsid w:val="004E2E8C"/>
    <w:rsid w:val="004E3AB1"/>
    <w:rsid w:val="004E5600"/>
    <w:rsid w:val="004E56EF"/>
    <w:rsid w:val="004F16E4"/>
    <w:rsid w:val="004F44E2"/>
    <w:rsid w:val="004F57A0"/>
    <w:rsid w:val="004F57B6"/>
    <w:rsid w:val="004F6A57"/>
    <w:rsid w:val="004F7345"/>
    <w:rsid w:val="00502732"/>
    <w:rsid w:val="00504ADD"/>
    <w:rsid w:val="00504BAE"/>
    <w:rsid w:val="00511388"/>
    <w:rsid w:val="00513C25"/>
    <w:rsid w:val="00515F22"/>
    <w:rsid w:val="0051663D"/>
    <w:rsid w:val="00520C25"/>
    <w:rsid w:val="00521832"/>
    <w:rsid w:val="005249E8"/>
    <w:rsid w:val="00526633"/>
    <w:rsid w:val="005266B4"/>
    <w:rsid w:val="00527422"/>
    <w:rsid w:val="00536206"/>
    <w:rsid w:val="005407D6"/>
    <w:rsid w:val="005412B0"/>
    <w:rsid w:val="0054217A"/>
    <w:rsid w:val="00543949"/>
    <w:rsid w:val="00550024"/>
    <w:rsid w:val="00551DF2"/>
    <w:rsid w:val="00554C79"/>
    <w:rsid w:val="00555175"/>
    <w:rsid w:val="00555717"/>
    <w:rsid w:val="0056155E"/>
    <w:rsid w:val="00571FF4"/>
    <w:rsid w:val="0057399B"/>
    <w:rsid w:val="00574BB7"/>
    <w:rsid w:val="00576D19"/>
    <w:rsid w:val="00581145"/>
    <w:rsid w:val="005902A6"/>
    <w:rsid w:val="00590316"/>
    <w:rsid w:val="00594AF7"/>
    <w:rsid w:val="00595629"/>
    <w:rsid w:val="005A6517"/>
    <w:rsid w:val="005B0925"/>
    <w:rsid w:val="005B0940"/>
    <w:rsid w:val="005B14EE"/>
    <w:rsid w:val="005B287D"/>
    <w:rsid w:val="005B4CB0"/>
    <w:rsid w:val="005B7BBF"/>
    <w:rsid w:val="005B7CA4"/>
    <w:rsid w:val="005C145D"/>
    <w:rsid w:val="005C4665"/>
    <w:rsid w:val="005C5D43"/>
    <w:rsid w:val="005D4BC5"/>
    <w:rsid w:val="005D6A11"/>
    <w:rsid w:val="005D7B18"/>
    <w:rsid w:val="005E4573"/>
    <w:rsid w:val="005E5A2D"/>
    <w:rsid w:val="005F17C1"/>
    <w:rsid w:val="005F2730"/>
    <w:rsid w:val="006008E6"/>
    <w:rsid w:val="0060141F"/>
    <w:rsid w:val="0060239F"/>
    <w:rsid w:val="00605CF0"/>
    <w:rsid w:val="006104AB"/>
    <w:rsid w:val="006118A2"/>
    <w:rsid w:val="0061600E"/>
    <w:rsid w:val="00616D60"/>
    <w:rsid w:val="00630D72"/>
    <w:rsid w:val="00635585"/>
    <w:rsid w:val="006402E2"/>
    <w:rsid w:val="00650816"/>
    <w:rsid w:val="00652A25"/>
    <w:rsid w:val="00653788"/>
    <w:rsid w:val="00656C2A"/>
    <w:rsid w:val="0066441F"/>
    <w:rsid w:val="00664DF7"/>
    <w:rsid w:val="00666BB7"/>
    <w:rsid w:val="00670F58"/>
    <w:rsid w:val="00671FA2"/>
    <w:rsid w:val="006745BF"/>
    <w:rsid w:val="00680B4B"/>
    <w:rsid w:val="00690F84"/>
    <w:rsid w:val="006912C5"/>
    <w:rsid w:val="0069204A"/>
    <w:rsid w:val="006932B3"/>
    <w:rsid w:val="0069459C"/>
    <w:rsid w:val="006945D1"/>
    <w:rsid w:val="00696D1A"/>
    <w:rsid w:val="006A1D51"/>
    <w:rsid w:val="006A4ECD"/>
    <w:rsid w:val="006A54D0"/>
    <w:rsid w:val="006A71FA"/>
    <w:rsid w:val="006B466C"/>
    <w:rsid w:val="006B60A3"/>
    <w:rsid w:val="006C1F60"/>
    <w:rsid w:val="006C2937"/>
    <w:rsid w:val="006C4C80"/>
    <w:rsid w:val="006C6CF0"/>
    <w:rsid w:val="006D2D9E"/>
    <w:rsid w:val="006D48E1"/>
    <w:rsid w:val="006E465E"/>
    <w:rsid w:val="006E6C28"/>
    <w:rsid w:val="006E7220"/>
    <w:rsid w:val="006F6002"/>
    <w:rsid w:val="006F7A58"/>
    <w:rsid w:val="00700600"/>
    <w:rsid w:val="007041E4"/>
    <w:rsid w:val="00705A1A"/>
    <w:rsid w:val="00706B9A"/>
    <w:rsid w:val="00710087"/>
    <w:rsid w:val="007138D3"/>
    <w:rsid w:val="00716FD1"/>
    <w:rsid w:val="00722D16"/>
    <w:rsid w:val="00722ECB"/>
    <w:rsid w:val="00726065"/>
    <w:rsid w:val="00726BA7"/>
    <w:rsid w:val="00732AA3"/>
    <w:rsid w:val="00733BAF"/>
    <w:rsid w:val="00735475"/>
    <w:rsid w:val="007377E3"/>
    <w:rsid w:val="00740E36"/>
    <w:rsid w:val="0074117B"/>
    <w:rsid w:val="00741218"/>
    <w:rsid w:val="007418E7"/>
    <w:rsid w:val="00741FB7"/>
    <w:rsid w:val="007449A3"/>
    <w:rsid w:val="00746C6A"/>
    <w:rsid w:val="00747332"/>
    <w:rsid w:val="007519C8"/>
    <w:rsid w:val="00752E38"/>
    <w:rsid w:val="007575C8"/>
    <w:rsid w:val="00765141"/>
    <w:rsid w:val="00771772"/>
    <w:rsid w:val="00771B24"/>
    <w:rsid w:val="00771BA5"/>
    <w:rsid w:val="00771BDB"/>
    <w:rsid w:val="00780BB2"/>
    <w:rsid w:val="007823D4"/>
    <w:rsid w:val="007829C5"/>
    <w:rsid w:val="00786B3E"/>
    <w:rsid w:val="007917A7"/>
    <w:rsid w:val="0079264F"/>
    <w:rsid w:val="00793AB4"/>
    <w:rsid w:val="00793E7E"/>
    <w:rsid w:val="007948F5"/>
    <w:rsid w:val="007963D2"/>
    <w:rsid w:val="007968C3"/>
    <w:rsid w:val="00797F22"/>
    <w:rsid w:val="007A0BE8"/>
    <w:rsid w:val="007A2208"/>
    <w:rsid w:val="007A2626"/>
    <w:rsid w:val="007A2758"/>
    <w:rsid w:val="007A4158"/>
    <w:rsid w:val="007A717B"/>
    <w:rsid w:val="007B0C6C"/>
    <w:rsid w:val="007B4120"/>
    <w:rsid w:val="007B4741"/>
    <w:rsid w:val="007C00C6"/>
    <w:rsid w:val="007C1F0B"/>
    <w:rsid w:val="007C421C"/>
    <w:rsid w:val="007C558F"/>
    <w:rsid w:val="007D087A"/>
    <w:rsid w:val="007D2303"/>
    <w:rsid w:val="007D4481"/>
    <w:rsid w:val="007E2AA1"/>
    <w:rsid w:val="007E2E8B"/>
    <w:rsid w:val="007E69FB"/>
    <w:rsid w:val="007E72DF"/>
    <w:rsid w:val="007F04BB"/>
    <w:rsid w:val="007F17EF"/>
    <w:rsid w:val="007F318B"/>
    <w:rsid w:val="007F3EC5"/>
    <w:rsid w:val="007F50C4"/>
    <w:rsid w:val="007F6124"/>
    <w:rsid w:val="0080591A"/>
    <w:rsid w:val="00806E70"/>
    <w:rsid w:val="00807B5A"/>
    <w:rsid w:val="00807FC3"/>
    <w:rsid w:val="00811491"/>
    <w:rsid w:val="00811ACE"/>
    <w:rsid w:val="00815ECF"/>
    <w:rsid w:val="00817B39"/>
    <w:rsid w:val="00817C35"/>
    <w:rsid w:val="00821306"/>
    <w:rsid w:val="00823558"/>
    <w:rsid w:val="00824E8E"/>
    <w:rsid w:val="008319B5"/>
    <w:rsid w:val="0083442B"/>
    <w:rsid w:val="008360A8"/>
    <w:rsid w:val="008436B3"/>
    <w:rsid w:val="0085002E"/>
    <w:rsid w:val="00852CC2"/>
    <w:rsid w:val="00853BCD"/>
    <w:rsid w:val="00854979"/>
    <w:rsid w:val="00854CAA"/>
    <w:rsid w:val="00860F77"/>
    <w:rsid w:val="008646EB"/>
    <w:rsid w:val="008659E7"/>
    <w:rsid w:val="00871341"/>
    <w:rsid w:val="00872443"/>
    <w:rsid w:val="008766F9"/>
    <w:rsid w:val="00876D04"/>
    <w:rsid w:val="00876DC5"/>
    <w:rsid w:val="00883CAF"/>
    <w:rsid w:val="008915F0"/>
    <w:rsid w:val="00891609"/>
    <w:rsid w:val="00892FD6"/>
    <w:rsid w:val="00897CEA"/>
    <w:rsid w:val="008A06D2"/>
    <w:rsid w:val="008A0AA6"/>
    <w:rsid w:val="008A4D29"/>
    <w:rsid w:val="008A505F"/>
    <w:rsid w:val="008A67CE"/>
    <w:rsid w:val="008A6990"/>
    <w:rsid w:val="008B10CF"/>
    <w:rsid w:val="008B469F"/>
    <w:rsid w:val="008B5233"/>
    <w:rsid w:val="008C0A1A"/>
    <w:rsid w:val="008C3662"/>
    <w:rsid w:val="008C4C81"/>
    <w:rsid w:val="008D3D6C"/>
    <w:rsid w:val="008D5D38"/>
    <w:rsid w:val="008E428F"/>
    <w:rsid w:val="008E46D5"/>
    <w:rsid w:val="008E59CD"/>
    <w:rsid w:val="008F2C24"/>
    <w:rsid w:val="00903009"/>
    <w:rsid w:val="00905347"/>
    <w:rsid w:val="009079A5"/>
    <w:rsid w:val="009105E2"/>
    <w:rsid w:val="00912F60"/>
    <w:rsid w:val="0091494D"/>
    <w:rsid w:val="00916B3D"/>
    <w:rsid w:val="0092007E"/>
    <w:rsid w:val="0092239A"/>
    <w:rsid w:val="0092378D"/>
    <w:rsid w:val="00926A8F"/>
    <w:rsid w:val="00930847"/>
    <w:rsid w:val="00930F94"/>
    <w:rsid w:val="00932BB4"/>
    <w:rsid w:val="00937A63"/>
    <w:rsid w:val="00937CE9"/>
    <w:rsid w:val="00937F1D"/>
    <w:rsid w:val="00942357"/>
    <w:rsid w:val="009469EE"/>
    <w:rsid w:val="00946DB9"/>
    <w:rsid w:val="0094713B"/>
    <w:rsid w:val="009536B4"/>
    <w:rsid w:val="00953BD7"/>
    <w:rsid w:val="009549F3"/>
    <w:rsid w:val="00954CBD"/>
    <w:rsid w:val="0096110E"/>
    <w:rsid w:val="0096257B"/>
    <w:rsid w:val="009630BE"/>
    <w:rsid w:val="00964480"/>
    <w:rsid w:val="00964AF1"/>
    <w:rsid w:val="00964D38"/>
    <w:rsid w:val="0096519F"/>
    <w:rsid w:val="00970520"/>
    <w:rsid w:val="00976E23"/>
    <w:rsid w:val="0097735A"/>
    <w:rsid w:val="0098291F"/>
    <w:rsid w:val="00992EEF"/>
    <w:rsid w:val="00993A1D"/>
    <w:rsid w:val="00995337"/>
    <w:rsid w:val="00995592"/>
    <w:rsid w:val="00995BE6"/>
    <w:rsid w:val="00997BDE"/>
    <w:rsid w:val="009A05AE"/>
    <w:rsid w:val="009A0AE3"/>
    <w:rsid w:val="009A13F1"/>
    <w:rsid w:val="009B0879"/>
    <w:rsid w:val="009B131E"/>
    <w:rsid w:val="009B2D26"/>
    <w:rsid w:val="009B42C7"/>
    <w:rsid w:val="009B716D"/>
    <w:rsid w:val="009C0F31"/>
    <w:rsid w:val="009C5C22"/>
    <w:rsid w:val="009D5346"/>
    <w:rsid w:val="009D6E90"/>
    <w:rsid w:val="009E16C5"/>
    <w:rsid w:val="009E5534"/>
    <w:rsid w:val="009F10BC"/>
    <w:rsid w:val="009F660C"/>
    <w:rsid w:val="009F7C5F"/>
    <w:rsid w:val="00A026D8"/>
    <w:rsid w:val="00A0288E"/>
    <w:rsid w:val="00A0356D"/>
    <w:rsid w:val="00A03D80"/>
    <w:rsid w:val="00A128DE"/>
    <w:rsid w:val="00A160BA"/>
    <w:rsid w:val="00A17F75"/>
    <w:rsid w:val="00A25894"/>
    <w:rsid w:val="00A3070D"/>
    <w:rsid w:val="00A3199D"/>
    <w:rsid w:val="00A363F6"/>
    <w:rsid w:val="00A43311"/>
    <w:rsid w:val="00A43CA2"/>
    <w:rsid w:val="00A44CC8"/>
    <w:rsid w:val="00A47461"/>
    <w:rsid w:val="00A502A7"/>
    <w:rsid w:val="00A51B50"/>
    <w:rsid w:val="00A51F28"/>
    <w:rsid w:val="00A521B3"/>
    <w:rsid w:val="00A60AAE"/>
    <w:rsid w:val="00A63A94"/>
    <w:rsid w:val="00A73F04"/>
    <w:rsid w:val="00A74BF8"/>
    <w:rsid w:val="00A74F6F"/>
    <w:rsid w:val="00A7535A"/>
    <w:rsid w:val="00A80434"/>
    <w:rsid w:val="00A811C1"/>
    <w:rsid w:val="00A84708"/>
    <w:rsid w:val="00A84AF4"/>
    <w:rsid w:val="00A86F43"/>
    <w:rsid w:val="00A93EF9"/>
    <w:rsid w:val="00A96B8C"/>
    <w:rsid w:val="00AA590A"/>
    <w:rsid w:val="00AA789D"/>
    <w:rsid w:val="00AA7E79"/>
    <w:rsid w:val="00AB4DB1"/>
    <w:rsid w:val="00AB7CD1"/>
    <w:rsid w:val="00AC035B"/>
    <w:rsid w:val="00AC279A"/>
    <w:rsid w:val="00AC65B0"/>
    <w:rsid w:val="00AD1D5B"/>
    <w:rsid w:val="00AD6828"/>
    <w:rsid w:val="00AD6B57"/>
    <w:rsid w:val="00AF1224"/>
    <w:rsid w:val="00AF4012"/>
    <w:rsid w:val="00AF6491"/>
    <w:rsid w:val="00B01FA2"/>
    <w:rsid w:val="00B03078"/>
    <w:rsid w:val="00B04462"/>
    <w:rsid w:val="00B0621E"/>
    <w:rsid w:val="00B07EEE"/>
    <w:rsid w:val="00B10687"/>
    <w:rsid w:val="00B11371"/>
    <w:rsid w:val="00B11BC6"/>
    <w:rsid w:val="00B14604"/>
    <w:rsid w:val="00B15DFD"/>
    <w:rsid w:val="00B17576"/>
    <w:rsid w:val="00B212C0"/>
    <w:rsid w:val="00B22728"/>
    <w:rsid w:val="00B266C1"/>
    <w:rsid w:val="00B36D9B"/>
    <w:rsid w:val="00B37215"/>
    <w:rsid w:val="00B42723"/>
    <w:rsid w:val="00B43C17"/>
    <w:rsid w:val="00B4765D"/>
    <w:rsid w:val="00B50FC3"/>
    <w:rsid w:val="00B512A5"/>
    <w:rsid w:val="00B54380"/>
    <w:rsid w:val="00B56FDE"/>
    <w:rsid w:val="00B748AB"/>
    <w:rsid w:val="00B74C0B"/>
    <w:rsid w:val="00B8210C"/>
    <w:rsid w:val="00B82916"/>
    <w:rsid w:val="00B900DE"/>
    <w:rsid w:val="00B90415"/>
    <w:rsid w:val="00B91896"/>
    <w:rsid w:val="00B92343"/>
    <w:rsid w:val="00B96497"/>
    <w:rsid w:val="00BA0ADA"/>
    <w:rsid w:val="00BA3626"/>
    <w:rsid w:val="00BA4E98"/>
    <w:rsid w:val="00BC00B3"/>
    <w:rsid w:val="00BC1D5A"/>
    <w:rsid w:val="00BC42E5"/>
    <w:rsid w:val="00BC5650"/>
    <w:rsid w:val="00BC57C1"/>
    <w:rsid w:val="00BC6AFA"/>
    <w:rsid w:val="00BD28A4"/>
    <w:rsid w:val="00BD3432"/>
    <w:rsid w:val="00BD6011"/>
    <w:rsid w:val="00BD7442"/>
    <w:rsid w:val="00BD78E9"/>
    <w:rsid w:val="00BE29AC"/>
    <w:rsid w:val="00BE524F"/>
    <w:rsid w:val="00BE5308"/>
    <w:rsid w:val="00BF1741"/>
    <w:rsid w:val="00BF3992"/>
    <w:rsid w:val="00BF48EB"/>
    <w:rsid w:val="00BF5890"/>
    <w:rsid w:val="00BF6FFF"/>
    <w:rsid w:val="00C013B0"/>
    <w:rsid w:val="00C01EBB"/>
    <w:rsid w:val="00C04A11"/>
    <w:rsid w:val="00C04ADA"/>
    <w:rsid w:val="00C079C3"/>
    <w:rsid w:val="00C15F86"/>
    <w:rsid w:val="00C20AEF"/>
    <w:rsid w:val="00C23AAC"/>
    <w:rsid w:val="00C258D6"/>
    <w:rsid w:val="00C277C7"/>
    <w:rsid w:val="00C31E97"/>
    <w:rsid w:val="00C34BB2"/>
    <w:rsid w:val="00C34E1A"/>
    <w:rsid w:val="00C35B61"/>
    <w:rsid w:val="00C379E6"/>
    <w:rsid w:val="00C43D55"/>
    <w:rsid w:val="00C45B3D"/>
    <w:rsid w:val="00C47114"/>
    <w:rsid w:val="00C50C03"/>
    <w:rsid w:val="00C516D3"/>
    <w:rsid w:val="00C5241C"/>
    <w:rsid w:val="00C54558"/>
    <w:rsid w:val="00C546EB"/>
    <w:rsid w:val="00C65342"/>
    <w:rsid w:val="00C67B79"/>
    <w:rsid w:val="00C80C49"/>
    <w:rsid w:val="00C81E84"/>
    <w:rsid w:val="00C83043"/>
    <w:rsid w:val="00C84A90"/>
    <w:rsid w:val="00C860CB"/>
    <w:rsid w:val="00C90FE3"/>
    <w:rsid w:val="00C92513"/>
    <w:rsid w:val="00CA0A8A"/>
    <w:rsid w:val="00CA1900"/>
    <w:rsid w:val="00CA6247"/>
    <w:rsid w:val="00CA7492"/>
    <w:rsid w:val="00CB0392"/>
    <w:rsid w:val="00CB62D0"/>
    <w:rsid w:val="00CB76D1"/>
    <w:rsid w:val="00CC1F87"/>
    <w:rsid w:val="00CC2C73"/>
    <w:rsid w:val="00CC4B30"/>
    <w:rsid w:val="00CC5F33"/>
    <w:rsid w:val="00CC795F"/>
    <w:rsid w:val="00CD258E"/>
    <w:rsid w:val="00CD492D"/>
    <w:rsid w:val="00CD647D"/>
    <w:rsid w:val="00CD7C0D"/>
    <w:rsid w:val="00CE02BA"/>
    <w:rsid w:val="00CE32D4"/>
    <w:rsid w:val="00CE483E"/>
    <w:rsid w:val="00CF0439"/>
    <w:rsid w:val="00CF0908"/>
    <w:rsid w:val="00CF76E8"/>
    <w:rsid w:val="00D044BA"/>
    <w:rsid w:val="00D055D4"/>
    <w:rsid w:val="00D0676C"/>
    <w:rsid w:val="00D06877"/>
    <w:rsid w:val="00D127EF"/>
    <w:rsid w:val="00D142D9"/>
    <w:rsid w:val="00D142F9"/>
    <w:rsid w:val="00D16ADC"/>
    <w:rsid w:val="00D17A9B"/>
    <w:rsid w:val="00D2098D"/>
    <w:rsid w:val="00D21466"/>
    <w:rsid w:val="00D2321F"/>
    <w:rsid w:val="00D2459C"/>
    <w:rsid w:val="00D25897"/>
    <w:rsid w:val="00D258CD"/>
    <w:rsid w:val="00D25DE3"/>
    <w:rsid w:val="00D267B0"/>
    <w:rsid w:val="00D3156C"/>
    <w:rsid w:val="00D36060"/>
    <w:rsid w:val="00D50C51"/>
    <w:rsid w:val="00D54D24"/>
    <w:rsid w:val="00D60085"/>
    <w:rsid w:val="00D61B98"/>
    <w:rsid w:val="00D63ED2"/>
    <w:rsid w:val="00D65096"/>
    <w:rsid w:val="00D7354E"/>
    <w:rsid w:val="00D75A03"/>
    <w:rsid w:val="00D805CF"/>
    <w:rsid w:val="00D80713"/>
    <w:rsid w:val="00D81C82"/>
    <w:rsid w:val="00D840E6"/>
    <w:rsid w:val="00D8490D"/>
    <w:rsid w:val="00D87195"/>
    <w:rsid w:val="00D87A83"/>
    <w:rsid w:val="00D9133D"/>
    <w:rsid w:val="00D93118"/>
    <w:rsid w:val="00D93D13"/>
    <w:rsid w:val="00D93D3B"/>
    <w:rsid w:val="00D97229"/>
    <w:rsid w:val="00D97DA6"/>
    <w:rsid w:val="00DA0793"/>
    <w:rsid w:val="00DA1149"/>
    <w:rsid w:val="00DA23AA"/>
    <w:rsid w:val="00DA57BB"/>
    <w:rsid w:val="00DB024F"/>
    <w:rsid w:val="00DB1CE9"/>
    <w:rsid w:val="00DB2B9A"/>
    <w:rsid w:val="00DB5126"/>
    <w:rsid w:val="00DC0EE9"/>
    <w:rsid w:val="00DC3B87"/>
    <w:rsid w:val="00DC58D4"/>
    <w:rsid w:val="00DD0D3C"/>
    <w:rsid w:val="00DD31F7"/>
    <w:rsid w:val="00DD3B7D"/>
    <w:rsid w:val="00DE301B"/>
    <w:rsid w:val="00DF11E2"/>
    <w:rsid w:val="00DF1823"/>
    <w:rsid w:val="00DF342A"/>
    <w:rsid w:val="00DF4809"/>
    <w:rsid w:val="00DF6AFB"/>
    <w:rsid w:val="00E04ECD"/>
    <w:rsid w:val="00E04F9F"/>
    <w:rsid w:val="00E14262"/>
    <w:rsid w:val="00E1692A"/>
    <w:rsid w:val="00E177A4"/>
    <w:rsid w:val="00E26234"/>
    <w:rsid w:val="00E43BDB"/>
    <w:rsid w:val="00E47347"/>
    <w:rsid w:val="00E51AD9"/>
    <w:rsid w:val="00E5484E"/>
    <w:rsid w:val="00E54D31"/>
    <w:rsid w:val="00E54E35"/>
    <w:rsid w:val="00E569E0"/>
    <w:rsid w:val="00E60D6C"/>
    <w:rsid w:val="00E63E8E"/>
    <w:rsid w:val="00E7769D"/>
    <w:rsid w:val="00E811CE"/>
    <w:rsid w:val="00EA01E0"/>
    <w:rsid w:val="00EA39B8"/>
    <w:rsid w:val="00EA4499"/>
    <w:rsid w:val="00EA6E40"/>
    <w:rsid w:val="00EB17D5"/>
    <w:rsid w:val="00EB267A"/>
    <w:rsid w:val="00EB2875"/>
    <w:rsid w:val="00EB2915"/>
    <w:rsid w:val="00EB5CDE"/>
    <w:rsid w:val="00EC1E3D"/>
    <w:rsid w:val="00EC2256"/>
    <w:rsid w:val="00EC327A"/>
    <w:rsid w:val="00EC3692"/>
    <w:rsid w:val="00EC7F71"/>
    <w:rsid w:val="00ED11EB"/>
    <w:rsid w:val="00ED5952"/>
    <w:rsid w:val="00ED5B73"/>
    <w:rsid w:val="00EE0E58"/>
    <w:rsid w:val="00EE3A9F"/>
    <w:rsid w:val="00EE4C58"/>
    <w:rsid w:val="00EE7012"/>
    <w:rsid w:val="00EF5BEA"/>
    <w:rsid w:val="00EF611C"/>
    <w:rsid w:val="00F03E57"/>
    <w:rsid w:val="00F067AD"/>
    <w:rsid w:val="00F12454"/>
    <w:rsid w:val="00F15961"/>
    <w:rsid w:val="00F16850"/>
    <w:rsid w:val="00F168F5"/>
    <w:rsid w:val="00F20D15"/>
    <w:rsid w:val="00F2142F"/>
    <w:rsid w:val="00F22480"/>
    <w:rsid w:val="00F22E77"/>
    <w:rsid w:val="00F23025"/>
    <w:rsid w:val="00F24156"/>
    <w:rsid w:val="00F250C9"/>
    <w:rsid w:val="00F26993"/>
    <w:rsid w:val="00F30DA8"/>
    <w:rsid w:val="00F313C5"/>
    <w:rsid w:val="00F349A3"/>
    <w:rsid w:val="00F35F33"/>
    <w:rsid w:val="00F41521"/>
    <w:rsid w:val="00F417D8"/>
    <w:rsid w:val="00F429B0"/>
    <w:rsid w:val="00F433E3"/>
    <w:rsid w:val="00F50FE4"/>
    <w:rsid w:val="00F53570"/>
    <w:rsid w:val="00F53C6C"/>
    <w:rsid w:val="00F67F21"/>
    <w:rsid w:val="00F73743"/>
    <w:rsid w:val="00F82C35"/>
    <w:rsid w:val="00F8473E"/>
    <w:rsid w:val="00F8578D"/>
    <w:rsid w:val="00F858DC"/>
    <w:rsid w:val="00F92A1F"/>
    <w:rsid w:val="00FA0CE3"/>
    <w:rsid w:val="00FA16E6"/>
    <w:rsid w:val="00FA6AAA"/>
    <w:rsid w:val="00FC05C3"/>
    <w:rsid w:val="00FC43C2"/>
    <w:rsid w:val="00FC4446"/>
    <w:rsid w:val="00FC6AF3"/>
    <w:rsid w:val="00FD0871"/>
    <w:rsid w:val="00FD2A7C"/>
    <w:rsid w:val="00FD5A63"/>
    <w:rsid w:val="00FD7E12"/>
    <w:rsid w:val="00FE5B0F"/>
    <w:rsid w:val="00FE7395"/>
    <w:rsid w:val="00FF3725"/>
    <w:rsid w:val="00FF3E8F"/>
    <w:rsid w:val="00FF62FE"/>
    <w:rsid w:val="00FF6473"/>
    <w:rsid w:val="00FF6533"/>
    <w:rsid w:val="00FF721F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91F"/>
    <w:rPr>
      <w:sz w:val="24"/>
      <w:szCs w:val="24"/>
    </w:rPr>
  </w:style>
  <w:style w:type="paragraph" w:styleId="3">
    <w:name w:val="heading 3"/>
    <w:basedOn w:val="a"/>
    <w:next w:val="a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B48BE"/>
    <w:pPr>
      <w:ind w:left="720"/>
      <w:contextualSpacing/>
    </w:pPr>
  </w:style>
  <w:style w:type="character" w:styleId="a5">
    <w:name w:val="Hyperlink"/>
    <w:uiPriority w:val="99"/>
    <w:rsid w:val="000F0408"/>
    <w:rPr>
      <w:color w:val="0000FF"/>
      <w:u w:val="single"/>
    </w:rPr>
  </w:style>
  <w:style w:type="table" w:styleId="a6">
    <w:name w:val="Table Grid"/>
    <w:basedOn w:val="a1"/>
    <w:uiPriority w:val="59"/>
    <w:rsid w:val="000F0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rsid w:val="003D256E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FD5A6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B748AB"/>
  </w:style>
  <w:style w:type="table" w:customStyle="1" w:styleId="TableGrid">
    <w:name w:val="TableGrid"/>
    <w:rsid w:val="00B748A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rsid w:val="009105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105E2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EA39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9274B467E7B6B84BE6B72617FF2499631B924994B4F93B5D7C2401BJ410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39274B467E7B6B84BE6B72617FF2499633B722984F4F93B5D7C2401BJ410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39274B467E7B6B84BE6B72617FF2499631B924994B4F93B5D7C2401BJ410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39274B467E7B6B84BE6B72617FF2499633B722984F4F93B5D7C2401BJ41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6B57-31B2-4966-A701-88DE1482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1945</Words>
  <Characters>15378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17289</CharactersWithSpaces>
  <SharedDoc>false</SharedDoc>
  <HLinks>
    <vt:vector size="252" baseType="variant">
      <vt:variant>
        <vt:i4>2752564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2752564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consultantplus://offline/ref=096814B957BF804EDFB9810F5E17E72A2D2AEE7436C6740CD574FC9EE0174493D7B07F840C41B3C3zFR4I</vt:lpwstr>
      </vt:variant>
      <vt:variant>
        <vt:lpwstr/>
      </vt:variant>
      <vt:variant>
        <vt:i4>7405617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7405617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consultantplus://offline/ref=333C8BF371FB9D53CC71749BE788CCF51718ACF1A63BBBAF20E8FF3D86513BF77402C8BE6DC64457hDF3D</vt:lpwstr>
      </vt:variant>
      <vt:variant>
        <vt:lpwstr/>
      </vt:variant>
      <vt:variant>
        <vt:i4>7405621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7405617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consultantplus://offline/ref=333C8BF371FB9D53CC71749BE788CCF51719A8F6A238BBAF20E8FF3D86513BF77402C8BE6DC64656hDF3D</vt:lpwstr>
      </vt:variant>
      <vt:variant>
        <vt:lpwstr/>
      </vt:variant>
      <vt:variant>
        <vt:i4>7405621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4390992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consultantplus://offline/ref=333C8BF371FB9D53CC71749BE788CCF5171EACFEA736BBAF20E8FF3D86h5F1D</vt:lpwstr>
      </vt:variant>
      <vt:variant>
        <vt:lpwstr/>
      </vt:variant>
      <vt:variant>
        <vt:i4>7405677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consultantplus://offline/ref=333C8BF371FB9D53CC71749BE788CCF51718ABF5A538BBAF20E8FF3D86513BF77402C8BE6DC6465EhDFCD</vt:lpwstr>
      </vt:variant>
      <vt:variant>
        <vt:lpwstr/>
      </vt:variant>
      <vt:variant>
        <vt:i4>4390921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consultantplus://offline/ref=333C8BF371FB9D53CC71749BE788CCF51718ACF6A03FBBAF20E8FF3D86h5F1D</vt:lpwstr>
      </vt:variant>
      <vt:variant>
        <vt:lpwstr/>
      </vt:variant>
      <vt:variant>
        <vt:i4>4587527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consultantplus://offline/ref=333C8BF371FB9D53CC71749BE788CCF51E1AADF4A135E6A528B1F33F815E64E0734BC4BF6DC647h5F2D</vt:lpwstr>
      </vt:variant>
      <vt:variant>
        <vt:lpwstr/>
      </vt:variant>
      <vt:variant>
        <vt:i4>4390995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consultantplus://offline/ref=333C8BF371FB9D53CC71749BE788CCF5171DAFF5A53CBBAF20E8FF3D86h5F1D</vt:lpwstr>
      </vt:variant>
      <vt:variant>
        <vt:lpwstr/>
      </vt:variant>
      <vt:variant>
        <vt:i4>7209014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4390995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consultantplus://offline/ref=333C8BF371FB9D53CC71749BE788CCF5171DAFF5A53CBBAF20E8FF3D86h5F1D</vt:lpwstr>
      </vt:variant>
      <vt:variant>
        <vt:lpwstr/>
      </vt:variant>
      <vt:variant>
        <vt:i4>7405672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consultantplus://offline/ref=333C8BF371FB9D53CC71749BE788CCF51718A9F6A436BBAF20E8FF3D86513BF77402C8BE6DC64657hDFCD</vt:lpwstr>
      </vt:variant>
      <vt:variant>
        <vt:lpwstr/>
      </vt:variant>
      <vt:variant>
        <vt:i4>4390994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consultantplus://offline/ref=333C8BF371FB9D53CC71749BE788CCF51718ABF5A639BBAF20E8FF3D86h5F1D</vt:lpwstr>
      </vt:variant>
      <vt:variant>
        <vt:lpwstr/>
      </vt:variant>
      <vt:variant>
        <vt:i4>7405672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consultantplus://offline/ref=333C8BF371FB9D53CC71749BE788CCF51718A9F6A436BBAF20E8FF3D86513BF77402C8BE6DC64657hDFCD</vt:lpwstr>
      </vt:variant>
      <vt:variant>
        <vt:lpwstr/>
      </vt:variant>
      <vt:variant>
        <vt:i4>4390994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consultantplus://offline/ref=333C8BF371FB9D53CC71749BE788CCF51718ABF5A639BBAF20E8FF3D86h5F1D</vt:lpwstr>
      </vt:variant>
      <vt:variant>
        <vt:lpwstr/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7405621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7405621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consultantplus://offline/ref=333C8BF371FB9D53CC71749BE788CCF51719A2FFA636BBAF20E8FF3D86513BF77402C8BE6DC64456hDFED</vt:lpwstr>
      </vt:variant>
      <vt:variant>
        <vt:lpwstr/>
      </vt:variant>
      <vt:variant>
        <vt:i4>7405667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consultantplus://offline/ref=333C8BF371FB9D53CC71749BE788CCF51719A2FFA636BBAF20E8FF3D86513BF77402C8BE6DC6475EhDFCD</vt:lpwstr>
      </vt:variant>
      <vt:variant>
        <vt:lpwstr/>
      </vt:variant>
      <vt:variant>
        <vt:i4>6619187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consultantplus://offline/ref=F46222DD10EB608816EED778E5DD29B5749D03D8B846C9908E94A391D7305991501777B9265FD7D74D02B2ACa84FI</vt:lpwstr>
      </vt:variant>
      <vt:variant>
        <vt:lpwstr/>
      </vt:variant>
      <vt:variant>
        <vt:i4>6750256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Par325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6750256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Par325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consultantplus://offline/ref=D01031635B295ACE448D5CC810EDDE3402099454802D78D1B4F4F21E19u235B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consultantplus://offline/ref=D01031635B295ACE448D5CC810EDDE3402089A5A802078D1B4F4F21E1925735A819B5E12uD31B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79501</cp:lastModifiedBy>
  <cp:revision>3</cp:revision>
  <cp:lastPrinted>2024-01-16T06:45:00Z</cp:lastPrinted>
  <dcterms:created xsi:type="dcterms:W3CDTF">2024-01-10T06:40:00Z</dcterms:created>
  <dcterms:modified xsi:type="dcterms:W3CDTF">2024-01-16T06:47:00Z</dcterms:modified>
</cp:coreProperties>
</file>