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3A1B3" w14:textId="77777777" w:rsidR="00264B56" w:rsidRDefault="00264B56" w:rsidP="00264B5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64B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ПАМЯТКА населению</w:t>
      </w:r>
    </w:p>
    <w:p w14:paraId="196DCCAA" w14:textId="7BBF0167" w:rsidR="00264B56" w:rsidRPr="00264B56" w:rsidRDefault="00264B56" w:rsidP="00264B5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4B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действиям при возникновении лесного пожара</w:t>
      </w:r>
    </w:p>
    <w:p w14:paraId="082DA759" w14:textId="77777777" w:rsidR="00264B56" w:rsidRPr="00264B56" w:rsidRDefault="00264B56" w:rsidP="00264B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EB5C23" wp14:editId="447AA749">
            <wp:simplePos x="0" y="0"/>
            <wp:positionH relativeFrom="margin">
              <wp:align>left</wp:align>
            </wp:positionH>
            <wp:positionV relativeFrom="paragraph">
              <wp:posOffset>178435</wp:posOffset>
            </wp:positionV>
            <wp:extent cx="331470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76" y="21513"/>
                <wp:lineTo x="21476" y="0"/>
                <wp:lineTo x="0" y="0"/>
              </wp:wrapPolygon>
            </wp:wrapTight>
            <wp:docPr id="1" name="Рисунок 1" descr="Дым лесных пожаров площадью около 600 000 га накрыл более сотн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ым лесных пожаров площадью около 600 000 га накрыл более сотни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B56">
        <w:rPr>
          <w:sz w:val="28"/>
          <w:szCs w:val="28"/>
        </w:rPr>
        <w:t> </w:t>
      </w:r>
      <w:r>
        <w:rPr>
          <w:sz w:val="28"/>
          <w:szCs w:val="28"/>
        </w:rPr>
        <w:t xml:space="preserve">    </w:t>
      </w:r>
      <w:r>
        <w:br/>
      </w:r>
      <w:r>
        <w:rPr>
          <w:sz w:val="28"/>
          <w:szCs w:val="28"/>
          <w:shd w:val="clear" w:color="auto" w:fill="FFFFFF"/>
        </w:rPr>
        <w:t xml:space="preserve">     </w:t>
      </w:r>
      <w:r w:rsidRPr="00264B56">
        <w:rPr>
          <w:shd w:val="clear" w:color="auto" w:fill="FFFFFF"/>
        </w:rPr>
        <w:t xml:space="preserve">Лесные пожары – настоящее бедствие, они наносят немалый вред и природе, и человеку. </w:t>
      </w:r>
      <w:r w:rsidRPr="00264B56">
        <w:rPr>
          <w:rStyle w:val="a5"/>
          <w:b w:val="0"/>
          <w:bdr w:val="none" w:sz="0" w:space="0" w:color="auto" w:frame="1"/>
        </w:rPr>
        <w:t>Под лесным пожаром принято понимать стихийное, неуправляемое распространение огня по лесной площади.</w:t>
      </w:r>
    </w:p>
    <w:p w14:paraId="5A79A393" w14:textId="77777777" w:rsidR="00264B56" w:rsidRPr="00264B56" w:rsidRDefault="00264B56" w:rsidP="00264B56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</w:pPr>
      <w:r w:rsidRPr="00264B56">
        <w:t>В целом пожары наносят огромный ущерб лесному хозяйству и экономике страны: сгорает древесина, снижается прирост деревьев, ухудшается состав насаждений и их санитарное состояние. Пожары поглощают кислород, выбрасывают в атмосферу углекислый и угарный газ, усиливают парниковый эффект.</w:t>
      </w:r>
    </w:p>
    <w:p w14:paraId="606A3253" w14:textId="705651CC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 xml:space="preserve">     Чтобы избежать возникновения пожаров, необходимо соблюдать правила поведения в лесу.</w:t>
      </w:r>
    </w:p>
    <w:p w14:paraId="65198C1E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пожароопасный сезон в лесу недопустимо</w:t>
      </w:r>
      <w:r w:rsidRPr="00264B5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0213F4E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>- бросать в лесу горящие спичи, окурки, тлеющие тряпки;</w:t>
      </w:r>
    </w:p>
    <w:p w14:paraId="36865619" w14:textId="0EFD0E66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>- разводить костёр в густых зарослях и хвойном молодняке, под низко свисающими кронами деревьев, рядом со складами древесины, торфа, в непосредственной близости от созревших сельхоз культур;</w:t>
      </w:r>
    </w:p>
    <w:p w14:paraId="5AA1D0DA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 xml:space="preserve">- оставлять в лесу </w:t>
      </w:r>
      <w:proofErr w:type="spellStart"/>
      <w:r w:rsidRPr="00264B56">
        <w:rPr>
          <w:rFonts w:ascii="Times New Roman" w:hAnsi="Times New Roman" w:cs="Times New Roman"/>
          <w:sz w:val="24"/>
          <w:szCs w:val="24"/>
          <w:lang w:eastAsia="ru-RU"/>
        </w:rPr>
        <w:t>самовозгораемый</w:t>
      </w:r>
      <w:proofErr w:type="spellEnd"/>
      <w:r w:rsidRPr="00264B56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материал: тряпки и ветошь, пропитанные маслом или бензином, стеклянную тару и посуду, которая в солнечную погоду может сфокусировать солнечный луч и воспламенить сухую растительность;</w:t>
      </w:r>
    </w:p>
    <w:p w14:paraId="0CD617E3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>- выжигать сухую траву на лесных полянах, в садах, на полях, под деревьями;</w:t>
      </w:r>
    </w:p>
    <w:p w14:paraId="0C5F0708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>- разводить костёр с помощью легковоспламеняющихся жидкостей или в ветреную погоду;</w:t>
      </w:r>
    </w:p>
    <w:p w14:paraId="349D6DC9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>- оставлять костёр без присмотра или непотушенным после покидания стоянки.</w:t>
      </w:r>
    </w:p>
    <w:p w14:paraId="1689947C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Если в конкретной местности введён особый противопожарный режим, категорически запрещается посещение лесов до его отмены.</w:t>
      </w:r>
    </w:p>
    <w:p w14:paraId="37121211" w14:textId="1AEF636F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>    Признаки лесного пожара: устойчивый запах гари, туманообразный дым, беспокойное поведение птиц, животных, насекомых, их миграции в одну сторону, ночное зарево на горизонте.</w:t>
      </w:r>
    </w:p>
    <w:p w14:paraId="4B4BF8C8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Что делать если вы оказались в зоне лесного пожара:</w:t>
      </w:r>
    </w:p>
    <w:p w14:paraId="3C93EBFF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>- если вы находитесь в лесу, где возник пожар, то определите направление ветра и распространения огня;</w:t>
      </w:r>
    </w:p>
    <w:p w14:paraId="11D1593A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>- выходите из опасной зоны только вдоль распространения пожара;</w:t>
      </w:r>
    </w:p>
    <w:p w14:paraId="2758B367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бегите вдоль фронта огня; не обгоняйте лесной пожар; для преодоления нехватки кислорода пригнитесь к земле;</w:t>
      </w:r>
    </w:p>
    <w:p w14:paraId="10E74C24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>- дышите через мокрый платок или смоченную одежду;</w:t>
      </w:r>
    </w:p>
    <w:p w14:paraId="1460ACC4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>- если невозможно уйти от пожара, войдите в водоем или накройтесь мокрой одеждой, окунитесь в ближайший водоем.</w:t>
      </w:r>
    </w:p>
    <w:p w14:paraId="5BD08AB5" w14:textId="0C7261A3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 xml:space="preserve">     После выхода из зоны пожара сообщите о месте, размерах и характере пожара в пожарную охрану по телефону 101, лесничество или по телефону 112.</w:t>
      </w:r>
    </w:p>
    <w:p w14:paraId="6A6621BC" w14:textId="1B18548D" w:rsidR="00264B56" w:rsidRPr="00264B56" w:rsidRDefault="00264B56" w:rsidP="00264B5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 безопасного тушения небольшого пожара в лесу:</w:t>
      </w:r>
    </w:p>
    <w:p w14:paraId="6B291D49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>- почувствовав запах дыма, определите, что и где горит; приняв решение тушить небольшой пожар, пошлите за помощью в населенный пункт;</w:t>
      </w:r>
    </w:p>
    <w:p w14:paraId="23555A41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>- 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14:paraId="1C743646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>-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14:paraId="3152D9EC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>- 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14:paraId="527EF8F1" w14:textId="77777777" w:rsidR="00264B56" w:rsidRPr="00264B56" w:rsidRDefault="00264B56" w:rsidP="00264B5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Что делать, если огонь приближается к населенному пункту:</w:t>
      </w:r>
    </w:p>
    <w:p w14:paraId="6C2116F5" w14:textId="764ACB4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 xml:space="preserve">     Необходимо эвакуировать людей, в первую очередь детей, женщин и стариков. Выводить или вывозить людей надо в направлении, перпендикулярном распространению огня. Двигаться следует только по дорогам, а также вдоль рек и ручьев, а порой и по самой воде. При сильном задымлении рот и нос надо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</w:t>
      </w:r>
    </w:p>
    <w:p w14:paraId="4C7A93F0" w14:textId="177CA0F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 xml:space="preserve">     При невозможности эвакуироваться (массовые пожары в населенных пунктах) остается только переждать, укрывшись в загерметизированных каменных зданиях, или на больших открытых площадях, стадионах и т.д.</w:t>
      </w:r>
    </w:p>
    <w:p w14:paraId="158A3D6D" w14:textId="7698BA68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 xml:space="preserve">     Обнаружив пожар в лесу, не впадайте в панику. Сначала быстро проанализируйте обстановку. Надо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</w:t>
      </w:r>
    </w:p>
    <w:p w14:paraId="73632CE7" w14:textId="055D0146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 xml:space="preserve">     Если Вас застал в лесу пожар с быстро надвигающимся валом огня, бросьте вещи, кроме аварийного запаса, и быстро преодолевайте кромку пожара против ветра, укрыв голову и лицо верхней одеждой. Выходить из зоны любого лесного пожара нужно в наветренную сторону перпендикулярно кромке пожара, по просекам, дорогам, полянам, берегам ручьев и рек. И как можно быстрее, чтобы не оказаться отрезанными сплошной кромкой огня. Знайте, что обнаружение вас с самолета (вертолета) будет весьма затруднено из-за большой задымленности, поэтому надо рассчитывать лишь на свои силы.</w:t>
      </w:r>
    </w:p>
    <w:p w14:paraId="624717D7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Если отрезан путь, укрываться от пожара следует на островах, отмелях, в болоте, на скальных вершинах и т.п. Места укрытий выбирайте подальше от деревьев - они при пожаре, когда обгорают корни, могут бесшумно падать. При приближении огня обильно смочите водой одежду, ложитесь в воду, но не рядом с камышом. На мелководье завернитесь с головой в спальный мешок, предварительно намочив его и одежду водой.      </w:t>
      </w:r>
    </w:p>
    <w:p w14:paraId="3EBE7D80" w14:textId="3B7EEFE3" w:rsidR="00264B56" w:rsidRPr="00264B56" w:rsidRDefault="00264B56" w:rsidP="00264B5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B56">
        <w:rPr>
          <w:rFonts w:ascii="Times New Roman" w:hAnsi="Times New Roman" w:cs="Times New Roman"/>
          <w:sz w:val="24"/>
          <w:szCs w:val="24"/>
          <w:lang w:eastAsia="ru-RU"/>
        </w:rPr>
        <w:t xml:space="preserve">     Оказавшись в очаге, периодически переворачивайтесь, смачивайте высохшие участки одежды, лицо защищайте многослойной повязкой, лучше из марли, которую постоянно смачивайте. При попадании в очаг снимите с себя всю нейлоновую, капроновую и прочую плавящуюся одежду, избавьтесь от горючего и легковоспламеняющегося снаряжения.</w:t>
      </w:r>
    </w:p>
    <w:p w14:paraId="2FED6367" w14:textId="77777777" w:rsidR="00264B56" w:rsidRDefault="00264B56" w:rsidP="00264B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F99FEB7" w14:textId="18EF506F" w:rsidR="00264B56" w:rsidRPr="00B0654C" w:rsidRDefault="00264B56" w:rsidP="00264B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 xml:space="preserve">Инструктор ОГБУ «Пожарно-спасательная служба </w:t>
      </w:r>
    </w:p>
    <w:p w14:paraId="41CD7757" w14:textId="77777777" w:rsidR="00264B56" w:rsidRPr="00B0654C" w:rsidRDefault="00264B56" w:rsidP="00264B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>Иркутской области»</w:t>
      </w:r>
    </w:p>
    <w:p w14:paraId="02681BAD" w14:textId="77777777" w:rsidR="00264B56" w:rsidRPr="00B0654C" w:rsidRDefault="00264B56" w:rsidP="00264B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>Е.Г. Степанюк</w:t>
      </w:r>
    </w:p>
    <w:p w14:paraId="6EFA71DE" w14:textId="77777777" w:rsidR="00264B56" w:rsidRPr="00F519E8" w:rsidRDefault="00264B56" w:rsidP="00264B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C5BAC0" w14:textId="77777777" w:rsidR="00264B56" w:rsidRPr="00264B56" w:rsidRDefault="00264B56" w:rsidP="00264B5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D2A9BD" w14:textId="77777777" w:rsidR="00C53D1B" w:rsidRPr="00264B56" w:rsidRDefault="00C53D1B" w:rsidP="00264B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3D1B" w:rsidRPr="0026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1B"/>
    <w:rsid w:val="00264B56"/>
    <w:rsid w:val="00317283"/>
    <w:rsid w:val="00C5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7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B5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6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4B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B5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6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4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Степанюк</dc:creator>
  <cp:lastModifiedBy>Лена</cp:lastModifiedBy>
  <cp:revision>2</cp:revision>
  <dcterms:created xsi:type="dcterms:W3CDTF">2020-04-08T04:28:00Z</dcterms:created>
  <dcterms:modified xsi:type="dcterms:W3CDTF">2020-04-08T04:28:00Z</dcterms:modified>
</cp:coreProperties>
</file>