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970A65">
        <w:rPr>
          <w:rFonts w:ascii="Times New Roman" w:hAnsi="Times New Roman" w:cs="Times New Roman"/>
          <w:sz w:val="24"/>
          <w:szCs w:val="24"/>
        </w:rPr>
        <w:t>12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970A65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970A65">
        <w:rPr>
          <w:rFonts w:ascii="Times New Roman" w:hAnsi="Times New Roman" w:cs="Times New Roman"/>
          <w:sz w:val="24"/>
          <w:szCs w:val="24"/>
        </w:rPr>
        <w:t>2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970A65">
        <w:rPr>
          <w:rFonts w:ascii="Times New Roman" w:hAnsi="Times New Roman" w:cs="Times New Roman"/>
          <w:sz w:val="24"/>
          <w:szCs w:val="24"/>
        </w:rPr>
        <w:t>92</w:t>
      </w:r>
    </w:p>
    <w:p w:rsidR="00BE15B2" w:rsidRPr="00195F5F" w:rsidRDefault="00BE15B2" w:rsidP="00827BB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82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6354AD" w:rsidRPr="006354AD">
              <w:rPr>
                <w:rFonts w:ascii="Times New Roman" w:hAnsi="Times New Roman"/>
                <w:sz w:val="24"/>
                <w:szCs w:val="20"/>
              </w:rPr>
              <w:t>О присвоении адреса объекту адресации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827BB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827BBB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827BBB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827BB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Pr="00827BBB" w:rsidRDefault="00827BBB" w:rsidP="00827B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4C90" w:rsidRPr="00827BBB">
        <w:rPr>
          <w:rFonts w:ascii="Times New Roman" w:hAnsi="Times New Roman"/>
          <w:sz w:val="24"/>
          <w:szCs w:val="24"/>
        </w:rPr>
        <w:t>1</w:t>
      </w:r>
      <w:r w:rsidR="00D253F4" w:rsidRPr="00827BBB">
        <w:rPr>
          <w:rFonts w:ascii="Times New Roman" w:hAnsi="Times New Roman"/>
          <w:sz w:val="24"/>
          <w:szCs w:val="24"/>
        </w:rPr>
        <w:t xml:space="preserve">. </w:t>
      </w:r>
      <w:r w:rsidR="00AA3EBC" w:rsidRPr="00827BBB">
        <w:rPr>
          <w:rFonts w:ascii="Times New Roman" w:hAnsi="Times New Roman"/>
          <w:sz w:val="24"/>
          <w:szCs w:val="24"/>
        </w:rPr>
        <w:t xml:space="preserve">Объекту адресации - жилому дому </w:t>
      </w:r>
      <w:r w:rsidR="00E54C4C" w:rsidRPr="00827BB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F55A5" w:rsidRPr="00827BBB">
        <w:rPr>
          <w:rFonts w:ascii="Times New Roman" w:hAnsi="Times New Roman"/>
          <w:sz w:val="24"/>
          <w:szCs w:val="24"/>
        </w:rPr>
        <w:t>38:05:122201:93</w:t>
      </w:r>
      <w:r w:rsidR="00E5422A" w:rsidRPr="00827BBB">
        <w:rPr>
          <w:rFonts w:ascii="Times New Roman" w:hAnsi="Times New Roman"/>
          <w:sz w:val="24"/>
          <w:szCs w:val="24"/>
        </w:rPr>
        <w:t>5</w:t>
      </w:r>
      <w:r w:rsidR="00EE4C90" w:rsidRPr="00827BBB">
        <w:rPr>
          <w:rFonts w:ascii="Times New Roman" w:hAnsi="Times New Roman"/>
          <w:sz w:val="24"/>
          <w:szCs w:val="24"/>
        </w:rPr>
        <w:t xml:space="preserve"> </w:t>
      </w:r>
      <w:r w:rsidR="00F504BD" w:rsidRPr="00827BBB">
        <w:rPr>
          <w:rFonts w:ascii="Times New Roman" w:hAnsi="Times New Roman"/>
          <w:sz w:val="24"/>
          <w:szCs w:val="24"/>
        </w:rPr>
        <w:t>присвоить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EE4C90" w:rsidRPr="00827BB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827BBB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деревня, дом 95</w:t>
      </w:r>
      <w:r>
        <w:rPr>
          <w:rFonts w:ascii="Times New Roman" w:hAnsi="Times New Roman"/>
          <w:sz w:val="24"/>
          <w:szCs w:val="24"/>
        </w:rPr>
        <w:t>А</w:t>
      </w:r>
      <w:r w:rsidR="00F504BD" w:rsidRPr="00827BBB">
        <w:rPr>
          <w:rFonts w:ascii="Times New Roman" w:hAnsi="Times New Roman"/>
          <w:sz w:val="24"/>
          <w:szCs w:val="24"/>
        </w:rPr>
        <w:t>.</w:t>
      </w:r>
    </w:p>
    <w:p w:rsidR="0090293B" w:rsidRDefault="008A02FF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90293B" w:rsidRPr="00827BBB">
        <w:rPr>
          <w:rFonts w:ascii="Times New Roman" w:hAnsi="Times New Roman"/>
          <w:sz w:val="24"/>
          <w:szCs w:val="24"/>
        </w:rPr>
        <w:t>Объекту адресации - жилому дому с кадастровым номером 38:05:</w:t>
      </w:r>
      <w:r w:rsidR="0090293B">
        <w:rPr>
          <w:rFonts w:ascii="Times New Roman" w:hAnsi="Times New Roman"/>
          <w:sz w:val="24"/>
          <w:szCs w:val="24"/>
        </w:rPr>
        <w:t>121501:668</w:t>
      </w:r>
      <w:r w:rsidR="0090293B" w:rsidRPr="00827BBB">
        <w:rPr>
          <w:rFonts w:ascii="Times New Roman" w:hAnsi="Times New Roman"/>
          <w:sz w:val="24"/>
          <w:szCs w:val="24"/>
        </w:rPr>
        <w:t xml:space="preserve"> присвоить адрес:</w:t>
      </w:r>
      <w:r w:rsidR="0090293B">
        <w:rPr>
          <w:rFonts w:ascii="Times New Roman" w:hAnsi="Times New Roman"/>
          <w:sz w:val="24"/>
          <w:szCs w:val="24"/>
        </w:rPr>
        <w:t xml:space="preserve"> </w:t>
      </w:r>
      <w:r w:rsidR="0090293B" w:rsidRPr="00827BB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муниципальный район Зиминский, сельское поселение Харайгунское, населенный пункт участок Буринская дача, </w:t>
      </w:r>
      <w:r w:rsidR="0090293B">
        <w:rPr>
          <w:rFonts w:ascii="Times New Roman" w:hAnsi="Times New Roman"/>
          <w:sz w:val="24"/>
          <w:szCs w:val="24"/>
        </w:rPr>
        <w:t>улица Центральная</w:t>
      </w:r>
      <w:r w:rsidR="0090293B" w:rsidRPr="00827BBB">
        <w:rPr>
          <w:rFonts w:ascii="Times New Roman" w:hAnsi="Times New Roman"/>
          <w:sz w:val="24"/>
          <w:szCs w:val="24"/>
        </w:rPr>
        <w:t xml:space="preserve">, дом </w:t>
      </w:r>
      <w:r w:rsidR="0090293B">
        <w:rPr>
          <w:rFonts w:ascii="Times New Roman" w:hAnsi="Times New Roman"/>
          <w:sz w:val="24"/>
          <w:szCs w:val="24"/>
        </w:rPr>
        <w:t>46Б</w:t>
      </w:r>
      <w:r w:rsidR="0090293B" w:rsidRPr="00827BBB">
        <w:rPr>
          <w:rFonts w:ascii="Times New Roman" w:hAnsi="Times New Roman"/>
          <w:sz w:val="24"/>
          <w:szCs w:val="24"/>
        </w:rPr>
        <w:t>.</w:t>
      </w:r>
    </w:p>
    <w:p w:rsidR="0090293B" w:rsidRDefault="0090293B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90293B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BF55A5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307A"/>
    <w:rsid w:val="00090B04"/>
    <w:rsid w:val="000B3781"/>
    <w:rsid w:val="00195F5F"/>
    <w:rsid w:val="001E557A"/>
    <w:rsid w:val="00274DA3"/>
    <w:rsid w:val="002C69F9"/>
    <w:rsid w:val="002F0FDA"/>
    <w:rsid w:val="003E7AA7"/>
    <w:rsid w:val="00466C6D"/>
    <w:rsid w:val="005228AE"/>
    <w:rsid w:val="00532C68"/>
    <w:rsid w:val="005867A0"/>
    <w:rsid w:val="005C6679"/>
    <w:rsid w:val="006304AA"/>
    <w:rsid w:val="006354AD"/>
    <w:rsid w:val="006652AC"/>
    <w:rsid w:val="00735F07"/>
    <w:rsid w:val="007653ED"/>
    <w:rsid w:val="00780D0C"/>
    <w:rsid w:val="00782950"/>
    <w:rsid w:val="00791018"/>
    <w:rsid w:val="007D3C09"/>
    <w:rsid w:val="00817DB7"/>
    <w:rsid w:val="00827BBB"/>
    <w:rsid w:val="008563EF"/>
    <w:rsid w:val="00873A69"/>
    <w:rsid w:val="008A02FF"/>
    <w:rsid w:val="008B0174"/>
    <w:rsid w:val="008B294B"/>
    <w:rsid w:val="0090293B"/>
    <w:rsid w:val="00970A65"/>
    <w:rsid w:val="00A440F6"/>
    <w:rsid w:val="00A57718"/>
    <w:rsid w:val="00A8322F"/>
    <w:rsid w:val="00AA3EBC"/>
    <w:rsid w:val="00AB0FB9"/>
    <w:rsid w:val="00AB34C8"/>
    <w:rsid w:val="00B71D7C"/>
    <w:rsid w:val="00BA132F"/>
    <w:rsid w:val="00BE15B2"/>
    <w:rsid w:val="00BE1AD5"/>
    <w:rsid w:val="00BF55A5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22A"/>
    <w:rsid w:val="00E54C4C"/>
    <w:rsid w:val="00ED682A"/>
    <w:rsid w:val="00EE4C90"/>
    <w:rsid w:val="00EE6478"/>
    <w:rsid w:val="00F3608B"/>
    <w:rsid w:val="00F504BD"/>
    <w:rsid w:val="00F53B52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2021-08-04T07:12:00Z</cp:lastPrinted>
  <dcterms:created xsi:type="dcterms:W3CDTF">2022-12-15T02:50:00Z</dcterms:created>
  <dcterms:modified xsi:type="dcterms:W3CDTF">2022-12-15T02:50:00Z</dcterms:modified>
</cp:coreProperties>
</file>