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8E" w:rsidRPr="00ED4BC4" w:rsidRDefault="0090338E" w:rsidP="00546D1C">
      <w:pPr>
        <w:ind w:firstLine="0"/>
        <w:jc w:val="center"/>
        <w:rPr>
          <w:color w:val="000000"/>
        </w:rPr>
      </w:pPr>
      <w:r w:rsidRPr="00ED4BC4">
        <w:rPr>
          <w:color w:val="000000"/>
        </w:rPr>
        <w:t>РОССИЙСКАЯ ФЕДЕРАЦИЯ</w:t>
      </w:r>
    </w:p>
    <w:p w:rsidR="0090338E" w:rsidRPr="00ED4BC4" w:rsidRDefault="0090338E" w:rsidP="00546D1C">
      <w:pPr>
        <w:ind w:firstLine="0"/>
        <w:jc w:val="center"/>
        <w:rPr>
          <w:color w:val="000000"/>
        </w:rPr>
      </w:pPr>
      <w:r w:rsidRPr="00ED4BC4">
        <w:rPr>
          <w:color w:val="000000"/>
        </w:rPr>
        <w:t>ИРКУТСКАЯ ОБЛАСТЬ</w:t>
      </w:r>
    </w:p>
    <w:p w:rsidR="0090338E" w:rsidRPr="00ED4BC4" w:rsidRDefault="0090338E" w:rsidP="00546D1C">
      <w:pPr>
        <w:ind w:firstLine="0"/>
        <w:jc w:val="center"/>
        <w:rPr>
          <w:color w:val="000000"/>
        </w:rPr>
      </w:pPr>
      <w:r w:rsidRPr="00ED4BC4">
        <w:rPr>
          <w:bCs/>
          <w:kern w:val="36"/>
        </w:rPr>
        <w:t>ЗИМИНСКИЙ РАЙОН</w:t>
      </w:r>
    </w:p>
    <w:p w:rsidR="0090338E" w:rsidRPr="00ED4BC4" w:rsidRDefault="0090338E" w:rsidP="00546D1C">
      <w:pPr>
        <w:ind w:firstLine="0"/>
        <w:jc w:val="center"/>
        <w:rPr>
          <w:color w:val="000000"/>
        </w:rPr>
      </w:pPr>
    </w:p>
    <w:p w:rsidR="0090338E" w:rsidRPr="00ED4BC4" w:rsidRDefault="0090338E" w:rsidP="00546D1C">
      <w:pPr>
        <w:ind w:firstLine="0"/>
        <w:jc w:val="center"/>
        <w:rPr>
          <w:color w:val="000000"/>
        </w:rPr>
      </w:pPr>
      <w:r w:rsidRPr="00ED4BC4">
        <w:rPr>
          <w:color w:val="000000"/>
        </w:rPr>
        <w:t>Администрация</w:t>
      </w:r>
    </w:p>
    <w:p w:rsidR="0090338E" w:rsidRPr="00ED4BC4" w:rsidRDefault="0090338E" w:rsidP="00546D1C">
      <w:pPr>
        <w:ind w:firstLine="0"/>
        <w:jc w:val="center"/>
        <w:rPr>
          <w:color w:val="000000"/>
        </w:rPr>
      </w:pPr>
      <w:r>
        <w:rPr>
          <w:color w:val="000000"/>
        </w:rPr>
        <w:t xml:space="preserve">Харайгунского муниципального образования </w:t>
      </w:r>
    </w:p>
    <w:p w:rsidR="0090338E" w:rsidRPr="00ED4BC4" w:rsidRDefault="0090338E" w:rsidP="00546D1C">
      <w:pPr>
        <w:ind w:firstLine="0"/>
        <w:jc w:val="center"/>
        <w:outlineLvl w:val="0"/>
      </w:pPr>
    </w:p>
    <w:p w:rsidR="0090338E" w:rsidRPr="008161DD" w:rsidRDefault="0090338E" w:rsidP="00546D1C">
      <w:pPr>
        <w:ind w:firstLine="0"/>
        <w:jc w:val="center"/>
        <w:outlineLvl w:val="0"/>
        <w:rPr>
          <w:b/>
          <w:sz w:val="32"/>
          <w:szCs w:val="32"/>
        </w:rPr>
      </w:pPr>
      <w:r w:rsidRPr="008161DD">
        <w:rPr>
          <w:b/>
          <w:sz w:val="32"/>
          <w:szCs w:val="32"/>
        </w:rPr>
        <w:t>П О С Т А Н О В Л Е Н И Е</w:t>
      </w:r>
    </w:p>
    <w:p w:rsidR="0090338E" w:rsidRPr="00ED4BC4" w:rsidRDefault="0090338E" w:rsidP="00546D1C">
      <w:pPr>
        <w:ind w:firstLine="0"/>
        <w:outlineLvl w:val="0"/>
      </w:pPr>
    </w:p>
    <w:p w:rsidR="0090338E" w:rsidRPr="00ED4BC4" w:rsidRDefault="00B83625" w:rsidP="00546D1C">
      <w:pPr>
        <w:tabs>
          <w:tab w:val="left" w:pos="2127"/>
        </w:tabs>
        <w:ind w:firstLine="0"/>
        <w:outlineLvl w:val="0"/>
        <w:rPr>
          <w:kern w:val="36"/>
        </w:rPr>
      </w:pPr>
      <w:r>
        <w:rPr>
          <w:kern w:val="36"/>
        </w:rPr>
        <w:t>от 27 октября 2023 г.</w:t>
      </w:r>
      <w:r w:rsidR="0090338E" w:rsidRPr="00ED4BC4">
        <w:rPr>
          <w:kern w:val="36"/>
        </w:rPr>
        <w:t xml:space="preserve">                        </w:t>
      </w:r>
      <w:r w:rsidR="0090338E">
        <w:rPr>
          <w:kern w:val="36"/>
        </w:rPr>
        <w:t xml:space="preserve">      </w:t>
      </w:r>
      <w:r w:rsidR="0090338E" w:rsidRPr="00ED4BC4">
        <w:rPr>
          <w:kern w:val="36"/>
        </w:rPr>
        <w:t xml:space="preserve">   с. </w:t>
      </w:r>
      <w:r w:rsidR="0090338E">
        <w:rPr>
          <w:kern w:val="36"/>
        </w:rPr>
        <w:t>Харайгун</w:t>
      </w:r>
      <w:r w:rsidR="0090338E" w:rsidRPr="00ED4BC4">
        <w:rPr>
          <w:kern w:val="36"/>
        </w:rPr>
        <w:t xml:space="preserve">                                    </w:t>
      </w:r>
      <w:r w:rsidR="0090338E">
        <w:rPr>
          <w:kern w:val="36"/>
        </w:rPr>
        <w:t xml:space="preserve">         </w:t>
      </w:r>
      <w:r w:rsidR="0090338E" w:rsidRPr="00ED4BC4">
        <w:rPr>
          <w:kern w:val="36"/>
        </w:rPr>
        <w:t xml:space="preserve"> №</w:t>
      </w:r>
      <w:r w:rsidR="0090338E">
        <w:rPr>
          <w:kern w:val="36"/>
        </w:rPr>
        <w:t xml:space="preserve"> </w:t>
      </w:r>
      <w:r>
        <w:rPr>
          <w:kern w:val="36"/>
        </w:rPr>
        <w:t>163</w:t>
      </w:r>
    </w:p>
    <w:p w:rsidR="0090338E" w:rsidRDefault="0090338E" w:rsidP="00546D1C">
      <w:pPr>
        <w:ind w:firstLine="0"/>
        <w:jc w:val="center"/>
        <w:rPr>
          <w:b/>
        </w:rPr>
      </w:pPr>
    </w:p>
    <w:p w:rsidR="0090338E" w:rsidRDefault="0090338E" w:rsidP="00546D1C">
      <w:pPr>
        <w:ind w:firstLine="0"/>
      </w:pPr>
      <w:r>
        <w:t>Об утверждении  муниципальной программы</w:t>
      </w:r>
    </w:p>
    <w:p w:rsidR="0090338E" w:rsidRPr="00833568" w:rsidRDefault="0090338E" w:rsidP="0090338E">
      <w:pPr>
        <w:ind w:firstLine="0"/>
        <w:jc w:val="left"/>
        <w:rPr>
          <w:rFonts w:ascii="Times New Roman" w:hAnsi="Times New Roman" w:cs="Times New Roman"/>
        </w:rPr>
      </w:pPr>
      <w:r w:rsidRPr="00ED4BC4">
        <w:t>«</w:t>
      </w:r>
      <w:r w:rsidRPr="00833568">
        <w:rPr>
          <w:rFonts w:ascii="Times New Roman" w:hAnsi="Times New Roman" w:cs="Times New Roman"/>
        </w:rPr>
        <w:t>Использование и охрана земель на территории</w:t>
      </w:r>
    </w:p>
    <w:p w:rsidR="0090338E" w:rsidRDefault="0090338E" w:rsidP="00546D1C">
      <w:pPr>
        <w:ind w:firstLine="0"/>
      </w:pPr>
      <w:r w:rsidRPr="00833568">
        <w:rPr>
          <w:rFonts w:ascii="Times New Roman" w:hAnsi="Times New Roman" w:cs="Times New Roman"/>
        </w:rPr>
        <w:t>Харайгунского муниципального образования</w:t>
      </w:r>
      <w:r>
        <w:t xml:space="preserve">» </w:t>
      </w:r>
    </w:p>
    <w:p w:rsidR="0090338E" w:rsidRPr="00ED4BC4" w:rsidRDefault="0090338E" w:rsidP="0090338E">
      <w:pPr>
        <w:rPr>
          <w:b/>
        </w:rPr>
      </w:pPr>
    </w:p>
    <w:p w:rsidR="0090338E" w:rsidRPr="00ED4BC4" w:rsidRDefault="0090338E" w:rsidP="0090338E">
      <w:pPr>
        <w:ind w:firstLine="708"/>
      </w:pPr>
      <w:r w:rsidRPr="00833568">
        <w:rPr>
          <w:rFonts w:ascii="Times New Roman" w:hAnsi="Times New Roman" w:cs="Times New Roman"/>
        </w:rPr>
        <w:t>В соответствии с Земельн</w:t>
      </w:r>
      <w:r w:rsidR="00BC4785">
        <w:rPr>
          <w:rFonts w:ascii="Times New Roman" w:hAnsi="Times New Roman" w:cs="Times New Roman"/>
        </w:rPr>
        <w:t>ым</w:t>
      </w:r>
      <w:r w:rsidRPr="00833568">
        <w:rPr>
          <w:rFonts w:ascii="Times New Roman" w:hAnsi="Times New Roman" w:cs="Times New Roman"/>
        </w:rPr>
        <w:t xml:space="preserve"> кодекс</w:t>
      </w:r>
      <w:r w:rsidR="00BC4785">
        <w:rPr>
          <w:rFonts w:ascii="Times New Roman" w:hAnsi="Times New Roman" w:cs="Times New Roman"/>
        </w:rPr>
        <w:t>ом</w:t>
      </w:r>
      <w:r w:rsidRPr="00833568">
        <w:rPr>
          <w:rFonts w:ascii="Times New Roman" w:hAnsi="Times New Roman" w:cs="Times New Roman"/>
        </w:rPr>
        <w:t xml:space="preserve"> Российской Федерации</w:t>
      </w:r>
      <w:r w:rsidR="00BC4785">
        <w:rPr>
          <w:rFonts w:ascii="Times New Roman" w:hAnsi="Times New Roman" w:cs="Times New Roman"/>
        </w:rPr>
        <w:t xml:space="preserve"> и с</w:t>
      </w:r>
      <w:r w:rsidRPr="00833568">
        <w:t xml:space="preserve"> </w:t>
      </w:r>
      <w:r w:rsidRPr="00833568">
        <w:rPr>
          <w:rFonts w:ascii="Times New Roman" w:hAnsi="Times New Roman" w:cs="Times New Roman"/>
        </w:rPr>
        <w:t>Федеральн</w:t>
      </w:r>
      <w:r w:rsidR="00BC4785">
        <w:rPr>
          <w:rFonts w:ascii="Times New Roman" w:hAnsi="Times New Roman" w:cs="Times New Roman"/>
        </w:rPr>
        <w:t>ым</w:t>
      </w:r>
      <w:r w:rsidRPr="00833568">
        <w:rPr>
          <w:rFonts w:ascii="Times New Roman" w:hAnsi="Times New Roman" w:cs="Times New Roman"/>
        </w:rPr>
        <w:t xml:space="preserve"> закон</w:t>
      </w:r>
      <w:r w:rsidR="00BC4785">
        <w:rPr>
          <w:rFonts w:ascii="Times New Roman" w:hAnsi="Times New Roman" w:cs="Times New Roman"/>
        </w:rPr>
        <w:t>ом</w:t>
      </w:r>
      <w:r w:rsidRPr="00833568">
        <w:rPr>
          <w:rFonts w:ascii="Times New Roman" w:hAnsi="Times New Roman" w:cs="Times New Roman"/>
        </w:rPr>
        <w:t xml:space="preserve"> от 10 января 2002 г</w:t>
      </w:r>
      <w:r>
        <w:t>.</w:t>
      </w:r>
      <w:r w:rsidRPr="00833568">
        <w:rPr>
          <w:rFonts w:ascii="Times New Roman" w:hAnsi="Times New Roman" w:cs="Times New Roman"/>
        </w:rPr>
        <w:t xml:space="preserve"> № 7-ФЗ «Об охране окружающей среды»</w:t>
      </w:r>
      <w:r w:rsidRPr="00833568">
        <w:t>, р</w:t>
      </w:r>
      <w:r w:rsidRPr="00ED4BC4">
        <w:t xml:space="preserve">уководствуясь </w:t>
      </w:r>
      <w:r>
        <w:t>ст. 1</w:t>
      </w:r>
      <w:r w:rsidR="00660C22">
        <w:t>4</w:t>
      </w:r>
      <w:r>
        <w:t xml:space="preserve"> </w:t>
      </w:r>
      <w:r w:rsidRPr="00ED4BC4">
        <w:t>Федеральн</w:t>
      </w:r>
      <w:r>
        <w:t>ого</w:t>
      </w:r>
      <w:r w:rsidRPr="00ED4BC4">
        <w:t xml:space="preserve"> закон</w:t>
      </w:r>
      <w:r>
        <w:t>а</w:t>
      </w:r>
      <w:r w:rsidRPr="00ED4BC4">
        <w:t xml:space="preserve"> от 6 октября 2003 г. </w:t>
      </w:r>
      <w:r>
        <w:t>№</w:t>
      </w:r>
      <w:r w:rsidRPr="00ED4BC4">
        <w:t xml:space="preserve"> 131-ФЗ </w:t>
      </w:r>
      <w:r>
        <w:t>«</w:t>
      </w:r>
      <w:r w:rsidRPr="00ED4BC4">
        <w:t>Об общих принципах организации местного самоуправления в Российской Федерации</w:t>
      </w:r>
      <w:r>
        <w:t>»</w:t>
      </w:r>
      <w:r w:rsidRPr="00ED4BC4">
        <w:t>,  Федеральным законом от 24 июня 1998 г</w:t>
      </w:r>
      <w:r>
        <w:t>.</w:t>
      </w:r>
      <w:r w:rsidRPr="00ED4BC4">
        <w:t xml:space="preserve"> № 89</w:t>
      </w:r>
      <w:r w:rsidR="006B36D4">
        <w:t>-</w:t>
      </w:r>
      <w:r w:rsidRPr="00ED4BC4">
        <w:t>ФЗ «Об отходах производства и потребления», Законом Иркутской области от 3</w:t>
      </w:r>
      <w:r>
        <w:t xml:space="preserve"> ноября </w:t>
      </w:r>
      <w:r w:rsidRPr="00ED4BC4">
        <w:t>2016</w:t>
      </w:r>
      <w:r>
        <w:t xml:space="preserve"> г.</w:t>
      </w:r>
      <w:r w:rsidRPr="00ED4BC4">
        <w:t xml:space="preserve"> </w:t>
      </w:r>
      <w:r>
        <w:t>№</w:t>
      </w:r>
      <w:r w:rsidRPr="00ED4BC4">
        <w:t xml:space="preserve"> 96-оз </w:t>
      </w:r>
      <w:r>
        <w:t>«</w:t>
      </w:r>
      <w:r w:rsidRPr="00ED4BC4">
        <w:t>О закреплении за сельскими поселениями Иркутской области вопросов местного значения</w:t>
      </w:r>
      <w:r>
        <w:t>»</w:t>
      </w:r>
      <w:r w:rsidRPr="00ED4BC4">
        <w:t xml:space="preserve">, </w:t>
      </w:r>
      <w:r>
        <w:t xml:space="preserve">ст. 179 </w:t>
      </w:r>
      <w:hyperlink r:id="rId7" w:history="1">
        <w:r w:rsidRPr="0026609D">
          <w:t>Бюджетн</w:t>
        </w:r>
        <w:r>
          <w:t>ого</w:t>
        </w:r>
        <w:r w:rsidRPr="0026609D">
          <w:t xml:space="preserve"> кодекс</w:t>
        </w:r>
        <w:r>
          <w:t>а</w:t>
        </w:r>
        <w:r w:rsidRPr="0026609D">
          <w:t xml:space="preserve"> Российской Федерации</w:t>
        </w:r>
      </w:hyperlink>
      <w:r>
        <w:t xml:space="preserve">,  ст. 6, </w:t>
      </w:r>
      <w:r w:rsidR="006B36D4">
        <w:t xml:space="preserve">ст. </w:t>
      </w:r>
      <w:r>
        <w:t xml:space="preserve">7, </w:t>
      </w:r>
      <w:r w:rsidR="006B36D4">
        <w:t xml:space="preserve">ст. </w:t>
      </w:r>
      <w:r>
        <w:t xml:space="preserve">23, </w:t>
      </w:r>
      <w:r w:rsidR="006B36D4">
        <w:t xml:space="preserve">ст. </w:t>
      </w:r>
      <w:r>
        <w:t xml:space="preserve">46 </w:t>
      </w:r>
      <w:r w:rsidRPr="00ED4BC4">
        <w:t>Устав</w:t>
      </w:r>
      <w:r>
        <w:t>а</w:t>
      </w:r>
      <w:r w:rsidRPr="00ED4BC4">
        <w:t xml:space="preserve"> </w:t>
      </w:r>
      <w:r>
        <w:t>Харайгунского муниципального образования Зиминского района, Положением о порядке принятия решений о разработке, формированию, утверждению, реализации и оценки эффективности муниципальных программ Харайгунского муниципального образования, утвержденного постановлением от 1</w:t>
      </w:r>
      <w:r w:rsidR="006B36D4">
        <w:t xml:space="preserve"> декабря </w:t>
      </w:r>
      <w:r>
        <w:t>2020</w:t>
      </w:r>
      <w:r w:rsidR="006B36D4">
        <w:t xml:space="preserve"> г.</w:t>
      </w:r>
      <w:r>
        <w:t xml:space="preserve"> № 116</w:t>
      </w:r>
      <w:r w:rsidRPr="00ED4BC4">
        <w:t xml:space="preserve">, администрация </w:t>
      </w:r>
      <w:r>
        <w:t xml:space="preserve">Харайгунского муниципального образования </w:t>
      </w:r>
    </w:p>
    <w:p w:rsidR="0090338E" w:rsidRPr="00ED4BC4" w:rsidRDefault="0090338E" w:rsidP="0090338E">
      <w:pPr>
        <w:ind w:firstLine="708"/>
      </w:pPr>
    </w:p>
    <w:p w:rsidR="0090338E" w:rsidRPr="00BC4785" w:rsidRDefault="0090338E" w:rsidP="00546D1C">
      <w:pPr>
        <w:ind w:firstLine="0"/>
        <w:jc w:val="center"/>
        <w:outlineLvl w:val="0"/>
        <w:rPr>
          <w:rFonts w:ascii="Times New Roman" w:hAnsi="Times New Roman" w:cs="Times New Roman"/>
          <w:b/>
        </w:rPr>
      </w:pPr>
      <w:r w:rsidRPr="00BC4785">
        <w:rPr>
          <w:rFonts w:ascii="Times New Roman" w:hAnsi="Times New Roman" w:cs="Times New Roman"/>
          <w:b/>
        </w:rPr>
        <w:t>ПОСТАНОВЛЯЕТ:</w:t>
      </w:r>
    </w:p>
    <w:p w:rsidR="0090338E" w:rsidRPr="00BC4785" w:rsidRDefault="0090338E" w:rsidP="0090338E">
      <w:pPr>
        <w:jc w:val="center"/>
        <w:outlineLvl w:val="0"/>
        <w:rPr>
          <w:rFonts w:ascii="Times New Roman" w:hAnsi="Times New Roman" w:cs="Times New Roman"/>
          <w:b/>
        </w:rPr>
      </w:pPr>
    </w:p>
    <w:p w:rsidR="0090338E" w:rsidRPr="009E3C4F" w:rsidRDefault="0090338E" w:rsidP="00B6799E">
      <w:pPr>
        <w:pStyle w:val="af1"/>
        <w:numPr>
          <w:ilvl w:val="0"/>
          <w:numId w:val="1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3C4F">
        <w:rPr>
          <w:rFonts w:ascii="Times New Roman" w:hAnsi="Times New Roman"/>
          <w:sz w:val="24"/>
          <w:szCs w:val="24"/>
        </w:rPr>
        <w:t>Утвердить на 2024-2029 годы муниципальную программу Харайгунского муниципального образования «</w:t>
      </w:r>
      <w:r w:rsidR="00DD18E9" w:rsidRPr="009E3C4F">
        <w:rPr>
          <w:rFonts w:ascii="Times New Roman" w:hAnsi="Times New Roman"/>
          <w:sz w:val="24"/>
          <w:szCs w:val="24"/>
        </w:rPr>
        <w:t>Использование и охрана земель на территории Харайгунского муниципального образования</w:t>
      </w:r>
      <w:r w:rsidRPr="009E3C4F">
        <w:rPr>
          <w:rFonts w:ascii="Times New Roman" w:hAnsi="Times New Roman"/>
          <w:sz w:val="24"/>
          <w:szCs w:val="24"/>
        </w:rPr>
        <w:t>» (Приложение).</w:t>
      </w:r>
    </w:p>
    <w:p w:rsidR="0003710E" w:rsidRDefault="0003710E" w:rsidP="00B6799E">
      <w:pPr>
        <w:pStyle w:val="af1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Признать утратившим силу постановление администрации</w:t>
      </w:r>
      <w:r w:rsidR="00B83625">
        <w:rPr>
          <w:rFonts w:ascii="Times New Roman" w:hAnsi="Times New Roman"/>
          <w:sz w:val="24"/>
          <w:szCs w:val="24"/>
        </w:rPr>
        <w:t xml:space="preserve"> Харайгунского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от 9 июня 2023 г. № 108 «Об утверждении муниципальной программы «Использование и охрана земель на территории Харайгунс</w:t>
      </w:r>
      <w:r w:rsidR="00B83625">
        <w:rPr>
          <w:rFonts w:ascii="Times New Roman" w:hAnsi="Times New Roman"/>
          <w:sz w:val="24"/>
          <w:szCs w:val="24"/>
        </w:rPr>
        <w:t>кого муниципального образования»</w:t>
      </w:r>
      <w:r>
        <w:rPr>
          <w:rFonts w:ascii="Times New Roman" w:hAnsi="Times New Roman"/>
          <w:sz w:val="24"/>
          <w:szCs w:val="24"/>
        </w:rPr>
        <w:t xml:space="preserve"> на 2024-2026 годы».</w:t>
      </w:r>
    </w:p>
    <w:p w:rsidR="0090338E" w:rsidRPr="009E3C4F" w:rsidRDefault="0090338E" w:rsidP="00B6799E">
      <w:pPr>
        <w:pStyle w:val="af1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3C4F">
        <w:rPr>
          <w:rFonts w:ascii="Times New Roman" w:hAnsi="Times New Roman"/>
          <w:sz w:val="24"/>
          <w:szCs w:val="24"/>
        </w:rPr>
        <w:t>Финансовому управлению предусмотреть финансовые средства для реализации мероприятий программы.</w:t>
      </w:r>
    </w:p>
    <w:p w:rsidR="0090338E" w:rsidRPr="009E3C4F" w:rsidRDefault="0090338E" w:rsidP="00B6799E">
      <w:pPr>
        <w:pStyle w:val="af1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3C4F">
        <w:rPr>
          <w:rFonts w:ascii="Times New Roman" w:hAnsi="Times New Roman"/>
          <w:sz w:val="24"/>
          <w:szCs w:val="24"/>
        </w:rPr>
        <w:t>Настоящее постановление опубликовать в периодическом печатном издании «Вестник Харайгунского муниципального образования» и разместить на официальном сайте администрации Харайгунского муниципального образования харайгун.рф.</w:t>
      </w:r>
    </w:p>
    <w:p w:rsidR="0090338E" w:rsidRPr="009E3C4F" w:rsidRDefault="0090338E" w:rsidP="00B6799E">
      <w:pPr>
        <w:pStyle w:val="af1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3C4F">
        <w:rPr>
          <w:rFonts w:ascii="Times New Roman" w:hAnsi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90338E" w:rsidRPr="009E3C4F" w:rsidRDefault="0090338E" w:rsidP="00B6799E">
      <w:pPr>
        <w:pStyle w:val="af1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3C4F">
        <w:rPr>
          <w:rFonts w:ascii="Times New Roman" w:hAnsi="Times New Roman"/>
          <w:sz w:val="24"/>
          <w:szCs w:val="24"/>
        </w:rPr>
        <w:t>Муниципальная программа начинает действовать с 1</w:t>
      </w:r>
      <w:r w:rsidR="006B36D4" w:rsidRPr="009E3C4F">
        <w:rPr>
          <w:rFonts w:ascii="Times New Roman" w:hAnsi="Times New Roman"/>
          <w:sz w:val="24"/>
          <w:szCs w:val="24"/>
        </w:rPr>
        <w:t xml:space="preserve"> января </w:t>
      </w:r>
      <w:r w:rsidRPr="009E3C4F">
        <w:rPr>
          <w:rFonts w:ascii="Times New Roman" w:hAnsi="Times New Roman"/>
          <w:sz w:val="24"/>
          <w:szCs w:val="24"/>
        </w:rPr>
        <w:t>2024</w:t>
      </w:r>
      <w:r w:rsidR="006B36D4" w:rsidRPr="009E3C4F">
        <w:rPr>
          <w:rFonts w:ascii="Times New Roman" w:hAnsi="Times New Roman"/>
          <w:sz w:val="24"/>
          <w:szCs w:val="24"/>
        </w:rPr>
        <w:t xml:space="preserve"> г.</w:t>
      </w:r>
    </w:p>
    <w:p w:rsidR="0090338E" w:rsidRPr="009E3C4F" w:rsidRDefault="0090338E" w:rsidP="00B6799E">
      <w:pPr>
        <w:pStyle w:val="af1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3C4F">
        <w:rPr>
          <w:rFonts w:ascii="Times New Roman" w:hAnsi="Times New Roman"/>
          <w:sz w:val="24"/>
          <w:szCs w:val="24"/>
        </w:rPr>
        <w:t>Конт</w:t>
      </w:r>
      <w:r w:rsidR="009D5817" w:rsidRPr="009E3C4F">
        <w:rPr>
          <w:rFonts w:ascii="Times New Roman" w:hAnsi="Times New Roman"/>
          <w:sz w:val="24"/>
          <w:szCs w:val="24"/>
        </w:rPr>
        <w:t>роль за исполнением настоящего п</w:t>
      </w:r>
      <w:r w:rsidRPr="009E3C4F">
        <w:rPr>
          <w:rFonts w:ascii="Times New Roman" w:hAnsi="Times New Roman"/>
          <w:sz w:val="24"/>
          <w:szCs w:val="24"/>
        </w:rPr>
        <w:t>остановления оставляю за собой.</w:t>
      </w:r>
    </w:p>
    <w:p w:rsidR="0090338E" w:rsidRPr="00BC4785" w:rsidRDefault="0090338E" w:rsidP="00B6799E">
      <w:pPr>
        <w:rPr>
          <w:rFonts w:ascii="Times New Roman" w:hAnsi="Times New Roman" w:cs="Times New Roman"/>
        </w:rPr>
      </w:pPr>
    </w:p>
    <w:p w:rsidR="009E3C4F" w:rsidRDefault="00155CC2" w:rsidP="009033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2613873</wp:posOffset>
            </wp:positionH>
            <wp:positionV relativeFrom="paragraph">
              <wp:posOffset>59414</wp:posOffset>
            </wp:positionV>
            <wp:extent cx="1609725" cy="1343025"/>
            <wp:effectExtent l="76200" t="76200" r="47625" b="47625"/>
            <wp:wrapNone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99968">
                      <a:off x="0" y="0"/>
                      <a:ext cx="16097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1E49" w:rsidRPr="00BC4785" w:rsidRDefault="00151E49" w:rsidP="0090338E">
      <w:pPr>
        <w:rPr>
          <w:rFonts w:ascii="Times New Roman" w:hAnsi="Times New Roman" w:cs="Times New Roman"/>
        </w:rPr>
      </w:pPr>
    </w:p>
    <w:p w:rsidR="0090338E" w:rsidRPr="00BC4785" w:rsidRDefault="0090338E" w:rsidP="00D2262A">
      <w:pPr>
        <w:ind w:firstLine="0"/>
        <w:rPr>
          <w:rFonts w:ascii="Times New Roman" w:hAnsi="Times New Roman" w:cs="Times New Roman"/>
          <w:b/>
        </w:rPr>
      </w:pPr>
      <w:r w:rsidRPr="00BC4785">
        <w:rPr>
          <w:rFonts w:ascii="Times New Roman" w:hAnsi="Times New Roman" w:cs="Times New Roman"/>
          <w:b/>
        </w:rPr>
        <w:t>Глава Харайгунского</w:t>
      </w:r>
    </w:p>
    <w:p w:rsidR="00BE2137" w:rsidRPr="00BC4785" w:rsidRDefault="0090338E" w:rsidP="00D2262A">
      <w:pPr>
        <w:widowControl/>
        <w:shd w:val="clear" w:color="auto" w:fill="FFFFFF"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  <w:lang w:eastAsia="zh-CN"/>
        </w:rPr>
      </w:pPr>
      <w:r w:rsidRPr="00BC4785">
        <w:rPr>
          <w:rFonts w:ascii="Times New Roman" w:hAnsi="Times New Roman" w:cs="Times New Roman"/>
          <w:b/>
        </w:rPr>
        <w:t>муниципального образования                                                                   Л.Н. Синицына</w:t>
      </w:r>
      <w:r w:rsidR="00275670" w:rsidRPr="00BC4785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960858" w:rsidRPr="00275670" w:rsidRDefault="00960858" w:rsidP="00275670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7567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60858" w:rsidRPr="00275670" w:rsidRDefault="00960858" w:rsidP="00275670">
      <w:pPr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275670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46566C">
        <w:rPr>
          <w:rFonts w:ascii="Times New Roman" w:hAnsi="Times New Roman" w:cs="Times New Roman"/>
          <w:sz w:val="28"/>
          <w:szCs w:val="28"/>
        </w:rPr>
        <w:t>а</w:t>
      </w:r>
      <w:r w:rsidRPr="00275670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3703C3" w:rsidRDefault="00275670" w:rsidP="00275670">
      <w:pPr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Харайгунс</w:t>
      </w:r>
      <w:r w:rsidR="00427F85" w:rsidRPr="00275670">
        <w:rPr>
          <w:rFonts w:ascii="Times New Roman" w:hAnsi="Times New Roman" w:cs="Times New Roman"/>
          <w:sz w:val="28"/>
          <w:szCs w:val="28"/>
        </w:rPr>
        <w:t>кого</w:t>
      </w:r>
      <w:r w:rsidR="00960858" w:rsidRPr="0027567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427F85" w:rsidRPr="002756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858" w:rsidRPr="00275670" w:rsidRDefault="00960858" w:rsidP="00275670">
      <w:pPr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275670">
        <w:rPr>
          <w:rFonts w:ascii="Times New Roman" w:hAnsi="Times New Roman" w:cs="Times New Roman"/>
          <w:sz w:val="28"/>
          <w:szCs w:val="28"/>
        </w:rPr>
        <w:t xml:space="preserve">от </w:t>
      </w:r>
      <w:r w:rsidR="00B83625">
        <w:rPr>
          <w:rFonts w:ascii="Times New Roman" w:hAnsi="Times New Roman" w:cs="Times New Roman"/>
          <w:sz w:val="28"/>
          <w:szCs w:val="28"/>
        </w:rPr>
        <w:t xml:space="preserve">27 октября </w:t>
      </w:r>
      <w:r w:rsidR="00BC4785">
        <w:rPr>
          <w:rFonts w:ascii="Times New Roman" w:hAnsi="Times New Roman" w:cs="Times New Roman"/>
          <w:sz w:val="28"/>
          <w:szCs w:val="28"/>
        </w:rPr>
        <w:t>2023</w:t>
      </w:r>
      <w:r w:rsidR="008131B8">
        <w:rPr>
          <w:rFonts w:ascii="Times New Roman" w:hAnsi="Times New Roman" w:cs="Times New Roman"/>
          <w:sz w:val="28"/>
          <w:szCs w:val="28"/>
        </w:rPr>
        <w:t xml:space="preserve"> г. </w:t>
      </w:r>
      <w:r w:rsidR="00BC4785">
        <w:rPr>
          <w:rFonts w:ascii="Times New Roman" w:hAnsi="Times New Roman" w:cs="Times New Roman"/>
          <w:sz w:val="28"/>
          <w:szCs w:val="28"/>
        </w:rPr>
        <w:t xml:space="preserve">№ </w:t>
      </w:r>
      <w:r w:rsidR="00B83625">
        <w:rPr>
          <w:rFonts w:ascii="Times New Roman" w:hAnsi="Times New Roman" w:cs="Times New Roman"/>
          <w:sz w:val="28"/>
          <w:szCs w:val="28"/>
        </w:rPr>
        <w:t>163</w:t>
      </w:r>
    </w:p>
    <w:p w:rsidR="00960858" w:rsidRPr="00275670" w:rsidRDefault="00960858">
      <w:pPr>
        <w:rPr>
          <w:rFonts w:ascii="Times New Roman" w:hAnsi="Times New Roman" w:cs="Times New Roman"/>
          <w:sz w:val="28"/>
          <w:szCs w:val="28"/>
        </w:rPr>
      </w:pPr>
    </w:p>
    <w:p w:rsidR="00960858" w:rsidRDefault="00960858" w:rsidP="00427F85">
      <w:pPr>
        <w:pStyle w:val="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BC4785" w:rsidRDefault="00BC4785" w:rsidP="00BC4785"/>
    <w:p w:rsidR="00BC4785" w:rsidRDefault="00BC4785" w:rsidP="00BC4785"/>
    <w:p w:rsidR="00BC4785" w:rsidRDefault="00BC4785" w:rsidP="00BC4785"/>
    <w:p w:rsidR="00BC4785" w:rsidRDefault="00BC4785" w:rsidP="00BC4785"/>
    <w:p w:rsidR="00BC4785" w:rsidRDefault="00BC4785" w:rsidP="00BC4785"/>
    <w:p w:rsidR="00BC4785" w:rsidRDefault="00BC4785" w:rsidP="00BC4785"/>
    <w:p w:rsidR="00BC4785" w:rsidRDefault="00BC4785" w:rsidP="00BC4785"/>
    <w:p w:rsidR="00BC4785" w:rsidRDefault="00BC4785" w:rsidP="00BC4785"/>
    <w:p w:rsidR="00BC4785" w:rsidRDefault="00BC4785" w:rsidP="00BC4785"/>
    <w:p w:rsidR="00BC4785" w:rsidRDefault="00BC4785" w:rsidP="00BC4785"/>
    <w:p w:rsidR="00BC4785" w:rsidRDefault="00BC4785" w:rsidP="00BC4785"/>
    <w:p w:rsidR="00BC4785" w:rsidRPr="00BC4785" w:rsidRDefault="00BC4785" w:rsidP="00BC4785"/>
    <w:p w:rsidR="00BC4785" w:rsidRDefault="00BC4785" w:rsidP="009602A9">
      <w:pPr>
        <w:pStyle w:val="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75670">
        <w:rPr>
          <w:rFonts w:ascii="Times New Roman" w:hAnsi="Times New Roman" w:cs="Times New Roman"/>
          <w:color w:val="auto"/>
          <w:sz w:val="28"/>
          <w:szCs w:val="28"/>
        </w:rPr>
        <w:t>ИСПОЛЬЗОВАНИЕ И ОХРАНА ЗЕМЕЛЬ </w:t>
      </w:r>
    </w:p>
    <w:p w:rsidR="00BC4785" w:rsidRDefault="00BC4785" w:rsidP="009602A9">
      <w:pPr>
        <w:pStyle w:val="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75670">
        <w:rPr>
          <w:rFonts w:ascii="Times New Roman" w:hAnsi="Times New Roman" w:cs="Times New Roman"/>
          <w:color w:val="auto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color w:val="auto"/>
          <w:sz w:val="28"/>
          <w:szCs w:val="28"/>
        </w:rPr>
        <w:t>ХАРАЙГУНСКОГО</w:t>
      </w:r>
      <w:r w:rsidRPr="002756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C4785" w:rsidRDefault="00BC4785" w:rsidP="009602A9">
      <w:pPr>
        <w:pStyle w:val="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75670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756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602A9" w:rsidRPr="00275670" w:rsidRDefault="00BC4785" w:rsidP="009602A9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275670">
        <w:rPr>
          <w:rFonts w:ascii="Times New Roman" w:hAnsi="Times New Roman" w:cs="Times New Roman"/>
          <w:color w:val="auto"/>
          <w:sz w:val="28"/>
          <w:szCs w:val="28"/>
        </w:rPr>
        <w:t>202</w:t>
      </w:r>
      <w:r>
        <w:rPr>
          <w:rFonts w:ascii="Times New Roman" w:hAnsi="Times New Roman" w:cs="Times New Roman"/>
          <w:color w:val="auto"/>
          <w:sz w:val="28"/>
          <w:szCs w:val="28"/>
        </w:rPr>
        <w:t>4-202</w:t>
      </w:r>
      <w:r w:rsidR="00FB4EB5">
        <w:rPr>
          <w:rFonts w:ascii="Times New Roman" w:hAnsi="Times New Roman" w:cs="Times New Roman"/>
          <w:color w:val="auto"/>
          <w:sz w:val="28"/>
          <w:szCs w:val="28"/>
        </w:rPr>
        <w:t>9</w:t>
      </w:r>
      <w:r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9602A9" w:rsidRDefault="009602A9" w:rsidP="009602A9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BC4785" w:rsidRDefault="00BC4785" w:rsidP="00BC4785"/>
    <w:p w:rsidR="00BC4785" w:rsidRDefault="00BC4785" w:rsidP="00BC4785"/>
    <w:p w:rsidR="00BC4785" w:rsidRDefault="00BC4785" w:rsidP="00BC4785"/>
    <w:p w:rsidR="00BC4785" w:rsidRDefault="00BC4785" w:rsidP="00BC4785"/>
    <w:p w:rsidR="00BC4785" w:rsidRDefault="00BC4785" w:rsidP="00BC4785"/>
    <w:p w:rsidR="00BC4785" w:rsidRDefault="00BC4785" w:rsidP="00BC4785"/>
    <w:p w:rsidR="00BC4785" w:rsidRDefault="00BC4785" w:rsidP="00BC4785"/>
    <w:p w:rsidR="00BC4785" w:rsidRDefault="00BC4785" w:rsidP="00BC4785"/>
    <w:p w:rsidR="00BC4785" w:rsidRDefault="00BC4785" w:rsidP="00BC4785"/>
    <w:p w:rsidR="00BC4785" w:rsidRDefault="00BC4785" w:rsidP="00BC4785"/>
    <w:p w:rsidR="00BC4785" w:rsidRDefault="00BC4785" w:rsidP="00BC4785"/>
    <w:p w:rsidR="00BC4785" w:rsidRDefault="00BC4785" w:rsidP="00BC4785"/>
    <w:p w:rsidR="00BC4785" w:rsidRDefault="00BC4785" w:rsidP="00BC4785"/>
    <w:p w:rsidR="00BC4785" w:rsidRDefault="00BC4785" w:rsidP="00BC4785"/>
    <w:p w:rsidR="00BC4785" w:rsidRDefault="00BC4785" w:rsidP="00BC4785"/>
    <w:p w:rsidR="00BC4785" w:rsidRDefault="00BC4785" w:rsidP="00BC4785"/>
    <w:p w:rsidR="00BC4785" w:rsidRDefault="00BC4785" w:rsidP="00BC4785"/>
    <w:p w:rsidR="00BC4785" w:rsidRDefault="00BC4785" w:rsidP="00BC4785"/>
    <w:p w:rsidR="00BC4785" w:rsidRDefault="00BC4785" w:rsidP="00BC4785"/>
    <w:p w:rsidR="00BC4785" w:rsidRDefault="00BC4785" w:rsidP="00BC4785"/>
    <w:p w:rsidR="00BC4785" w:rsidRDefault="00BC4785" w:rsidP="00BC4785"/>
    <w:p w:rsidR="00BC4785" w:rsidRDefault="00BC4785" w:rsidP="00BC4785"/>
    <w:p w:rsidR="006B36D4" w:rsidRDefault="006B36D4" w:rsidP="00BC4785"/>
    <w:p w:rsidR="006B36D4" w:rsidRDefault="006B36D4" w:rsidP="00BC4785"/>
    <w:p w:rsidR="00BC4785" w:rsidRDefault="00BC4785" w:rsidP="00BC4785">
      <w:pPr>
        <w:ind w:firstLine="142"/>
        <w:jc w:val="center"/>
      </w:pPr>
      <w:r>
        <w:t>с. Харайгун</w:t>
      </w:r>
      <w:r w:rsidR="006B36D4">
        <w:t xml:space="preserve"> – 2023</w:t>
      </w:r>
    </w:p>
    <w:p w:rsidR="00960858" w:rsidRPr="00275670" w:rsidRDefault="00960858" w:rsidP="00D467AC">
      <w:pPr>
        <w:pStyle w:val="3"/>
        <w:numPr>
          <w:ilvl w:val="0"/>
          <w:numId w:val="5"/>
        </w:numPr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275670">
        <w:rPr>
          <w:rFonts w:ascii="Times New Roman" w:hAnsi="Times New Roman" w:cs="Times New Roman"/>
          <w:color w:val="auto"/>
          <w:sz w:val="28"/>
          <w:szCs w:val="28"/>
        </w:rPr>
        <w:t>ПАСПОРТ</w:t>
      </w:r>
      <w:r w:rsidR="009602A9" w:rsidRPr="002756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C4785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="009602A9" w:rsidRPr="00275670">
        <w:rPr>
          <w:rFonts w:ascii="Times New Roman" w:hAnsi="Times New Roman" w:cs="Times New Roman"/>
          <w:color w:val="auto"/>
          <w:sz w:val="28"/>
          <w:szCs w:val="28"/>
        </w:rPr>
        <w:t>ПРОГРАММЫ</w:t>
      </w:r>
    </w:p>
    <w:p w:rsidR="009602A9" w:rsidRPr="00275670" w:rsidRDefault="009602A9" w:rsidP="009602A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6912"/>
      </w:tblGrid>
      <w:tr w:rsidR="009602A9" w:rsidRPr="00275670" w:rsidTr="00D2262A">
        <w:tc>
          <w:tcPr>
            <w:tcW w:w="1442" w:type="pct"/>
          </w:tcPr>
          <w:p w:rsidR="009602A9" w:rsidRPr="00275670" w:rsidRDefault="009602A9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567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F9429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</w:t>
            </w:r>
            <w:r w:rsidRPr="0027567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3558" w:type="pct"/>
          </w:tcPr>
          <w:p w:rsidR="009602A9" w:rsidRPr="00275670" w:rsidRDefault="009602A9" w:rsidP="00BC47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5670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и охрана земель на территории </w:t>
            </w:r>
            <w:r w:rsidR="00275670">
              <w:rPr>
                <w:rFonts w:ascii="Times New Roman" w:hAnsi="Times New Roman" w:cs="Times New Roman"/>
                <w:sz w:val="28"/>
                <w:szCs w:val="28"/>
              </w:rPr>
              <w:t>Харайгун</w:t>
            </w:r>
            <w:r w:rsidRPr="00275670">
              <w:rPr>
                <w:rFonts w:ascii="Times New Roman" w:hAnsi="Times New Roman" w:cs="Times New Roman"/>
                <w:sz w:val="28"/>
                <w:szCs w:val="28"/>
              </w:rPr>
              <w:t>ского муниципального образования</w:t>
            </w:r>
            <w:r w:rsidR="00BC47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C4785" w:rsidRPr="00275670" w:rsidTr="00D2262A">
        <w:tc>
          <w:tcPr>
            <w:tcW w:w="1442" w:type="pct"/>
          </w:tcPr>
          <w:p w:rsidR="00BC4785" w:rsidRPr="00275670" w:rsidRDefault="00BC4785" w:rsidP="009602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3558" w:type="pct"/>
          </w:tcPr>
          <w:p w:rsidR="00BC4785" w:rsidRPr="00275670" w:rsidRDefault="00BC4785" w:rsidP="00151E4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Харайгунского муниципального образования</w:t>
            </w:r>
          </w:p>
        </w:tc>
      </w:tr>
      <w:tr w:rsidR="009602A9" w:rsidRPr="00275670" w:rsidTr="00D2262A">
        <w:tc>
          <w:tcPr>
            <w:tcW w:w="1442" w:type="pct"/>
          </w:tcPr>
          <w:p w:rsidR="009602A9" w:rsidRPr="00275670" w:rsidRDefault="002E3B30" w:rsidP="009602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3558" w:type="pct"/>
          </w:tcPr>
          <w:p w:rsidR="009602A9" w:rsidRPr="00275670" w:rsidRDefault="002E3B30" w:rsidP="002E3B30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567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Харайгу</w:t>
            </w:r>
            <w:r w:rsidRPr="00275670">
              <w:rPr>
                <w:rFonts w:ascii="Times New Roman" w:hAnsi="Times New Roman" w:cs="Times New Roman"/>
                <w:sz w:val="28"/>
                <w:szCs w:val="28"/>
              </w:rPr>
              <w:t>нского муниципального образования</w:t>
            </w:r>
          </w:p>
        </w:tc>
      </w:tr>
      <w:tr w:rsidR="009602A9" w:rsidRPr="00275670" w:rsidTr="00D2262A">
        <w:trPr>
          <w:trHeight w:val="976"/>
        </w:trPr>
        <w:tc>
          <w:tcPr>
            <w:tcW w:w="1442" w:type="pct"/>
          </w:tcPr>
          <w:p w:rsidR="009602A9" w:rsidRPr="00275670" w:rsidRDefault="009602A9" w:rsidP="009602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5670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2E3B3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75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3B30"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27567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9602A9" w:rsidRPr="00275670" w:rsidRDefault="009602A9" w:rsidP="009602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pct"/>
            <w:vAlign w:val="center"/>
          </w:tcPr>
          <w:p w:rsidR="009602A9" w:rsidRPr="00275670" w:rsidRDefault="009755AB" w:rsidP="006B36D4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755AB">
              <w:rPr>
                <w:sz w:val="28"/>
                <w:szCs w:val="28"/>
              </w:rPr>
              <w:t>Целью является создание экологически безопасной и экономически эффективной системы обращения с твёрдыми коммунальными отходами (далее ТКО)</w:t>
            </w:r>
            <w:r w:rsidR="00E126D3">
              <w:rPr>
                <w:sz w:val="28"/>
                <w:szCs w:val="28"/>
              </w:rPr>
              <w:t xml:space="preserve"> </w:t>
            </w:r>
            <w:r w:rsidRPr="009755AB">
              <w:rPr>
                <w:sz w:val="28"/>
                <w:szCs w:val="28"/>
              </w:rPr>
              <w:t xml:space="preserve">на территории Харайгунского муниципального образования Зиминского района </w:t>
            </w:r>
            <w:r>
              <w:rPr>
                <w:sz w:val="28"/>
                <w:szCs w:val="28"/>
              </w:rPr>
              <w:t>и</w:t>
            </w:r>
            <w:r w:rsidRPr="009755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="009602A9" w:rsidRPr="00275670">
              <w:rPr>
                <w:sz w:val="28"/>
                <w:szCs w:val="28"/>
              </w:rPr>
              <w:t>редотвращение и ликвидация загрязнения, истощения, деградации, порчи, уничтожения земель и почв и иного негативно</w:t>
            </w:r>
            <w:r w:rsidR="00FD13CF">
              <w:rPr>
                <w:sz w:val="28"/>
                <w:szCs w:val="28"/>
              </w:rPr>
              <w:t xml:space="preserve">го воздействия на земли и почвы, </w:t>
            </w:r>
            <w:r w:rsidR="00CD47EA">
              <w:rPr>
                <w:sz w:val="28"/>
                <w:szCs w:val="28"/>
              </w:rPr>
              <w:t>обеспечение рац</w:t>
            </w:r>
            <w:r w:rsidR="00FD13CF">
              <w:rPr>
                <w:sz w:val="28"/>
                <w:szCs w:val="28"/>
              </w:rPr>
              <w:t xml:space="preserve">ионального использования земель, а так же </w:t>
            </w:r>
            <w:r w:rsidR="00594A5B" w:rsidRPr="00275670">
              <w:rPr>
                <w:sz w:val="28"/>
                <w:szCs w:val="28"/>
              </w:rPr>
              <w:t xml:space="preserve"> улучшение экологической обстановки на территории поселения, сохранение природы поселения для обеспечения здоровья и благоприятных условий жизнедеятельности населения.</w:t>
            </w:r>
          </w:p>
        </w:tc>
      </w:tr>
      <w:tr w:rsidR="009602A9" w:rsidRPr="00275670" w:rsidTr="00D2262A">
        <w:trPr>
          <w:trHeight w:val="416"/>
        </w:trPr>
        <w:tc>
          <w:tcPr>
            <w:tcW w:w="1442" w:type="pct"/>
          </w:tcPr>
          <w:p w:rsidR="009602A9" w:rsidRPr="00275670" w:rsidRDefault="009602A9" w:rsidP="009602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5670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2E3B30"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="002E3B30" w:rsidRPr="00275670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3558" w:type="pct"/>
          </w:tcPr>
          <w:p w:rsidR="002E3B30" w:rsidRPr="002E3B30" w:rsidRDefault="002E3B30" w:rsidP="002E3B30">
            <w:pPr>
              <w:pStyle w:val="af"/>
              <w:numPr>
                <w:ilvl w:val="0"/>
                <w:numId w:val="7"/>
              </w:numPr>
              <w:spacing w:after="0"/>
              <w:ind w:left="68" w:firstLine="0"/>
              <w:jc w:val="both"/>
              <w:rPr>
                <w:sz w:val="28"/>
                <w:szCs w:val="28"/>
              </w:rPr>
            </w:pPr>
            <w:r w:rsidRPr="002E3B30">
              <w:rPr>
                <w:sz w:val="28"/>
                <w:szCs w:val="28"/>
              </w:rPr>
              <w:t>Улучш</w:t>
            </w:r>
            <w:r w:rsidR="009755AB">
              <w:rPr>
                <w:sz w:val="28"/>
                <w:szCs w:val="28"/>
              </w:rPr>
              <w:t>ение</w:t>
            </w:r>
            <w:r w:rsidRPr="002E3B30">
              <w:rPr>
                <w:sz w:val="28"/>
                <w:szCs w:val="28"/>
              </w:rPr>
              <w:t xml:space="preserve"> экологическ</w:t>
            </w:r>
            <w:r w:rsidR="009755AB">
              <w:rPr>
                <w:sz w:val="28"/>
                <w:szCs w:val="28"/>
              </w:rPr>
              <w:t>ой</w:t>
            </w:r>
            <w:r w:rsidRPr="002E3B30">
              <w:rPr>
                <w:sz w:val="28"/>
                <w:szCs w:val="28"/>
              </w:rPr>
              <w:t xml:space="preserve"> и санитарно-эпидемиологическ</w:t>
            </w:r>
            <w:r w:rsidR="009755AB">
              <w:rPr>
                <w:sz w:val="28"/>
                <w:szCs w:val="28"/>
              </w:rPr>
              <w:t>ой</w:t>
            </w:r>
            <w:r w:rsidRPr="002E3B30">
              <w:rPr>
                <w:sz w:val="28"/>
                <w:szCs w:val="28"/>
              </w:rPr>
              <w:t xml:space="preserve">  ситуаци</w:t>
            </w:r>
            <w:r w:rsidR="009755AB">
              <w:rPr>
                <w:sz w:val="28"/>
                <w:szCs w:val="28"/>
              </w:rPr>
              <w:t>и</w:t>
            </w:r>
            <w:r w:rsidRPr="002E3B30">
              <w:rPr>
                <w:sz w:val="28"/>
                <w:szCs w:val="28"/>
              </w:rPr>
              <w:t xml:space="preserve"> на территории Харайгунского муниципального образования;</w:t>
            </w:r>
          </w:p>
          <w:p w:rsidR="009755AB" w:rsidRPr="002E3B30" w:rsidRDefault="007C6C93" w:rsidP="002E3B30">
            <w:pPr>
              <w:pStyle w:val="af"/>
              <w:numPr>
                <w:ilvl w:val="0"/>
                <w:numId w:val="7"/>
              </w:numPr>
              <w:spacing w:after="0"/>
              <w:ind w:left="6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755AB">
              <w:rPr>
                <w:sz w:val="28"/>
                <w:szCs w:val="28"/>
              </w:rPr>
              <w:t>риобретение контейнеров</w:t>
            </w:r>
            <w:r w:rsidR="00E126D3">
              <w:rPr>
                <w:sz w:val="28"/>
                <w:szCs w:val="28"/>
              </w:rPr>
              <w:t xml:space="preserve"> и бункеров</w:t>
            </w:r>
            <w:r>
              <w:rPr>
                <w:sz w:val="28"/>
                <w:szCs w:val="28"/>
              </w:rPr>
              <w:t>,</w:t>
            </w:r>
            <w:r w:rsidRPr="009755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установка контейнерных площадок</w:t>
            </w:r>
            <w:r w:rsidR="006C55C3">
              <w:rPr>
                <w:sz w:val="28"/>
                <w:szCs w:val="28"/>
              </w:rPr>
              <w:t xml:space="preserve"> под ТКО,</w:t>
            </w:r>
            <w:r w:rsidRPr="007C6C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</w:t>
            </w:r>
            <w:r w:rsidRPr="009755AB">
              <w:rPr>
                <w:sz w:val="28"/>
                <w:szCs w:val="28"/>
              </w:rPr>
              <w:t>ормирование реестра мест площадок накопления ТКО</w:t>
            </w:r>
            <w:r w:rsidR="009755AB">
              <w:rPr>
                <w:sz w:val="28"/>
                <w:szCs w:val="28"/>
              </w:rPr>
              <w:t>;</w:t>
            </w:r>
          </w:p>
          <w:p w:rsidR="00437137" w:rsidRPr="00275670" w:rsidRDefault="002E3B30" w:rsidP="002E3B30">
            <w:pPr>
              <w:pStyle w:val="af"/>
              <w:numPr>
                <w:ilvl w:val="0"/>
                <w:numId w:val="7"/>
              </w:numPr>
              <w:spacing w:after="0"/>
              <w:ind w:left="68" w:firstLine="0"/>
              <w:jc w:val="both"/>
              <w:rPr>
                <w:sz w:val="28"/>
                <w:szCs w:val="28"/>
              </w:rPr>
            </w:pPr>
            <w:r w:rsidRPr="002E3B30">
              <w:rPr>
                <w:sz w:val="28"/>
                <w:szCs w:val="28"/>
              </w:rPr>
              <w:t>Сохранение, воспроизводство и рациональное использование зелёных насаждений.</w:t>
            </w:r>
          </w:p>
        </w:tc>
      </w:tr>
      <w:tr w:rsidR="002E3B30" w:rsidRPr="00275670" w:rsidTr="00D2262A">
        <w:trPr>
          <w:trHeight w:val="429"/>
        </w:trPr>
        <w:tc>
          <w:tcPr>
            <w:tcW w:w="1442" w:type="pct"/>
          </w:tcPr>
          <w:p w:rsidR="002E3B30" w:rsidRPr="00275670" w:rsidRDefault="002E3B30" w:rsidP="002E3B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5670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  <w:r w:rsidR="00F9429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</w:t>
            </w:r>
            <w:r w:rsidR="00F94291" w:rsidRPr="0027567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3558" w:type="pct"/>
          </w:tcPr>
          <w:p w:rsidR="002E3B30" w:rsidRPr="00275670" w:rsidRDefault="002E3B30" w:rsidP="002E3B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275670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7567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2E3B30" w:rsidRPr="00275670" w:rsidTr="00D2262A">
        <w:trPr>
          <w:trHeight w:val="416"/>
        </w:trPr>
        <w:tc>
          <w:tcPr>
            <w:tcW w:w="1442" w:type="pct"/>
          </w:tcPr>
          <w:p w:rsidR="002E3B30" w:rsidRPr="00275670" w:rsidRDefault="002E3B30" w:rsidP="002E3B30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5670">
              <w:rPr>
                <w:rFonts w:ascii="Times New Roman" w:hAnsi="Times New Roman" w:cs="Times New Roman"/>
                <w:sz w:val="28"/>
                <w:szCs w:val="28"/>
              </w:rPr>
              <w:t xml:space="preserve">Целевые </w:t>
            </w:r>
          </w:p>
          <w:p w:rsidR="002E3B30" w:rsidRPr="00275670" w:rsidRDefault="002E3B30" w:rsidP="002E3B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5670">
              <w:rPr>
                <w:rFonts w:ascii="Times New Roman" w:hAnsi="Times New Roman" w:cs="Times New Roman"/>
                <w:sz w:val="28"/>
                <w:szCs w:val="28"/>
              </w:rPr>
              <w:t>показатели муниципальной программы</w:t>
            </w:r>
          </w:p>
        </w:tc>
        <w:tc>
          <w:tcPr>
            <w:tcW w:w="3558" w:type="pct"/>
          </w:tcPr>
          <w:p w:rsidR="002E3B30" w:rsidRDefault="002E3B30" w:rsidP="002E3B30">
            <w:pPr>
              <w:pStyle w:val="af"/>
              <w:numPr>
                <w:ilvl w:val="0"/>
                <w:numId w:val="6"/>
              </w:numPr>
              <w:spacing w:after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75670">
              <w:rPr>
                <w:sz w:val="28"/>
                <w:szCs w:val="28"/>
              </w:rPr>
              <w:t>оличество проведенных мероприятий по очистке территории муници</w:t>
            </w:r>
            <w:r w:rsidR="00E44A9C">
              <w:rPr>
                <w:sz w:val="28"/>
                <w:szCs w:val="28"/>
              </w:rPr>
              <w:t>пального образования от мусора и мероприятий в области экологической культуры по недопущению несанкционированных мест размещения отходов</w:t>
            </w:r>
            <w:r>
              <w:rPr>
                <w:sz w:val="28"/>
                <w:szCs w:val="28"/>
              </w:rPr>
              <w:t>;</w:t>
            </w:r>
          </w:p>
          <w:p w:rsidR="002E3B30" w:rsidRDefault="002E3B30" w:rsidP="002E3B30">
            <w:pPr>
              <w:pStyle w:val="af"/>
              <w:numPr>
                <w:ilvl w:val="0"/>
                <w:numId w:val="6"/>
              </w:numPr>
              <w:spacing w:after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75670">
              <w:rPr>
                <w:sz w:val="28"/>
                <w:szCs w:val="28"/>
              </w:rPr>
              <w:t>лощадь убранной территории к общей площади населенного пункта</w:t>
            </w:r>
            <w:r>
              <w:rPr>
                <w:sz w:val="28"/>
                <w:szCs w:val="28"/>
              </w:rPr>
              <w:t>;</w:t>
            </w:r>
          </w:p>
          <w:p w:rsidR="00FB4EB5" w:rsidRDefault="00FB4EB5" w:rsidP="002E3B30">
            <w:pPr>
              <w:pStyle w:val="af"/>
              <w:numPr>
                <w:ilvl w:val="0"/>
                <w:numId w:val="6"/>
              </w:numPr>
              <w:spacing w:after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количества контейнерных площадок, под ТКО</w:t>
            </w:r>
            <w:r w:rsidR="006B36D4">
              <w:rPr>
                <w:sz w:val="28"/>
                <w:szCs w:val="28"/>
              </w:rPr>
              <w:t>, контейнеров ТКО и бункеров</w:t>
            </w:r>
            <w:r>
              <w:rPr>
                <w:sz w:val="28"/>
                <w:szCs w:val="28"/>
              </w:rPr>
              <w:t>;</w:t>
            </w:r>
          </w:p>
          <w:p w:rsidR="002E3B30" w:rsidRPr="002E3B30" w:rsidRDefault="002E3B30" w:rsidP="002E3B30">
            <w:pPr>
              <w:pStyle w:val="ConsPlusTitlePage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B30">
              <w:rPr>
                <w:rFonts w:ascii="Times New Roman" w:hAnsi="Times New Roman" w:cs="Times New Roman"/>
                <w:sz w:val="28"/>
                <w:szCs w:val="28"/>
              </w:rPr>
              <w:t>выявление нерационально используемых и самовольно занятых земельных участков</w:t>
            </w:r>
          </w:p>
        </w:tc>
      </w:tr>
      <w:tr w:rsidR="00686283" w:rsidRPr="00275670" w:rsidTr="00D2262A">
        <w:tc>
          <w:tcPr>
            <w:tcW w:w="1442" w:type="pct"/>
          </w:tcPr>
          <w:p w:rsidR="00686283" w:rsidRPr="00275670" w:rsidRDefault="002E3B30" w:rsidP="00686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</w:t>
            </w:r>
            <w:r w:rsidR="00686283" w:rsidRPr="00275670">
              <w:rPr>
                <w:rFonts w:ascii="Times New Roman" w:hAnsi="Times New Roman" w:cs="Times New Roman"/>
                <w:sz w:val="28"/>
                <w:szCs w:val="28"/>
              </w:rPr>
              <w:t>сточники</w:t>
            </w:r>
          </w:p>
          <w:p w:rsidR="00686283" w:rsidRPr="00275670" w:rsidRDefault="00686283" w:rsidP="00686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5670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  <w:r w:rsidR="002E3B3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3558" w:type="pct"/>
          </w:tcPr>
          <w:p w:rsidR="004317AA" w:rsidRPr="004317AA" w:rsidRDefault="004317AA" w:rsidP="004317AA">
            <w:pPr>
              <w:pStyle w:val="ConsPlusNormal"/>
              <w:jc w:val="both"/>
              <w:rPr>
                <w:color w:val="000000" w:themeColor="text1"/>
                <w:szCs w:val="24"/>
              </w:rPr>
            </w:pPr>
            <w:r w:rsidRPr="00DA2AD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317AA">
              <w:rPr>
                <w:color w:val="000000" w:themeColor="text1"/>
                <w:szCs w:val="24"/>
              </w:rPr>
              <w:t xml:space="preserve"> 1. Общий объем финансирования муниципальной программы составляет </w:t>
            </w:r>
            <w:r>
              <w:rPr>
                <w:color w:val="000000" w:themeColor="text1"/>
                <w:szCs w:val="24"/>
              </w:rPr>
              <w:t>4</w:t>
            </w:r>
            <w:r w:rsidR="00151E49">
              <w:rPr>
                <w:color w:val="000000" w:themeColor="text1"/>
                <w:szCs w:val="24"/>
              </w:rPr>
              <w:t> 599,5</w:t>
            </w:r>
            <w:r w:rsidRPr="004317AA">
              <w:rPr>
                <w:color w:val="000000" w:themeColor="text1"/>
                <w:szCs w:val="24"/>
              </w:rPr>
              <w:t xml:space="preserve"> тыс. руб., в том числе по годам:</w:t>
            </w:r>
          </w:p>
          <w:p w:rsidR="004317AA" w:rsidRPr="004317AA" w:rsidRDefault="004317AA" w:rsidP="004317AA">
            <w:pPr>
              <w:pStyle w:val="ConsPlusNormal"/>
              <w:jc w:val="both"/>
              <w:rPr>
                <w:color w:val="000000" w:themeColor="text1"/>
                <w:szCs w:val="24"/>
              </w:rPr>
            </w:pPr>
            <w:r w:rsidRPr="004317AA">
              <w:rPr>
                <w:color w:val="000000" w:themeColor="text1"/>
                <w:szCs w:val="24"/>
              </w:rPr>
              <w:t>202</w:t>
            </w:r>
            <w:r>
              <w:rPr>
                <w:color w:val="000000" w:themeColor="text1"/>
                <w:szCs w:val="24"/>
              </w:rPr>
              <w:t>4</w:t>
            </w:r>
            <w:r w:rsidRPr="004317AA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–</w:t>
            </w:r>
            <w:r w:rsidRPr="004317AA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1</w:t>
            </w:r>
            <w:r w:rsidR="00151E49">
              <w:rPr>
                <w:color w:val="000000" w:themeColor="text1"/>
                <w:szCs w:val="24"/>
              </w:rPr>
              <w:t> 379,5</w:t>
            </w:r>
            <w:r w:rsidRPr="004317AA">
              <w:rPr>
                <w:color w:val="000000" w:themeColor="text1"/>
                <w:szCs w:val="24"/>
              </w:rPr>
              <w:t xml:space="preserve">  тыс. руб.  </w:t>
            </w:r>
          </w:p>
          <w:p w:rsidR="004317AA" w:rsidRPr="004317AA" w:rsidRDefault="004317AA" w:rsidP="004317AA">
            <w:pPr>
              <w:pStyle w:val="ConsPlusNormal"/>
              <w:jc w:val="both"/>
              <w:rPr>
                <w:color w:val="000000" w:themeColor="text1"/>
                <w:szCs w:val="24"/>
              </w:rPr>
            </w:pPr>
            <w:r w:rsidRPr="004317AA">
              <w:rPr>
                <w:color w:val="000000" w:themeColor="text1"/>
                <w:szCs w:val="24"/>
              </w:rPr>
              <w:t>202</w:t>
            </w:r>
            <w:r>
              <w:rPr>
                <w:color w:val="000000" w:themeColor="text1"/>
                <w:szCs w:val="24"/>
              </w:rPr>
              <w:t>5</w:t>
            </w:r>
            <w:r w:rsidRPr="004317AA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–</w:t>
            </w:r>
            <w:r w:rsidRPr="004317AA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1 417,0</w:t>
            </w:r>
            <w:r w:rsidRPr="004317AA">
              <w:rPr>
                <w:color w:val="000000" w:themeColor="text1"/>
                <w:szCs w:val="24"/>
              </w:rPr>
              <w:t xml:space="preserve">  тыс. руб.  </w:t>
            </w:r>
          </w:p>
          <w:p w:rsidR="004317AA" w:rsidRPr="004317AA" w:rsidRDefault="004317AA" w:rsidP="004317AA">
            <w:pPr>
              <w:pStyle w:val="ConsPlusNormal"/>
              <w:jc w:val="both"/>
              <w:rPr>
                <w:color w:val="000000" w:themeColor="text1"/>
                <w:szCs w:val="24"/>
              </w:rPr>
            </w:pPr>
            <w:r w:rsidRPr="004317AA">
              <w:rPr>
                <w:color w:val="000000" w:themeColor="text1"/>
                <w:szCs w:val="24"/>
              </w:rPr>
              <w:t>202</w:t>
            </w:r>
            <w:r>
              <w:rPr>
                <w:color w:val="000000" w:themeColor="text1"/>
                <w:szCs w:val="24"/>
              </w:rPr>
              <w:t>6</w:t>
            </w:r>
            <w:r w:rsidRPr="004317AA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–</w:t>
            </w:r>
            <w:r w:rsidRPr="004317AA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1 517,0</w:t>
            </w:r>
            <w:r w:rsidRPr="004317AA">
              <w:rPr>
                <w:color w:val="000000" w:themeColor="text1"/>
                <w:szCs w:val="24"/>
              </w:rPr>
              <w:t xml:space="preserve">  тыс. руб.  </w:t>
            </w:r>
          </w:p>
          <w:p w:rsidR="004317AA" w:rsidRPr="004317AA" w:rsidRDefault="004317AA" w:rsidP="004317AA">
            <w:pPr>
              <w:pStyle w:val="ConsPlusNormal"/>
              <w:jc w:val="both"/>
              <w:rPr>
                <w:color w:val="000000" w:themeColor="text1"/>
                <w:szCs w:val="24"/>
              </w:rPr>
            </w:pPr>
            <w:r w:rsidRPr="004317AA">
              <w:rPr>
                <w:color w:val="000000" w:themeColor="text1"/>
                <w:szCs w:val="24"/>
              </w:rPr>
              <w:t>202</w:t>
            </w:r>
            <w:r>
              <w:rPr>
                <w:color w:val="000000" w:themeColor="text1"/>
                <w:szCs w:val="24"/>
              </w:rPr>
              <w:t>7</w:t>
            </w:r>
            <w:r w:rsidRPr="004317AA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–</w:t>
            </w:r>
            <w:r w:rsidRPr="004317AA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 xml:space="preserve">62,0 </w:t>
            </w:r>
            <w:r w:rsidRPr="004317AA">
              <w:rPr>
                <w:color w:val="000000" w:themeColor="text1"/>
                <w:szCs w:val="24"/>
              </w:rPr>
              <w:t xml:space="preserve">тыс. руб.  </w:t>
            </w:r>
          </w:p>
          <w:p w:rsidR="004317AA" w:rsidRPr="004317AA" w:rsidRDefault="004317AA" w:rsidP="004317AA">
            <w:pPr>
              <w:pStyle w:val="ConsPlusNormal"/>
              <w:jc w:val="both"/>
              <w:rPr>
                <w:color w:val="000000" w:themeColor="text1"/>
                <w:szCs w:val="24"/>
              </w:rPr>
            </w:pPr>
            <w:r w:rsidRPr="004317AA">
              <w:rPr>
                <w:color w:val="000000" w:themeColor="text1"/>
                <w:szCs w:val="24"/>
              </w:rPr>
              <w:t>202</w:t>
            </w:r>
            <w:r>
              <w:rPr>
                <w:color w:val="000000" w:themeColor="text1"/>
                <w:szCs w:val="24"/>
              </w:rPr>
              <w:t>8</w:t>
            </w:r>
            <w:r w:rsidRPr="004317AA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–</w:t>
            </w:r>
            <w:r w:rsidRPr="004317AA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162,0</w:t>
            </w:r>
            <w:r w:rsidRPr="004317AA">
              <w:rPr>
                <w:color w:val="000000" w:themeColor="text1"/>
                <w:szCs w:val="24"/>
              </w:rPr>
              <w:t xml:space="preserve">  тыс. руб.  </w:t>
            </w:r>
          </w:p>
          <w:p w:rsidR="004317AA" w:rsidRPr="004317AA" w:rsidRDefault="004317AA" w:rsidP="004317AA">
            <w:pPr>
              <w:pStyle w:val="ConsPlusNormal"/>
              <w:jc w:val="both"/>
              <w:rPr>
                <w:color w:val="000000" w:themeColor="text1"/>
                <w:szCs w:val="24"/>
              </w:rPr>
            </w:pPr>
            <w:r w:rsidRPr="004317AA">
              <w:rPr>
                <w:color w:val="000000" w:themeColor="text1"/>
                <w:szCs w:val="24"/>
              </w:rPr>
              <w:t>202</w:t>
            </w:r>
            <w:r>
              <w:rPr>
                <w:color w:val="000000" w:themeColor="text1"/>
                <w:szCs w:val="24"/>
              </w:rPr>
              <w:t>9</w:t>
            </w:r>
            <w:r w:rsidRPr="004317AA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–</w:t>
            </w:r>
            <w:r w:rsidRPr="004317AA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62,0</w:t>
            </w:r>
            <w:r w:rsidRPr="004317AA">
              <w:rPr>
                <w:color w:val="000000" w:themeColor="text1"/>
                <w:szCs w:val="24"/>
              </w:rPr>
              <w:t xml:space="preserve"> тыс. руб.  </w:t>
            </w:r>
          </w:p>
          <w:p w:rsidR="004317AA" w:rsidRPr="004317AA" w:rsidRDefault="004317AA" w:rsidP="004317AA">
            <w:pPr>
              <w:pStyle w:val="ConsPlusNormal"/>
              <w:jc w:val="both"/>
              <w:rPr>
                <w:color w:val="000000" w:themeColor="text1"/>
                <w:szCs w:val="24"/>
              </w:rPr>
            </w:pPr>
            <w:r w:rsidRPr="004317AA">
              <w:rPr>
                <w:color w:val="000000" w:themeColor="text1"/>
                <w:szCs w:val="24"/>
              </w:rPr>
              <w:t>2. По источникам финансирования:</w:t>
            </w:r>
          </w:p>
          <w:p w:rsidR="004317AA" w:rsidRPr="004317AA" w:rsidRDefault="004317AA" w:rsidP="004317AA">
            <w:pPr>
              <w:pStyle w:val="ConsPlusCell"/>
              <w:numPr>
                <w:ilvl w:val="0"/>
                <w:numId w:val="11"/>
              </w:numPr>
              <w:ind w:left="68" w:firstLine="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317A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за счёт бюджета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Харайгунского </w:t>
            </w:r>
            <w:r w:rsidRPr="004317A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–</w:t>
            </w:r>
            <w:r w:rsidRPr="004317A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r w:rsidR="006C55C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4 599,5</w:t>
            </w:r>
            <w:r w:rsidRPr="004317A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 тыс. руб., в том числе по годам:</w:t>
            </w:r>
          </w:p>
          <w:p w:rsidR="004317AA" w:rsidRPr="004317AA" w:rsidRDefault="004317AA" w:rsidP="004317AA">
            <w:pPr>
              <w:pStyle w:val="ConsPlusNormal"/>
              <w:jc w:val="both"/>
              <w:rPr>
                <w:color w:val="000000" w:themeColor="text1"/>
                <w:szCs w:val="24"/>
              </w:rPr>
            </w:pPr>
            <w:r w:rsidRPr="004317AA">
              <w:rPr>
                <w:color w:val="000000" w:themeColor="text1"/>
                <w:szCs w:val="24"/>
              </w:rPr>
              <w:t>202</w:t>
            </w:r>
            <w:r>
              <w:rPr>
                <w:color w:val="000000" w:themeColor="text1"/>
                <w:szCs w:val="24"/>
              </w:rPr>
              <w:t>4</w:t>
            </w:r>
            <w:r w:rsidRPr="004317AA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–</w:t>
            </w:r>
            <w:r w:rsidRPr="004317AA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1</w:t>
            </w:r>
            <w:r w:rsidR="006C55C3">
              <w:rPr>
                <w:color w:val="000000" w:themeColor="text1"/>
                <w:szCs w:val="24"/>
              </w:rPr>
              <w:t> 379,5</w:t>
            </w:r>
            <w:r w:rsidRPr="004317AA">
              <w:rPr>
                <w:color w:val="000000" w:themeColor="text1"/>
                <w:szCs w:val="24"/>
              </w:rPr>
              <w:t xml:space="preserve">  тыс. руб.  </w:t>
            </w:r>
          </w:p>
          <w:p w:rsidR="004317AA" w:rsidRPr="004317AA" w:rsidRDefault="004317AA" w:rsidP="004317AA">
            <w:pPr>
              <w:pStyle w:val="ConsPlusNormal"/>
              <w:jc w:val="both"/>
              <w:rPr>
                <w:color w:val="000000" w:themeColor="text1"/>
                <w:szCs w:val="24"/>
              </w:rPr>
            </w:pPr>
            <w:r w:rsidRPr="004317AA">
              <w:rPr>
                <w:color w:val="000000" w:themeColor="text1"/>
                <w:szCs w:val="24"/>
              </w:rPr>
              <w:t>202</w:t>
            </w:r>
            <w:r>
              <w:rPr>
                <w:color w:val="000000" w:themeColor="text1"/>
                <w:szCs w:val="24"/>
              </w:rPr>
              <w:t>5</w:t>
            </w:r>
            <w:r w:rsidRPr="004317AA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–</w:t>
            </w:r>
            <w:r w:rsidRPr="004317AA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1 417,0</w:t>
            </w:r>
            <w:r w:rsidRPr="004317AA">
              <w:rPr>
                <w:color w:val="000000" w:themeColor="text1"/>
                <w:szCs w:val="24"/>
              </w:rPr>
              <w:t xml:space="preserve">  тыс. руб.  </w:t>
            </w:r>
          </w:p>
          <w:p w:rsidR="004317AA" w:rsidRPr="004317AA" w:rsidRDefault="004317AA" w:rsidP="004317AA">
            <w:pPr>
              <w:pStyle w:val="ConsPlusNormal"/>
              <w:jc w:val="both"/>
              <w:rPr>
                <w:color w:val="000000" w:themeColor="text1"/>
                <w:szCs w:val="24"/>
              </w:rPr>
            </w:pPr>
            <w:r w:rsidRPr="004317AA">
              <w:rPr>
                <w:color w:val="000000" w:themeColor="text1"/>
                <w:szCs w:val="24"/>
              </w:rPr>
              <w:t>202</w:t>
            </w:r>
            <w:r>
              <w:rPr>
                <w:color w:val="000000" w:themeColor="text1"/>
                <w:szCs w:val="24"/>
              </w:rPr>
              <w:t>6</w:t>
            </w:r>
            <w:r w:rsidRPr="004317AA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–</w:t>
            </w:r>
            <w:r w:rsidRPr="004317AA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1 517,0</w:t>
            </w:r>
            <w:r w:rsidRPr="004317AA">
              <w:rPr>
                <w:color w:val="000000" w:themeColor="text1"/>
                <w:szCs w:val="24"/>
              </w:rPr>
              <w:t xml:space="preserve">  тыс. руб.  </w:t>
            </w:r>
          </w:p>
          <w:p w:rsidR="004317AA" w:rsidRPr="004317AA" w:rsidRDefault="004317AA" w:rsidP="004317AA">
            <w:pPr>
              <w:pStyle w:val="ConsPlusNormal"/>
              <w:jc w:val="both"/>
              <w:rPr>
                <w:color w:val="000000" w:themeColor="text1"/>
                <w:szCs w:val="24"/>
              </w:rPr>
            </w:pPr>
            <w:r w:rsidRPr="004317AA">
              <w:rPr>
                <w:color w:val="000000" w:themeColor="text1"/>
                <w:szCs w:val="24"/>
              </w:rPr>
              <w:t>202</w:t>
            </w:r>
            <w:r>
              <w:rPr>
                <w:color w:val="000000" w:themeColor="text1"/>
                <w:szCs w:val="24"/>
              </w:rPr>
              <w:t>7</w:t>
            </w:r>
            <w:r w:rsidRPr="004317AA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–</w:t>
            </w:r>
            <w:r w:rsidRPr="004317AA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 xml:space="preserve">62,0 </w:t>
            </w:r>
            <w:r w:rsidRPr="004317AA">
              <w:rPr>
                <w:color w:val="000000" w:themeColor="text1"/>
                <w:szCs w:val="24"/>
              </w:rPr>
              <w:t xml:space="preserve">тыс. руб.  </w:t>
            </w:r>
          </w:p>
          <w:p w:rsidR="004317AA" w:rsidRPr="004317AA" w:rsidRDefault="004317AA" w:rsidP="004317AA">
            <w:pPr>
              <w:pStyle w:val="ConsPlusNormal"/>
              <w:jc w:val="both"/>
              <w:rPr>
                <w:color w:val="000000" w:themeColor="text1"/>
                <w:szCs w:val="24"/>
              </w:rPr>
            </w:pPr>
            <w:r w:rsidRPr="004317AA">
              <w:rPr>
                <w:color w:val="000000" w:themeColor="text1"/>
                <w:szCs w:val="24"/>
              </w:rPr>
              <w:t>202</w:t>
            </w:r>
            <w:r>
              <w:rPr>
                <w:color w:val="000000" w:themeColor="text1"/>
                <w:szCs w:val="24"/>
              </w:rPr>
              <w:t>8</w:t>
            </w:r>
            <w:r w:rsidRPr="004317AA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–</w:t>
            </w:r>
            <w:r w:rsidRPr="004317AA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162,0</w:t>
            </w:r>
            <w:r w:rsidRPr="004317AA">
              <w:rPr>
                <w:color w:val="000000" w:themeColor="text1"/>
                <w:szCs w:val="24"/>
              </w:rPr>
              <w:t xml:space="preserve">  тыс. руб.  </w:t>
            </w:r>
          </w:p>
          <w:p w:rsidR="004317AA" w:rsidRPr="004317AA" w:rsidRDefault="004317AA" w:rsidP="004317AA">
            <w:pPr>
              <w:pStyle w:val="ConsPlusNormal"/>
              <w:jc w:val="both"/>
              <w:rPr>
                <w:color w:val="000000" w:themeColor="text1"/>
                <w:szCs w:val="24"/>
              </w:rPr>
            </w:pPr>
            <w:r w:rsidRPr="004317AA">
              <w:rPr>
                <w:color w:val="000000" w:themeColor="text1"/>
                <w:szCs w:val="24"/>
              </w:rPr>
              <w:t>202</w:t>
            </w:r>
            <w:r>
              <w:rPr>
                <w:color w:val="000000" w:themeColor="text1"/>
                <w:szCs w:val="24"/>
              </w:rPr>
              <w:t>9</w:t>
            </w:r>
            <w:r w:rsidRPr="004317AA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–</w:t>
            </w:r>
            <w:r w:rsidRPr="004317AA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62,0</w:t>
            </w:r>
            <w:r w:rsidRPr="004317AA">
              <w:rPr>
                <w:color w:val="000000" w:themeColor="text1"/>
                <w:szCs w:val="24"/>
              </w:rPr>
              <w:t xml:space="preserve"> тыс. руб.</w:t>
            </w:r>
          </w:p>
          <w:p w:rsidR="00151E49" w:rsidRPr="00151E49" w:rsidRDefault="004317AA" w:rsidP="00151E49">
            <w:pPr>
              <w:pStyle w:val="ConsPlusCell"/>
              <w:numPr>
                <w:ilvl w:val="0"/>
                <w:numId w:val="11"/>
              </w:numPr>
              <w:ind w:left="68" w:firstLine="0"/>
              <w:rPr>
                <w:color w:val="000000" w:themeColor="text1"/>
                <w:szCs w:val="24"/>
              </w:rPr>
            </w:pPr>
            <w:r w:rsidRPr="004317A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за счёт областного бюджета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r w:rsidRPr="004317A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– </w:t>
            </w:r>
            <w:r w:rsidR="00151E49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0,0</w:t>
            </w:r>
            <w:r w:rsidR="006C55C3" w:rsidRPr="004317A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 тыс. руб.,</w:t>
            </w:r>
          </w:p>
          <w:p w:rsidR="00B12C60" w:rsidRPr="006C55C3" w:rsidRDefault="004317AA" w:rsidP="00151E49">
            <w:pPr>
              <w:pStyle w:val="ConsPlusCell"/>
              <w:numPr>
                <w:ilvl w:val="0"/>
                <w:numId w:val="11"/>
              </w:numPr>
              <w:ind w:left="68" w:firstLine="0"/>
              <w:rPr>
                <w:color w:val="000000" w:themeColor="text1"/>
                <w:szCs w:val="24"/>
              </w:rPr>
            </w:pPr>
            <w:r w:rsidRPr="004317A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за счёт других источников –  </w:t>
            </w:r>
            <w:r w:rsidR="00FD789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0,0</w:t>
            </w:r>
            <w:r w:rsidRPr="004317A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 тыс. руб.</w:t>
            </w:r>
          </w:p>
        </w:tc>
      </w:tr>
      <w:tr w:rsidR="00686283" w:rsidRPr="00275670" w:rsidTr="00D2262A">
        <w:tc>
          <w:tcPr>
            <w:tcW w:w="1442" w:type="pct"/>
          </w:tcPr>
          <w:p w:rsidR="00686283" w:rsidRPr="00275670" w:rsidRDefault="009755AB" w:rsidP="009755A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  <w:r w:rsidR="00686283" w:rsidRPr="00275670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3558" w:type="pct"/>
          </w:tcPr>
          <w:p w:rsidR="009755AB" w:rsidRPr="009755AB" w:rsidRDefault="009755AB" w:rsidP="009755AB">
            <w:pPr>
              <w:pStyle w:val="af"/>
              <w:spacing w:after="0"/>
              <w:jc w:val="both"/>
              <w:rPr>
                <w:sz w:val="28"/>
                <w:szCs w:val="28"/>
              </w:rPr>
            </w:pPr>
            <w:r w:rsidRPr="009755AB">
              <w:rPr>
                <w:sz w:val="28"/>
                <w:szCs w:val="28"/>
              </w:rPr>
              <w:t xml:space="preserve">Реализация мероприятий программы позволит повысить уровень экологической безопасности, сохранить природные системы, качество окружающей среды за счёт: </w:t>
            </w:r>
          </w:p>
          <w:p w:rsidR="009755AB" w:rsidRPr="009755AB" w:rsidRDefault="0054367A" w:rsidP="009755AB">
            <w:pPr>
              <w:pStyle w:val="af"/>
              <w:numPr>
                <w:ilvl w:val="0"/>
                <w:numId w:val="6"/>
              </w:numPr>
              <w:spacing w:after="0"/>
              <w:ind w:left="0" w:firstLine="0"/>
              <w:jc w:val="both"/>
              <w:rPr>
                <w:sz w:val="28"/>
                <w:szCs w:val="28"/>
              </w:rPr>
            </w:pPr>
            <w:r w:rsidRPr="0054367A">
              <w:rPr>
                <w:sz w:val="28"/>
                <w:szCs w:val="28"/>
              </w:rPr>
              <w:t>участия в организации деятельности по накоплению (в том числе раздельному накоплению) и транспортированию твердых коммунальных отходов</w:t>
            </w:r>
            <w:r w:rsidR="009755AB" w:rsidRPr="009755AB">
              <w:rPr>
                <w:sz w:val="28"/>
                <w:szCs w:val="28"/>
              </w:rPr>
              <w:t>;</w:t>
            </w:r>
          </w:p>
          <w:p w:rsidR="009755AB" w:rsidRPr="009755AB" w:rsidRDefault="009755AB" w:rsidP="009755AB">
            <w:pPr>
              <w:pStyle w:val="af"/>
              <w:numPr>
                <w:ilvl w:val="0"/>
                <w:numId w:val="6"/>
              </w:numPr>
              <w:spacing w:after="0"/>
              <w:ind w:left="0" w:firstLine="0"/>
              <w:jc w:val="both"/>
              <w:rPr>
                <w:sz w:val="28"/>
                <w:szCs w:val="28"/>
              </w:rPr>
            </w:pPr>
            <w:r w:rsidRPr="009755AB">
              <w:rPr>
                <w:sz w:val="28"/>
                <w:szCs w:val="28"/>
              </w:rPr>
              <w:t>снижения вредного воздействия отходов производства и потребления на здоровье человека и окружающую природную среду;</w:t>
            </w:r>
          </w:p>
          <w:p w:rsidR="009755AB" w:rsidRPr="009755AB" w:rsidRDefault="009755AB" w:rsidP="009755AB">
            <w:pPr>
              <w:pStyle w:val="af"/>
              <w:numPr>
                <w:ilvl w:val="0"/>
                <w:numId w:val="6"/>
              </w:numPr>
              <w:spacing w:after="0"/>
              <w:ind w:left="0" w:firstLine="0"/>
              <w:jc w:val="both"/>
              <w:rPr>
                <w:sz w:val="28"/>
                <w:szCs w:val="28"/>
              </w:rPr>
            </w:pPr>
            <w:r w:rsidRPr="009755AB">
              <w:rPr>
                <w:sz w:val="28"/>
                <w:szCs w:val="28"/>
              </w:rPr>
              <w:t>улучшения санитарного и эстетического состояния территорий Харайгунского муниципального образования;</w:t>
            </w:r>
          </w:p>
          <w:p w:rsidR="009755AB" w:rsidRPr="009755AB" w:rsidRDefault="009755AB" w:rsidP="009755AB">
            <w:pPr>
              <w:pStyle w:val="af"/>
              <w:numPr>
                <w:ilvl w:val="0"/>
                <w:numId w:val="6"/>
              </w:numPr>
              <w:spacing w:after="0"/>
              <w:ind w:left="0" w:firstLine="0"/>
              <w:jc w:val="both"/>
              <w:rPr>
                <w:sz w:val="28"/>
                <w:szCs w:val="28"/>
              </w:rPr>
            </w:pPr>
            <w:r w:rsidRPr="009755AB">
              <w:rPr>
                <w:sz w:val="28"/>
                <w:szCs w:val="28"/>
              </w:rPr>
              <w:t>повышения уровня экологического сознания и воспитания населения;</w:t>
            </w:r>
          </w:p>
          <w:p w:rsidR="00E3101B" w:rsidRPr="00275670" w:rsidRDefault="009755AB" w:rsidP="009755AB">
            <w:pPr>
              <w:pStyle w:val="af"/>
              <w:numPr>
                <w:ilvl w:val="0"/>
                <w:numId w:val="6"/>
              </w:numPr>
              <w:spacing w:after="0"/>
              <w:ind w:left="0" w:firstLine="0"/>
              <w:jc w:val="both"/>
              <w:rPr>
                <w:sz w:val="28"/>
                <w:szCs w:val="28"/>
              </w:rPr>
            </w:pPr>
            <w:r w:rsidRPr="009755AB">
              <w:rPr>
                <w:sz w:val="28"/>
                <w:szCs w:val="28"/>
              </w:rPr>
              <w:t>формирования навыков бережного отношения к окружающему миру у населения.</w:t>
            </w:r>
          </w:p>
        </w:tc>
      </w:tr>
    </w:tbl>
    <w:p w:rsidR="00E44A9C" w:rsidRDefault="00E44A9C" w:rsidP="00E44A9C">
      <w:pPr>
        <w:pStyle w:val="3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60858" w:rsidRPr="00275670" w:rsidRDefault="009755AB" w:rsidP="00E44A9C">
      <w:pPr>
        <w:pStyle w:val="3"/>
        <w:numPr>
          <w:ilvl w:val="0"/>
          <w:numId w:val="5"/>
        </w:numPr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ОБЩАЯ ХАРАКТЕРИСТИКА СФЕРЫ РЕАЛИЗАЦИИ МУНИЦИПАЛЬНОЙ ПРОГРАММЫ</w:t>
      </w:r>
    </w:p>
    <w:p w:rsidR="00686283" w:rsidRPr="00275670" w:rsidRDefault="00686283" w:rsidP="00686283">
      <w:pPr>
        <w:rPr>
          <w:rFonts w:ascii="Times New Roman" w:hAnsi="Times New Roman" w:cs="Times New Roman"/>
          <w:sz w:val="28"/>
          <w:szCs w:val="28"/>
        </w:rPr>
      </w:pPr>
    </w:p>
    <w:p w:rsidR="00960858" w:rsidRPr="00275670" w:rsidRDefault="00960858" w:rsidP="00395A2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75670">
        <w:rPr>
          <w:rFonts w:ascii="Times New Roman" w:hAnsi="Times New Roman" w:cs="Times New Roman"/>
          <w:sz w:val="28"/>
          <w:szCs w:val="28"/>
        </w:rPr>
        <w:t xml:space="preserve">Земля </w:t>
      </w:r>
      <w:r w:rsidR="00395A25" w:rsidRPr="00275670">
        <w:rPr>
          <w:rFonts w:ascii="Times New Roman" w:hAnsi="Times New Roman" w:cs="Times New Roman"/>
          <w:sz w:val="28"/>
          <w:szCs w:val="28"/>
        </w:rPr>
        <w:t>–</w:t>
      </w:r>
      <w:r w:rsidRPr="00275670">
        <w:rPr>
          <w:rFonts w:ascii="Times New Roman" w:hAnsi="Times New Roman" w:cs="Times New Roman"/>
          <w:sz w:val="28"/>
          <w:szCs w:val="28"/>
        </w:rPr>
        <w:t xml:space="preserve">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960858" w:rsidRPr="00275670" w:rsidRDefault="00960858" w:rsidP="00395A2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75670">
        <w:rPr>
          <w:rFonts w:ascii="Times New Roman" w:hAnsi="Times New Roman" w:cs="Times New Roman"/>
          <w:sz w:val="28"/>
          <w:szCs w:val="28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960858" w:rsidRDefault="00960858" w:rsidP="00395A2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75670">
        <w:rPr>
          <w:rFonts w:ascii="Times New Roman" w:hAnsi="Times New Roman" w:cs="Times New Roman"/>
          <w:sz w:val="28"/>
          <w:szCs w:val="28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</w:t>
      </w:r>
      <w:r w:rsidR="00395A25" w:rsidRPr="00275670">
        <w:rPr>
          <w:rFonts w:ascii="Times New Roman" w:hAnsi="Times New Roman" w:cs="Times New Roman"/>
          <w:sz w:val="28"/>
          <w:szCs w:val="28"/>
        </w:rPr>
        <w:t>–</w:t>
      </w:r>
      <w:r w:rsidRPr="00275670">
        <w:rPr>
          <w:rFonts w:ascii="Times New Roman" w:hAnsi="Times New Roman" w:cs="Times New Roman"/>
          <w:sz w:val="28"/>
          <w:szCs w:val="28"/>
        </w:rPr>
        <w:t xml:space="preserve"> лесные массивы, водные ландшафты, овражные комплексы, озелененные пространства природоохранные зоны и другие выполняют важнейшую роль в решении задачи обеспечения условий устойчивого развития сельского поселения.</w:t>
      </w:r>
    </w:p>
    <w:p w:rsidR="001D5E7A" w:rsidRDefault="001D5E7A" w:rsidP="001D5E7A">
      <w:pPr>
        <w:rPr>
          <w:rFonts w:ascii="Times New Roman" w:hAnsi="Times New Roman" w:cs="Times New Roman"/>
          <w:sz w:val="28"/>
          <w:szCs w:val="28"/>
        </w:rPr>
      </w:pPr>
      <w:r w:rsidRPr="001D5E7A">
        <w:rPr>
          <w:rFonts w:ascii="Times New Roman" w:hAnsi="Times New Roman" w:cs="Times New Roman"/>
          <w:sz w:val="28"/>
          <w:szCs w:val="28"/>
        </w:rPr>
        <w:t>Основой экологической безопасности и улучшения экологической ситуации является осознанное, ответственное и грамотное отношение к окружающей среде кажд</w:t>
      </w:r>
      <w:r>
        <w:rPr>
          <w:rFonts w:ascii="Times New Roman" w:hAnsi="Times New Roman" w:cs="Times New Roman"/>
          <w:sz w:val="28"/>
          <w:szCs w:val="28"/>
        </w:rPr>
        <w:t xml:space="preserve">ого человека и общества в целом. </w:t>
      </w:r>
    </w:p>
    <w:p w:rsidR="001D5E7A" w:rsidRPr="001D5E7A" w:rsidRDefault="001D5E7A" w:rsidP="001D5E7A">
      <w:pPr>
        <w:rPr>
          <w:rFonts w:ascii="Times New Roman" w:hAnsi="Times New Roman" w:cs="Times New Roman"/>
          <w:sz w:val="28"/>
          <w:szCs w:val="28"/>
        </w:rPr>
      </w:pPr>
      <w:r w:rsidRPr="001D5E7A">
        <w:rPr>
          <w:rFonts w:ascii="Times New Roman" w:hAnsi="Times New Roman" w:cs="Times New Roman"/>
          <w:sz w:val="28"/>
          <w:szCs w:val="28"/>
        </w:rPr>
        <w:t>Одной из основных проблем Харайгунского муниципального образования Зиминского  района  в экологической сфере является усиливающееся по мере социально-экономического развития поселения негативное воздействие отходов производства и потребления на состояние окружающей природной среды и всех ее компонентов – воздушной среды, почв, недр. Результатом такого воздействия является загрязнение и деградация природных экосистем, ухудшение состояния здоровья населения, снижение инвестиционной привлекательности поселения.</w:t>
      </w:r>
    </w:p>
    <w:p w:rsidR="001D5E7A" w:rsidRPr="00275670" w:rsidRDefault="001D5E7A" w:rsidP="001D5E7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D5E7A">
        <w:rPr>
          <w:rFonts w:ascii="Times New Roman" w:hAnsi="Times New Roman" w:cs="Times New Roman"/>
          <w:sz w:val="28"/>
          <w:szCs w:val="28"/>
        </w:rPr>
        <w:t>Одним из источников загрязнения окружающей среды являются твердые коммунальные отходы (далее ТКО). Источниками образования ТКО явля</w:t>
      </w:r>
      <w:r w:rsidR="006C55C3">
        <w:rPr>
          <w:rFonts w:ascii="Times New Roman" w:hAnsi="Times New Roman" w:cs="Times New Roman"/>
          <w:sz w:val="28"/>
          <w:szCs w:val="28"/>
        </w:rPr>
        <w:t>е</w:t>
      </w:r>
      <w:r w:rsidRPr="001D5E7A">
        <w:rPr>
          <w:rFonts w:ascii="Times New Roman" w:hAnsi="Times New Roman" w:cs="Times New Roman"/>
          <w:sz w:val="28"/>
          <w:szCs w:val="28"/>
        </w:rPr>
        <w:t>тся население по</w:t>
      </w:r>
      <w:r w:rsidR="006C55C3">
        <w:rPr>
          <w:rFonts w:ascii="Times New Roman" w:hAnsi="Times New Roman" w:cs="Times New Roman"/>
          <w:sz w:val="28"/>
          <w:szCs w:val="28"/>
        </w:rPr>
        <w:t>селения, а также жители близлежащего города Саянска, имеющие садовые участки на территории садовых некоммерческих товариществ (далее СНТ), находящихся вблизи или на территории Харайгунского муниципального образования</w:t>
      </w:r>
      <w:r w:rsidRPr="001D5E7A">
        <w:rPr>
          <w:rFonts w:ascii="Times New Roman" w:hAnsi="Times New Roman" w:cs="Times New Roman"/>
          <w:sz w:val="28"/>
          <w:szCs w:val="28"/>
        </w:rPr>
        <w:t>.</w:t>
      </w:r>
    </w:p>
    <w:p w:rsidR="00960858" w:rsidRPr="00275670" w:rsidRDefault="003703C3" w:rsidP="00395A2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</w:t>
      </w:r>
      <w:r w:rsidR="00960858" w:rsidRPr="00275670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395A25" w:rsidRPr="00275670">
        <w:rPr>
          <w:rFonts w:ascii="Times New Roman" w:hAnsi="Times New Roman" w:cs="Times New Roman"/>
          <w:sz w:val="28"/>
          <w:szCs w:val="28"/>
        </w:rPr>
        <w:t>«Использование и охрана земель 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5A25" w:rsidRPr="00275670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275670">
        <w:rPr>
          <w:rFonts w:ascii="Times New Roman" w:hAnsi="Times New Roman" w:cs="Times New Roman"/>
          <w:sz w:val="28"/>
          <w:szCs w:val="28"/>
        </w:rPr>
        <w:t>Харайгунск</w:t>
      </w:r>
      <w:r w:rsidR="00395A25" w:rsidRPr="00275670">
        <w:rPr>
          <w:rFonts w:ascii="Times New Roman" w:hAnsi="Times New Roman" w:cs="Times New Roman"/>
          <w:sz w:val="28"/>
          <w:szCs w:val="28"/>
        </w:rPr>
        <w:t>ого муниципального образования</w:t>
      </w:r>
      <w:r w:rsidR="00275670">
        <w:rPr>
          <w:rFonts w:ascii="Times New Roman" w:hAnsi="Times New Roman" w:cs="Times New Roman"/>
          <w:sz w:val="28"/>
          <w:szCs w:val="28"/>
        </w:rPr>
        <w:t>»</w:t>
      </w:r>
      <w:r w:rsidR="00395A25" w:rsidRPr="00275670">
        <w:rPr>
          <w:rFonts w:ascii="Times New Roman" w:hAnsi="Times New Roman" w:cs="Times New Roman"/>
          <w:sz w:val="28"/>
          <w:szCs w:val="28"/>
        </w:rPr>
        <w:t xml:space="preserve"> </w:t>
      </w:r>
      <w:r w:rsidR="00960858" w:rsidRPr="0027567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95A25" w:rsidRPr="00275670">
        <w:rPr>
          <w:rFonts w:ascii="Times New Roman" w:hAnsi="Times New Roman" w:cs="Times New Roman"/>
          <w:sz w:val="28"/>
          <w:szCs w:val="28"/>
        </w:rPr>
        <w:t>–</w:t>
      </w:r>
      <w:r w:rsidR="00960858" w:rsidRPr="00275670">
        <w:rPr>
          <w:rFonts w:ascii="Times New Roman" w:hAnsi="Times New Roman" w:cs="Times New Roman"/>
          <w:sz w:val="28"/>
          <w:szCs w:val="28"/>
        </w:rPr>
        <w:t xml:space="preserve">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</w:t>
      </w:r>
      <w:r w:rsidR="00275670">
        <w:rPr>
          <w:rFonts w:ascii="Times New Roman" w:hAnsi="Times New Roman" w:cs="Times New Roman"/>
          <w:sz w:val="28"/>
          <w:szCs w:val="28"/>
        </w:rPr>
        <w:t xml:space="preserve">Харайгунского </w:t>
      </w:r>
      <w:r w:rsidR="00395A25" w:rsidRPr="00275670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960858" w:rsidRPr="00275670" w:rsidRDefault="00960858" w:rsidP="00395A2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75670">
        <w:rPr>
          <w:rFonts w:ascii="Times New Roman" w:hAnsi="Times New Roman" w:cs="Times New Roman"/>
          <w:sz w:val="28"/>
          <w:szCs w:val="28"/>
        </w:rPr>
        <w:t xml:space="preserve"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 </w:t>
      </w:r>
    </w:p>
    <w:p w:rsidR="005E69AC" w:rsidRDefault="00960858" w:rsidP="005E69A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75670">
        <w:rPr>
          <w:rFonts w:ascii="Times New Roman" w:hAnsi="Times New Roman" w:cs="Times New Roman"/>
          <w:sz w:val="28"/>
          <w:szCs w:val="28"/>
        </w:rPr>
        <w:t xml:space="preserve">Проблемы устойчивого социально-экономического развития </w:t>
      </w:r>
      <w:r w:rsidR="00275670">
        <w:rPr>
          <w:rFonts w:ascii="Times New Roman" w:hAnsi="Times New Roman" w:cs="Times New Roman"/>
          <w:sz w:val="28"/>
          <w:szCs w:val="28"/>
        </w:rPr>
        <w:t>Харайгунского</w:t>
      </w:r>
      <w:r w:rsidR="00395A25" w:rsidRPr="0027567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275670">
        <w:rPr>
          <w:rFonts w:ascii="Times New Roman" w:hAnsi="Times New Roman" w:cs="Times New Roman"/>
          <w:sz w:val="28"/>
          <w:szCs w:val="28"/>
        </w:rPr>
        <w:t>и экологически безопасной жизнедеятельности его жителей на современном этапе тесно связаны с решением вопросов</w:t>
      </w:r>
      <w:r w:rsidR="00395A25" w:rsidRPr="00275670">
        <w:rPr>
          <w:rFonts w:ascii="Times New Roman" w:hAnsi="Times New Roman" w:cs="Times New Roman"/>
          <w:sz w:val="28"/>
          <w:szCs w:val="28"/>
        </w:rPr>
        <w:t xml:space="preserve"> охраны и использования земель. На уровне муниципального образования можно решать местные проблемы охраны и использования земель, причем полным, комплексным и разумным образом в интересах не только ныне живущих людей, но и будущих поколений.</w:t>
      </w:r>
    </w:p>
    <w:p w:rsidR="005E69AC" w:rsidRPr="001D5E7A" w:rsidRDefault="005E69AC" w:rsidP="00E3101B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E69AC" w:rsidRPr="001D5E7A" w:rsidRDefault="001D5E7A" w:rsidP="00D467AC">
      <w:pPr>
        <w:pStyle w:val="af1"/>
        <w:numPr>
          <w:ilvl w:val="0"/>
          <w:numId w:val="5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1D5E7A">
        <w:rPr>
          <w:rFonts w:ascii="Times New Roman" w:hAnsi="Times New Roman"/>
          <w:b/>
          <w:bCs/>
          <w:sz w:val="28"/>
          <w:szCs w:val="28"/>
        </w:rPr>
        <w:t>СОДЕРЖАНИЕ ПРОБЛЕМЫ И ОБОСНОВАНИЕ</w:t>
      </w:r>
      <w:r w:rsidRPr="001D5E7A">
        <w:rPr>
          <w:rFonts w:ascii="Times New Roman" w:hAnsi="Times New Roman"/>
          <w:b/>
          <w:sz w:val="28"/>
          <w:szCs w:val="28"/>
        </w:rPr>
        <w:t xml:space="preserve"> НЕОБХОДИМОСТИ ЕЕ РЕШЕНИЯ</w:t>
      </w:r>
    </w:p>
    <w:p w:rsidR="001D5E7A" w:rsidRPr="001D5E7A" w:rsidRDefault="001D5E7A" w:rsidP="00227AE1">
      <w:pPr>
        <w:rPr>
          <w:color w:val="000000" w:themeColor="text1"/>
          <w:sz w:val="28"/>
          <w:szCs w:val="28"/>
        </w:rPr>
      </w:pPr>
      <w:r w:rsidRPr="001D5E7A">
        <w:rPr>
          <w:color w:val="000000" w:themeColor="text1"/>
          <w:sz w:val="28"/>
          <w:szCs w:val="28"/>
        </w:rPr>
        <w:t>Экологическая безопасность – это состояние защищённости природной среды и жизненно важных интересов человека от возможного негативного воздействия хозяйственной и иной деятельности, чрезвычайных ситуаций природного и техногенного характера, их последствий.</w:t>
      </w:r>
    </w:p>
    <w:p w:rsidR="001D5E7A" w:rsidRPr="001D5E7A" w:rsidRDefault="001D5E7A" w:rsidP="00227AE1">
      <w:pPr>
        <w:rPr>
          <w:color w:val="000000" w:themeColor="text1"/>
          <w:sz w:val="28"/>
          <w:szCs w:val="28"/>
        </w:rPr>
      </w:pPr>
      <w:r w:rsidRPr="001D5E7A">
        <w:rPr>
          <w:color w:val="000000" w:themeColor="text1"/>
          <w:sz w:val="28"/>
          <w:szCs w:val="28"/>
        </w:rPr>
        <w:t>Благодаря проводимой экологической политике и осуществлению природоохранных мероприятий экологическая обстановка в муниципальном образовании в настоящее время в целом является стабильной.</w:t>
      </w:r>
    </w:p>
    <w:p w:rsidR="001D5E7A" w:rsidRPr="002A4D04" w:rsidRDefault="001D5E7A" w:rsidP="00227AE1">
      <w:pPr>
        <w:pStyle w:val="ConsPlusNormal"/>
        <w:ind w:firstLine="720"/>
        <w:jc w:val="both"/>
        <w:rPr>
          <w:color w:val="000000" w:themeColor="text1"/>
        </w:rPr>
      </w:pPr>
      <w:r w:rsidRPr="002A4D04">
        <w:rPr>
          <w:color w:val="000000" w:themeColor="text1"/>
        </w:rPr>
        <w:t xml:space="preserve">Вместе с тем, в </w:t>
      </w:r>
      <w:r>
        <w:rPr>
          <w:color w:val="000000" w:themeColor="text1"/>
        </w:rPr>
        <w:t xml:space="preserve">Харайгунском </w:t>
      </w:r>
      <w:r w:rsidRPr="002A4D04">
        <w:rPr>
          <w:color w:val="000000" w:themeColor="text1"/>
        </w:rPr>
        <w:t xml:space="preserve">муниципальном образовании существуют серьёзные экологические проблемы. Так, для </w:t>
      </w:r>
      <w:r>
        <w:rPr>
          <w:color w:val="000000" w:themeColor="text1"/>
        </w:rPr>
        <w:t>Харайгунского муниципального образования</w:t>
      </w:r>
      <w:r w:rsidRPr="002A4D04">
        <w:rPr>
          <w:color w:val="000000" w:themeColor="text1"/>
        </w:rPr>
        <w:t xml:space="preserve">, как и практически для всех </w:t>
      </w:r>
      <w:r>
        <w:rPr>
          <w:color w:val="000000" w:themeColor="text1"/>
        </w:rPr>
        <w:t>муниципалитетов России</w:t>
      </w:r>
      <w:r w:rsidRPr="002A4D04">
        <w:rPr>
          <w:color w:val="000000" w:themeColor="text1"/>
        </w:rPr>
        <w:t xml:space="preserve">, характерны условия выработки ресурсов оборудования производственных объектов, всех видов транспорта, резко возросшей автомобилизации </w:t>
      </w:r>
      <w:r>
        <w:rPr>
          <w:color w:val="000000" w:themeColor="text1"/>
        </w:rPr>
        <w:t>поселений</w:t>
      </w:r>
      <w:r w:rsidRPr="002A4D04">
        <w:rPr>
          <w:color w:val="000000" w:themeColor="text1"/>
        </w:rPr>
        <w:t>, интенсивного использования природных ресурсов, увеличения и накопления отходов производства и потребления, которые способствуют возрастанию экологической напряжённости.</w:t>
      </w:r>
    </w:p>
    <w:p w:rsidR="001D5E7A" w:rsidRPr="002A4D04" w:rsidRDefault="001D5E7A" w:rsidP="00227AE1">
      <w:pPr>
        <w:pStyle w:val="ConsPlusNormal"/>
        <w:ind w:firstLine="720"/>
        <w:jc w:val="both"/>
        <w:rPr>
          <w:color w:val="000000" w:themeColor="text1"/>
        </w:rPr>
      </w:pPr>
      <w:r w:rsidRPr="002A4D04">
        <w:rPr>
          <w:color w:val="000000" w:themeColor="text1"/>
        </w:rPr>
        <w:t>Анализ состояния окружающей среды свидетельствует о наличии негативных тенденций в изменении показателей её качества.</w:t>
      </w:r>
    </w:p>
    <w:p w:rsidR="001D5E7A" w:rsidRPr="002A4D04" w:rsidRDefault="001D5E7A" w:rsidP="00227AE1">
      <w:pPr>
        <w:pStyle w:val="ConsPlusNormal"/>
        <w:ind w:firstLine="720"/>
        <w:jc w:val="both"/>
        <w:rPr>
          <w:color w:val="000000" w:themeColor="text1"/>
        </w:rPr>
      </w:pPr>
      <w:r w:rsidRPr="002A4D04">
        <w:rPr>
          <w:color w:val="000000" w:themeColor="text1"/>
        </w:rPr>
        <w:t xml:space="preserve">Основными проблемами экологической безопасности </w:t>
      </w:r>
      <w:r w:rsidR="00227AE1">
        <w:rPr>
          <w:color w:val="000000" w:themeColor="text1"/>
        </w:rPr>
        <w:t>Харайгунского муниципального образования</w:t>
      </w:r>
      <w:r w:rsidRPr="002A4D04">
        <w:rPr>
          <w:color w:val="000000" w:themeColor="text1"/>
        </w:rPr>
        <w:t xml:space="preserve"> в настоящее время являются:</w:t>
      </w:r>
    </w:p>
    <w:p w:rsidR="001D5E7A" w:rsidRPr="002A4D04" w:rsidRDefault="001D5E7A" w:rsidP="00227AE1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2A4D04">
        <w:rPr>
          <w:color w:val="000000" w:themeColor="text1"/>
        </w:rPr>
        <w:t>увеличение количества образуемых отходов, требующих вторичной переработки;</w:t>
      </w:r>
    </w:p>
    <w:p w:rsidR="001D5E7A" w:rsidRPr="002A4D04" w:rsidRDefault="001D5E7A" w:rsidP="00227AE1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2A4D04">
        <w:rPr>
          <w:color w:val="000000" w:themeColor="text1"/>
        </w:rPr>
        <w:t>увеличение вредного влияния загрязнения окружающей среды на состояние здоровья населения;</w:t>
      </w:r>
    </w:p>
    <w:p w:rsidR="001D5E7A" w:rsidRPr="002A4D04" w:rsidRDefault="001D5E7A" w:rsidP="00227AE1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2A4D04">
        <w:rPr>
          <w:color w:val="000000" w:themeColor="text1"/>
        </w:rPr>
        <w:t>низкий уровень экологической культуры населения;</w:t>
      </w:r>
    </w:p>
    <w:p w:rsidR="001D5E7A" w:rsidRPr="002A4D04" w:rsidRDefault="001D5E7A" w:rsidP="00227AE1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2A4D04">
        <w:rPr>
          <w:color w:val="000000" w:themeColor="text1"/>
        </w:rPr>
        <w:t>размножением безнадзорных домашних животных и, как следствие, ухудшение санитарно-эпидемиологической обстановки;</w:t>
      </w:r>
    </w:p>
    <w:p w:rsidR="001D5E7A" w:rsidRPr="002A4D04" w:rsidRDefault="001D5E7A" w:rsidP="00227AE1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2A4D04">
        <w:rPr>
          <w:color w:val="000000" w:themeColor="text1"/>
        </w:rPr>
        <w:t xml:space="preserve">захламление территорий </w:t>
      </w:r>
      <w:r w:rsidR="00227AE1">
        <w:rPr>
          <w:color w:val="000000" w:themeColor="text1"/>
        </w:rPr>
        <w:t>Харайгунского муниципального образования</w:t>
      </w:r>
      <w:r w:rsidRPr="002A4D04">
        <w:rPr>
          <w:color w:val="000000" w:themeColor="text1"/>
        </w:rPr>
        <w:t xml:space="preserve"> отходами производства и потребления;</w:t>
      </w:r>
    </w:p>
    <w:p w:rsidR="001D5E7A" w:rsidRPr="002A4D04" w:rsidRDefault="001D5E7A" w:rsidP="00227AE1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2A4D04">
        <w:rPr>
          <w:color w:val="000000" w:themeColor="text1"/>
        </w:rPr>
        <w:t>недостаточная укомплектованность контейнерными площадками</w:t>
      </w:r>
      <w:r w:rsidR="0054367A">
        <w:rPr>
          <w:color w:val="000000" w:themeColor="text1"/>
        </w:rPr>
        <w:t xml:space="preserve"> ТКО и бункерами</w:t>
      </w:r>
      <w:r w:rsidRPr="002A4D04">
        <w:rPr>
          <w:color w:val="000000" w:themeColor="text1"/>
        </w:rPr>
        <w:t xml:space="preserve"> </w:t>
      </w:r>
      <w:r w:rsidR="00227AE1">
        <w:rPr>
          <w:color w:val="000000" w:themeColor="text1"/>
        </w:rPr>
        <w:t>населенных пунктов Харайгунского муниципального образования</w:t>
      </w:r>
      <w:r w:rsidRPr="002A4D04">
        <w:rPr>
          <w:color w:val="000000" w:themeColor="text1"/>
        </w:rPr>
        <w:t>.</w:t>
      </w:r>
    </w:p>
    <w:p w:rsidR="001D5E7A" w:rsidRPr="00227AE1" w:rsidRDefault="001D5E7A" w:rsidP="00227AE1">
      <w:pPr>
        <w:rPr>
          <w:color w:val="000000" w:themeColor="text1"/>
          <w:sz w:val="28"/>
          <w:szCs w:val="28"/>
        </w:rPr>
      </w:pPr>
      <w:r w:rsidRPr="00227AE1">
        <w:rPr>
          <w:color w:val="000000" w:themeColor="text1"/>
          <w:sz w:val="28"/>
          <w:szCs w:val="28"/>
        </w:rPr>
        <w:t xml:space="preserve">Основными источниками образования </w:t>
      </w:r>
      <w:r w:rsidR="003703C3">
        <w:rPr>
          <w:color w:val="000000" w:themeColor="text1"/>
          <w:sz w:val="28"/>
          <w:szCs w:val="28"/>
        </w:rPr>
        <w:t xml:space="preserve">ТКО </w:t>
      </w:r>
      <w:r w:rsidRPr="00227AE1">
        <w:rPr>
          <w:color w:val="000000" w:themeColor="text1"/>
          <w:sz w:val="28"/>
          <w:szCs w:val="28"/>
        </w:rPr>
        <w:t xml:space="preserve">на территории </w:t>
      </w:r>
      <w:r w:rsidR="00227AE1">
        <w:rPr>
          <w:color w:val="000000" w:themeColor="text1"/>
          <w:sz w:val="28"/>
          <w:szCs w:val="28"/>
        </w:rPr>
        <w:t>Харайгунского муниципального образования</w:t>
      </w:r>
      <w:r w:rsidRPr="00227AE1">
        <w:rPr>
          <w:color w:val="000000" w:themeColor="text1"/>
          <w:sz w:val="28"/>
          <w:szCs w:val="28"/>
        </w:rPr>
        <w:t xml:space="preserve"> явля</w:t>
      </w:r>
      <w:r w:rsidR="00227AE1">
        <w:rPr>
          <w:color w:val="000000" w:themeColor="text1"/>
          <w:sz w:val="28"/>
          <w:szCs w:val="28"/>
        </w:rPr>
        <w:t>е</w:t>
      </w:r>
      <w:r w:rsidRPr="00227AE1">
        <w:rPr>
          <w:color w:val="000000" w:themeColor="text1"/>
          <w:sz w:val="28"/>
          <w:szCs w:val="28"/>
        </w:rPr>
        <w:t>тся население</w:t>
      </w:r>
      <w:r w:rsidR="00227AE1">
        <w:rPr>
          <w:color w:val="000000" w:themeColor="text1"/>
          <w:sz w:val="28"/>
          <w:szCs w:val="28"/>
        </w:rPr>
        <w:t>, как самих населенных пунктов Харайгунского муниципального образования, так и жители близлежащего города Саянска, имеющие садовые участки (СНТ).</w:t>
      </w:r>
    </w:p>
    <w:p w:rsidR="001D5E7A" w:rsidRPr="00227AE1" w:rsidRDefault="001D5E7A" w:rsidP="00227AE1">
      <w:pPr>
        <w:rPr>
          <w:rFonts w:ascii="Times New Roman" w:hAnsi="Times New Roman"/>
          <w:sz w:val="28"/>
          <w:szCs w:val="28"/>
        </w:rPr>
      </w:pPr>
      <w:r w:rsidRPr="00227AE1">
        <w:rPr>
          <w:color w:val="000000" w:themeColor="text1"/>
          <w:sz w:val="28"/>
          <w:szCs w:val="28"/>
        </w:rPr>
        <w:t>По мере обострения экологических проблем, связанных с загрязнением воздуха, почвы</w:t>
      </w:r>
      <w:r w:rsidR="00227AE1">
        <w:rPr>
          <w:color w:val="000000" w:themeColor="text1"/>
          <w:sz w:val="28"/>
          <w:szCs w:val="28"/>
        </w:rPr>
        <w:t>,</w:t>
      </w:r>
      <w:r w:rsidRPr="00227AE1">
        <w:rPr>
          <w:color w:val="000000" w:themeColor="text1"/>
          <w:sz w:val="28"/>
          <w:szCs w:val="28"/>
        </w:rPr>
        <w:t xml:space="preserve"> ухудшением микроклимата и условий проживания населения, возрастает значение зелёных насаждений в нормализации экологической обстановки и создании благоприятной окружающей среды.</w:t>
      </w:r>
    </w:p>
    <w:p w:rsidR="001D5E7A" w:rsidRDefault="001D5E7A" w:rsidP="00096C7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D5E7A" w:rsidRPr="00227AE1" w:rsidRDefault="00227AE1" w:rsidP="00D467AC">
      <w:pPr>
        <w:pStyle w:val="af1"/>
        <w:numPr>
          <w:ilvl w:val="0"/>
          <w:numId w:val="5"/>
        </w:numPr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27AE1">
        <w:rPr>
          <w:rFonts w:ascii="Times New Roman" w:hAnsi="Times New Roman"/>
          <w:b/>
          <w:bCs/>
          <w:sz w:val="28"/>
          <w:szCs w:val="28"/>
        </w:rPr>
        <w:t>ЦЕЛЬ И ЗАДАЧИ МУНИЦИПАЛЬНОЙ ПРОГРАММЫ</w:t>
      </w:r>
    </w:p>
    <w:p w:rsidR="00096C72" w:rsidRPr="00275670" w:rsidRDefault="00960858" w:rsidP="00096C7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75670">
        <w:rPr>
          <w:rFonts w:ascii="Times New Roman" w:hAnsi="Times New Roman" w:cs="Times New Roman"/>
          <w:sz w:val="28"/>
          <w:szCs w:val="28"/>
        </w:rPr>
        <w:t xml:space="preserve">Основными принципами муниципальной политики в сфере использования и охраны земель на территории поселения являются: законность и открытость деятельности </w:t>
      </w:r>
      <w:r w:rsidR="0054367A">
        <w:rPr>
          <w:rFonts w:ascii="Times New Roman" w:hAnsi="Times New Roman" w:cs="Times New Roman"/>
          <w:sz w:val="28"/>
          <w:szCs w:val="28"/>
        </w:rPr>
        <w:t>а</w:t>
      </w:r>
      <w:r w:rsidRPr="00275670">
        <w:rPr>
          <w:rFonts w:ascii="Times New Roman" w:hAnsi="Times New Roman" w:cs="Times New Roman"/>
          <w:sz w:val="28"/>
          <w:szCs w:val="28"/>
        </w:rPr>
        <w:t>дминистраци</w:t>
      </w:r>
      <w:r w:rsidR="00096C72" w:rsidRPr="00275670">
        <w:rPr>
          <w:rFonts w:ascii="Times New Roman" w:hAnsi="Times New Roman" w:cs="Times New Roman"/>
          <w:sz w:val="28"/>
          <w:szCs w:val="28"/>
        </w:rPr>
        <w:t xml:space="preserve">и </w:t>
      </w:r>
      <w:r w:rsidR="00275670">
        <w:rPr>
          <w:rFonts w:ascii="Times New Roman" w:hAnsi="Times New Roman" w:cs="Times New Roman"/>
          <w:sz w:val="28"/>
          <w:szCs w:val="28"/>
        </w:rPr>
        <w:t>Харайгунского</w:t>
      </w:r>
      <w:r w:rsidR="00096C72" w:rsidRPr="0027567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275670">
        <w:rPr>
          <w:rFonts w:ascii="Times New Roman" w:hAnsi="Times New Roman" w:cs="Times New Roman"/>
          <w:sz w:val="28"/>
          <w:szCs w:val="28"/>
        </w:rPr>
        <w:t xml:space="preserve">, эффективность. </w:t>
      </w:r>
    </w:p>
    <w:p w:rsidR="005D4B39" w:rsidRDefault="005D4B39" w:rsidP="00096C7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755AB">
        <w:rPr>
          <w:sz w:val="28"/>
          <w:szCs w:val="28"/>
        </w:rPr>
        <w:t xml:space="preserve">Целью </w:t>
      </w:r>
      <w:r>
        <w:rPr>
          <w:sz w:val="28"/>
          <w:szCs w:val="28"/>
        </w:rPr>
        <w:t xml:space="preserve">муниципальной программы </w:t>
      </w:r>
      <w:r w:rsidRPr="009755AB">
        <w:rPr>
          <w:sz w:val="28"/>
          <w:szCs w:val="28"/>
        </w:rPr>
        <w:t xml:space="preserve">является создание экологически безопасной и экономически эффективной системы обращения с </w:t>
      </w:r>
      <w:r w:rsidR="003703C3">
        <w:rPr>
          <w:sz w:val="28"/>
          <w:szCs w:val="28"/>
        </w:rPr>
        <w:t>ТКО</w:t>
      </w:r>
      <w:r w:rsidRPr="009755AB">
        <w:rPr>
          <w:sz w:val="28"/>
          <w:szCs w:val="28"/>
        </w:rPr>
        <w:t xml:space="preserve"> на территории Харайгунского муниципального образования Зиминского района </w:t>
      </w:r>
      <w:r>
        <w:rPr>
          <w:sz w:val="28"/>
          <w:szCs w:val="28"/>
        </w:rPr>
        <w:t>и</w:t>
      </w:r>
      <w:r w:rsidRPr="009755A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75670">
        <w:rPr>
          <w:sz w:val="28"/>
          <w:szCs w:val="28"/>
        </w:rPr>
        <w:t>редотвращение и ликвидация загрязнения, истощения, деградации, порчи, уничтожения земель и почв и иного негативно</w:t>
      </w:r>
      <w:r>
        <w:rPr>
          <w:sz w:val="28"/>
          <w:szCs w:val="28"/>
        </w:rPr>
        <w:t xml:space="preserve">го воздействия на земли и почвы, обеспечение рационального использования земель, а так же </w:t>
      </w:r>
      <w:r w:rsidRPr="00275670">
        <w:rPr>
          <w:sz w:val="28"/>
          <w:szCs w:val="28"/>
        </w:rPr>
        <w:t xml:space="preserve"> улучшение экологической обстановки на территории поселения, сохранение природы поселения для обеспечения здоровья и благоприятных условий жизнедеятельности населения.</w:t>
      </w:r>
    </w:p>
    <w:p w:rsidR="00960858" w:rsidRDefault="00960858" w:rsidP="00096C7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75670">
        <w:rPr>
          <w:rFonts w:ascii="Times New Roman" w:hAnsi="Times New Roman" w:cs="Times New Roman"/>
          <w:sz w:val="28"/>
          <w:szCs w:val="28"/>
        </w:rPr>
        <w:t>Для достижения поставленных целей предполагается решение следующих задач:</w:t>
      </w:r>
    </w:p>
    <w:p w:rsidR="005D4B39" w:rsidRPr="002E3B30" w:rsidRDefault="005D4B39" w:rsidP="005D4B39">
      <w:pPr>
        <w:pStyle w:val="af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2E3B30">
        <w:rPr>
          <w:sz w:val="28"/>
          <w:szCs w:val="28"/>
        </w:rPr>
        <w:t>Улучш</w:t>
      </w:r>
      <w:r>
        <w:rPr>
          <w:sz w:val="28"/>
          <w:szCs w:val="28"/>
        </w:rPr>
        <w:t>ение</w:t>
      </w:r>
      <w:r w:rsidRPr="002E3B30">
        <w:rPr>
          <w:sz w:val="28"/>
          <w:szCs w:val="28"/>
        </w:rPr>
        <w:t xml:space="preserve"> экологическ</w:t>
      </w:r>
      <w:r>
        <w:rPr>
          <w:sz w:val="28"/>
          <w:szCs w:val="28"/>
        </w:rPr>
        <w:t>ой</w:t>
      </w:r>
      <w:r w:rsidRPr="002E3B30">
        <w:rPr>
          <w:sz w:val="28"/>
          <w:szCs w:val="28"/>
        </w:rPr>
        <w:t xml:space="preserve"> и санитарно-эпидемиологическ</w:t>
      </w:r>
      <w:r>
        <w:rPr>
          <w:sz w:val="28"/>
          <w:szCs w:val="28"/>
        </w:rPr>
        <w:t>ой</w:t>
      </w:r>
      <w:r w:rsidRPr="002E3B30">
        <w:rPr>
          <w:sz w:val="28"/>
          <w:szCs w:val="28"/>
        </w:rPr>
        <w:t xml:space="preserve">  ситуаци</w:t>
      </w:r>
      <w:r>
        <w:rPr>
          <w:sz w:val="28"/>
          <w:szCs w:val="28"/>
        </w:rPr>
        <w:t>и</w:t>
      </w:r>
      <w:r w:rsidRPr="002E3B30">
        <w:rPr>
          <w:sz w:val="28"/>
          <w:szCs w:val="28"/>
        </w:rPr>
        <w:t xml:space="preserve"> на территории Харайгунского муниципального образования;</w:t>
      </w:r>
    </w:p>
    <w:p w:rsidR="005D4B39" w:rsidRPr="002E3B30" w:rsidRDefault="005D4B39" w:rsidP="005D4B39">
      <w:pPr>
        <w:pStyle w:val="af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755AB">
        <w:rPr>
          <w:sz w:val="28"/>
          <w:szCs w:val="28"/>
        </w:rPr>
        <w:t>риобретение контейнеров</w:t>
      </w:r>
      <w:r w:rsidR="0054367A">
        <w:rPr>
          <w:sz w:val="28"/>
          <w:szCs w:val="28"/>
        </w:rPr>
        <w:t xml:space="preserve"> и бункеров</w:t>
      </w:r>
      <w:r w:rsidR="007C6C93">
        <w:rPr>
          <w:sz w:val="28"/>
          <w:szCs w:val="28"/>
        </w:rPr>
        <w:t>,</w:t>
      </w:r>
      <w:r w:rsidRPr="009755AB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установка контейнерных площадок</w:t>
      </w:r>
      <w:r w:rsidR="003703C3">
        <w:rPr>
          <w:sz w:val="28"/>
          <w:szCs w:val="28"/>
        </w:rPr>
        <w:t xml:space="preserve"> под ТКО,</w:t>
      </w:r>
      <w:r w:rsidR="007C6C93" w:rsidRPr="007C6C93">
        <w:rPr>
          <w:sz w:val="28"/>
          <w:szCs w:val="28"/>
        </w:rPr>
        <w:t xml:space="preserve"> </w:t>
      </w:r>
      <w:r w:rsidR="007C6C93">
        <w:rPr>
          <w:sz w:val="28"/>
          <w:szCs w:val="28"/>
        </w:rPr>
        <w:t>ф</w:t>
      </w:r>
      <w:r w:rsidR="007C6C93" w:rsidRPr="009755AB">
        <w:rPr>
          <w:sz w:val="28"/>
          <w:szCs w:val="28"/>
        </w:rPr>
        <w:t>ормирование реестра мест площадок накопления ТКО</w:t>
      </w:r>
      <w:r>
        <w:rPr>
          <w:sz w:val="28"/>
          <w:szCs w:val="28"/>
        </w:rPr>
        <w:t>;</w:t>
      </w:r>
    </w:p>
    <w:p w:rsidR="005D4B39" w:rsidRPr="005D4B39" w:rsidRDefault="005D4B39" w:rsidP="005D4B39">
      <w:pPr>
        <w:pStyle w:val="af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5D4B39">
        <w:rPr>
          <w:sz w:val="28"/>
          <w:szCs w:val="28"/>
        </w:rPr>
        <w:t>Сохранение, воспроизводство и рациональное использование зелёных насаждений.</w:t>
      </w:r>
    </w:p>
    <w:p w:rsidR="00343736" w:rsidRDefault="00343736" w:rsidP="00096C7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D4B39" w:rsidRPr="005D4B39" w:rsidRDefault="005D4B39" w:rsidP="00D467AC">
      <w:pPr>
        <w:pStyle w:val="af1"/>
        <w:numPr>
          <w:ilvl w:val="0"/>
          <w:numId w:val="5"/>
        </w:numPr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СРОКИ РЕАЛИЗАЦИИ И РЕСУРСНОЕ ОБЕСПЕЧЕНИЕ МУНИЦИПАЛЬНОЙ ПРОГРАММЫ</w:t>
      </w:r>
    </w:p>
    <w:p w:rsidR="00A10916" w:rsidRPr="00A10916" w:rsidRDefault="00A10916" w:rsidP="00A10916">
      <w:pPr>
        <w:rPr>
          <w:color w:val="000000" w:themeColor="text1"/>
          <w:sz w:val="28"/>
          <w:szCs w:val="28"/>
        </w:rPr>
      </w:pPr>
      <w:r w:rsidRPr="00A10916">
        <w:rPr>
          <w:color w:val="000000" w:themeColor="text1"/>
          <w:sz w:val="28"/>
          <w:szCs w:val="28"/>
        </w:rPr>
        <w:t xml:space="preserve">Финансирование мероприятий муниципальной программы планируется </w:t>
      </w:r>
      <w:r w:rsidRPr="003703C3">
        <w:rPr>
          <w:color w:val="000000" w:themeColor="text1"/>
          <w:sz w:val="28"/>
          <w:szCs w:val="28"/>
        </w:rPr>
        <w:t>осуществлять за счёт средств областного и местного бюджета в пределах объемов бюджетных ассигнований, предусмотренных в решении Думы Харайгунского муниципального образования о местном бюджете на очередной финансовый год и плановый период, а также за счёт других источников.</w:t>
      </w:r>
    </w:p>
    <w:p w:rsidR="00A10916" w:rsidRPr="00A10916" w:rsidRDefault="00A10916" w:rsidP="00A10916">
      <w:pPr>
        <w:rPr>
          <w:color w:val="000000" w:themeColor="text1"/>
          <w:sz w:val="28"/>
          <w:szCs w:val="28"/>
        </w:rPr>
      </w:pPr>
      <w:r w:rsidRPr="00A10916">
        <w:rPr>
          <w:color w:val="000000" w:themeColor="text1"/>
          <w:sz w:val="28"/>
          <w:szCs w:val="28"/>
        </w:rPr>
        <w:t xml:space="preserve">Объем финансирования муниципальной программы ежегодно уточняется в соответствии с решением Думы </w:t>
      </w:r>
      <w:r>
        <w:rPr>
          <w:color w:val="000000" w:themeColor="text1"/>
          <w:sz w:val="28"/>
          <w:szCs w:val="28"/>
        </w:rPr>
        <w:t>Харайгунского</w:t>
      </w:r>
      <w:r w:rsidRPr="00A10916">
        <w:rPr>
          <w:color w:val="000000" w:themeColor="text1"/>
          <w:sz w:val="28"/>
          <w:szCs w:val="28"/>
        </w:rPr>
        <w:t xml:space="preserve"> муниципального образования о местном бюджете на соответствующий финансовый год и на плановый период.</w:t>
      </w:r>
    </w:p>
    <w:p w:rsidR="00A10916" w:rsidRPr="00A10916" w:rsidRDefault="00A10916" w:rsidP="00A10916">
      <w:pPr>
        <w:rPr>
          <w:color w:val="000000" w:themeColor="text1"/>
          <w:sz w:val="28"/>
          <w:szCs w:val="28"/>
        </w:rPr>
      </w:pPr>
      <w:r w:rsidRPr="00A10916">
        <w:rPr>
          <w:color w:val="000000" w:themeColor="text1"/>
          <w:sz w:val="28"/>
          <w:szCs w:val="28"/>
        </w:rPr>
        <w:t>В ходе реализации муниципальной программы отдельные ее мероприятия могут уточняться, а объемы их финансирования корректироваться с учетом утвержденных расходов местного бюджета на текущий финансовый год и плановый период.</w:t>
      </w:r>
    </w:p>
    <w:p w:rsidR="001B3E51" w:rsidRPr="00A10916" w:rsidRDefault="00A10916" w:rsidP="00A10916">
      <w:pPr>
        <w:rPr>
          <w:sz w:val="28"/>
          <w:szCs w:val="28"/>
        </w:rPr>
      </w:pPr>
      <w:r w:rsidRPr="00A10916">
        <w:rPr>
          <w:color w:val="000000" w:themeColor="text1"/>
          <w:sz w:val="28"/>
          <w:szCs w:val="28"/>
        </w:rPr>
        <w:t xml:space="preserve">Общий объем финансирования муниципальной программы составляет </w:t>
      </w:r>
      <w:r w:rsidR="003703C3">
        <w:rPr>
          <w:color w:val="000000" w:themeColor="text1"/>
          <w:sz w:val="28"/>
          <w:szCs w:val="28"/>
        </w:rPr>
        <w:t>4</w:t>
      </w:r>
      <w:r w:rsidR="00151E49">
        <w:rPr>
          <w:color w:val="000000" w:themeColor="text1"/>
          <w:sz w:val="28"/>
          <w:szCs w:val="28"/>
        </w:rPr>
        <w:t> 599,5</w:t>
      </w:r>
      <w:r w:rsidRPr="00A10916">
        <w:rPr>
          <w:color w:val="000000" w:themeColor="text1"/>
          <w:sz w:val="28"/>
          <w:szCs w:val="28"/>
        </w:rPr>
        <w:t xml:space="preserve"> тыс. рублей.</w:t>
      </w:r>
    </w:p>
    <w:p w:rsidR="00A10916" w:rsidRPr="001B3E51" w:rsidRDefault="00A10916" w:rsidP="001B3E51">
      <w:pPr>
        <w:ind w:firstLine="708"/>
        <w:rPr>
          <w:sz w:val="28"/>
          <w:szCs w:val="28"/>
        </w:rPr>
      </w:pPr>
      <w:r w:rsidRPr="00A10916">
        <w:rPr>
          <w:sz w:val="28"/>
          <w:szCs w:val="28"/>
        </w:rPr>
        <w:t>Информация об объёме и источниках финансирования муниципальной программы представлены в таблице 1.</w:t>
      </w:r>
    </w:p>
    <w:p w:rsidR="001B3E51" w:rsidRDefault="001B3E51" w:rsidP="00F50C4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D4B39" w:rsidRDefault="00F50C48" w:rsidP="00F50C4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242C3E" w:rsidRDefault="00242C3E" w:rsidP="00242C3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и ресурсное обеспечение муниципальной программы</w:t>
      </w:r>
    </w:p>
    <w:tbl>
      <w:tblPr>
        <w:tblStyle w:val="af3"/>
        <w:tblW w:w="0" w:type="auto"/>
        <w:tblLook w:val="04A0"/>
      </w:tblPr>
      <w:tblGrid>
        <w:gridCol w:w="2510"/>
        <w:gridCol w:w="1302"/>
        <w:gridCol w:w="1121"/>
        <w:gridCol w:w="1121"/>
        <w:gridCol w:w="1121"/>
        <w:gridCol w:w="804"/>
        <w:gridCol w:w="931"/>
        <w:gridCol w:w="804"/>
      </w:tblGrid>
      <w:tr w:rsidR="00F50C48" w:rsidRPr="00F50C48" w:rsidTr="00A10916">
        <w:trPr>
          <w:tblHeader/>
        </w:trPr>
        <w:tc>
          <w:tcPr>
            <w:tcW w:w="0" w:type="auto"/>
            <w:shd w:val="clear" w:color="auto" w:fill="C4BC96" w:themeFill="background2" w:themeFillShade="BF"/>
          </w:tcPr>
          <w:p w:rsidR="00F50C48" w:rsidRPr="00F50C48" w:rsidRDefault="00F50C48" w:rsidP="00F50C4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C48">
              <w:rPr>
                <w:rFonts w:ascii="Times New Roman" w:hAnsi="Times New Roman" w:cs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0" w:type="auto"/>
            <w:shd w:val="clear" w:color="auto" w:fill="C4BC96" w:themeFill="background2" w:themeFillShade="BF"/>
          </w:tcPr>
          <w:p w:rsidR="00F50C48" w:rsidRPr="00F50C48" w:rsidRDefault="00F50C48" w:rsidP="00F50C4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C48">
              <w:rPr>
                <w:rFonts w:ascii="Times New Roman" w:hAnsi="Times New Roman" w:cs="Times New Roman"/>
                <w:sz w:val="20"/>
                <w:szCs w:val="20"/>
              </w:rPr>
              <w:t>Всего по программе (тыс. руб.)</w:t>
            </w:r>
          </w:p>
        </w:tc>
        <w:tc>
          <w:tcPr>
            <w:tcW w:w="0" w:type="auto"/>
            <w:shd w:val="clear" w:color="auto" w:fill="C4BC96" w:themeFill="background2" w:themeFillShade="BF"/>
          </w:tcPr>
          <w:p w:rsidR="00F50C48" w:rsidRPr="00F50C48" w:rsidRDefault="00F50C48" w:rsidP="00F50C4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C48">
              <w:rPr>
                <w:rFonts w:ascii="Times New Roman" w:hAnsi="Times New Roman" w:cs="Times New Roman"/>
                <w:sz w:val="20"/>
                <w:szCs w:val="20"/>
              </w:rPr>
              <w:t>2024 г. (тыс. руб.)</w:t>
            </w:r>
          </w:p>
        </w:tc>
        <w:tc>
          <w:tcPr>
            <w:tcW w:w="0" w:type="auto"/>
            <w:shd w:val="clear" w:color="auto" w:fill="C4BC96" w:themeFill="background2" w:themeFillShade="BF"/>
          </w:tcPr>
          <w:p w:rsidR="00F50C48" w:rsidRPr="00F50C48" w:rsidRDefault="00F50C48" w:rsidP="00F50C4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C48">
              <w:rPr>
                <w:rFonts w:ascii="Times New Roman" w:hAnsi="Times New Roman" w:cs="Times New Roman"/>
                <w:sz w:val="20"/>
                <w:szCs w:val="20"/>
              </w:rPr>
              <w:t>2025 г. (тыс. руб.)</w:t>
            </w:r>
          </w:p>
        </w:tc>
        <w:tc>
          <w:tcPr>
            <w:tcW w:w="0" w:type="auto"/>
            <w:shd w:val="clear" w:color="auto" w:fill="C4BC96" w:themeFill="background2" w:themeFillShade="BF"/>
          </w:tcPr>
          <w:p w:rsidR="00F50C48" w:rsidRPr="00F50C48" w:rsidRDefault="00F50C48" w:rsidP="00F50C4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C48">
              <w:rPr>
                <w:rFonts w:ascii="Times New Roman" w:hAnsi="Times New Roman" w:cs="Times New Roman"/>
                <w:sz w:val="20"/>
                <w:szCs w:val="20"/>
              </w:rPr>
              <w:t>2026 г. (тыс. руб.)</w:t>
            </w:r>
          </w:p>
        </w:tc>
        <w:tc>
          <w:tcPr>
            <w:tcW w:w="0" w:type="auto"/>
            <w:shd w:val="clear" w:color="auto" w:fill="C4BC96" w:themeFill="background2" w:themeFillShade="BF"/>
          </w:tcPr>
          <w:p w:rsidR="00F50C48" w:rsidRPr="00F50C48" w:rsidRDefault="00F50C48" w:rsidP="00F50C4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C48">
              <w:rPr>
                <w:rFonts w:ascii="Times New Roman" w:hAnsi="Times New Roman" w:cs="Times New Roman"/>
                <w:sz w:val="20"/>
                <w:szCs w:val="20"/>
              </w:rPr>
              <w:t>2027 г. (тыс. руб.)</w:t>
            </w:r>
          </w:p>
        </w:tc>
        <w:tc>
          <w:tcPr>
            <w:tcW w:w="0" w:type="auto"/>
            <w:shd w:val="clear" w:color="auto" w:fill="C4BC96" w:themeFill="background2" w:themeFillShade="BF"/>
          </w:tcPr>
          <w:p w:rsidR="00F50C48" w:rsidRPr="00F50C48" w:rsidRDefault="00F50C48" w:rsidP="00F50C4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C48">
              <w:rPr>
                <w:rFonts w:ascii="Times New Roman" w:hAnsi="Times New Roman" w:cs="Times New Roman"/>
                <w:sz w:val="20"/>
                <w:szCs w:val="20"/>
              </w:rPr>
              <w:t>2028 г. (тыс. руб.)</w:t>
            </w:r>
          </w:p>
        </w:tc>
        <w:tc>
          <w:tcPr>
            <w:tcW w:w="0" w:type="auto"/>
            <w:shd w:val="clear" w:color="auto" w:fill="C4BC96" w:themeFill="background2" w:themeFillShade="BF"/>
          </w:tcPr>
          <w:p w:rsidR="00F50C48" w:rsidRPr="00F50C48" w:rsidRDefault="00F50C48" w:rsidP="00F50C4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C48">
              <w:rPr>
                <w:rFonts w:ascii="Times New Roman" w:hAnsi="Times New Roman" w:cs="Times New Roman"/>
                <w:sz w:val="20"/>
                <w:szCs w:val="20"/>
              </w:rPr>
              <w:t>2029 г. (тыс. руб.)</w:t>
            </w:r>
          </w:p>
        </w:tc>
      </w:tr>
      <w:tr w:rsidR="00F50C48" w:rsidTr="00A10916">
        <w:tc>
          <w:tcPr>
            <w:tcW w:w="0" w:type="auto"/>
            <w:shd w:val="clear" w:color="auto" w:fill="DDD9C3" w:themeFill="background2" w:themeFillShade="E6"/>
          </w:tcPr>
          <w:p w:rsidR="00F50C48" w:rsidRDefault="00F50C48" w:rsidP="00F50C4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финансирования, в т.ч.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F50C48" w:rsidRDefault="003703C3" w:rsidP="00151E49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51E49">
              <w:rPr>
                <w:rFonts w:ascii="Times New Roman" w:hAnsi="Times New Roman" w:cs="Times New Roman"/>
                <w:sz w:val="28"/>
                <w:szCs w:val="28"/>
              </w:rPr>
              <w:t> 599,5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F50C48" w:rsidRDefault="003703C3" w:rsidP="00151E49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1E49">
              <w:rPr>
                <w:rFonts w:ascii="Times New Roman" w:hAnsi="Times New Roman" w:cs="Times New Roman"/>
                <w:sz w:val="28"/>
                <w:szCs w:val="28"/>
              </w:rPr>
              <w:t> 379,5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F50C48" w:rsidRDefault="004317AA" w:rsidP="004317A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1 417,0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F50C48" w:rsidRDefault="004317AA" w:rsidP="004317A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1 517,0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F50C48" w:rsidRDefault="004317AA" w:rsidP="004317A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62,0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F50C48" w:rsidRDefault="004317AA" w:rsidP="004317A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162,0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F50C48" w:rsidRDefault="004317AA" w:rsidP="004317A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62,0</w:t>
            </w:r>
          </w:p>
        </w:tc>
      </w:tr>
      <w:tr w:rsidR="004317AA" w:rsidTr="00F50C48">
        <w:tc>
          <w:tcPr>
            <w:tcW w:w="0" w:type="auto"/>
          </w:tcPr>
          <w:p w:rsidR="004317AA" w:rsidRDefault="004317AA" w:rsidP="00F50C4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0" w:type="auto"/>
          </w:tcPr>
          <w:p w:rsidR="004317AA" w:rsidRDefault="004317AA" w:rsidP="004317A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0" w:type="auto"/>
          </w:tcPr>
          <w:p w:rsidR="004317AA" w:rsidRDefault="004317AA" w:rsidP="004317AA">
            <w:pPr>
              <w:ind w:firstLine="0"/>
              <w:jc w:val="right"/>
            </w:pPr>
            <w:r w:rsidRPr="00F27D3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0" w:type="auto"/>
          </w:tcPr>
          <w:p w:rsidR="004317AA" w:rsidRDefault="004317AA" w:rsidP="004317AA">
            <w:pPr>
              <w:ind w:firstLine="0"/>
              <w:jc w:val="right"/>
            </w:pPr>
            <w:r w:rsidRPr="00F27D3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0" w:type="auto"/>
          </w:tcPr>
          <w:p w:rsidR="004317AA" w:rsidRDefault="004317AA" w:rsidP="004317AA">
            <w:pPr>
              <w:ind w:firstLine="0"/>
              <w:jc w:val="right"/>
            </w:pPr>
            <w:r w:rsidRPr="00F27D3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0" w:type="auto"/>
          </w:tcPr>
          <w:p w:rsidR="004317AA" w:rsidRDefault="004317AA" w:rsidP="004317AA">
            <w:pPr>
              <w:ind w:firstLine="0"/>
              <w:jc w:val="right"/>
            </w:pPr>
            <w:r w:rsidRPr="00F27D3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0" w:type="auto"/>
          </w:tcPr>
          <w:p w:rsidR="004317AA" w:rsidRDefault="004317AA" w:rsidP="004317AA">
            <w:pPr>
              <w:ind w:firstLine="0"/>
              <w:jc w:val="right"/>
            </w:pPr>
            <w:r w:rsidRPr="00F27D3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0" w:type="auto"/>
          </w:tcPr>
          <w:p w:rsidR="004317AA" w:rsidRDefault="004317AA" w:rsidP="004317AA">
            <w:pPr>
              <w:ind w:firstLine="0"/>
              <w:jc w:val="right"/>
            </w:pPr>
            <w:r w:rsidRPr="00F27D3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317AA" w:rsidTr="00F50C48">
        <w:tc>
          <w:tcPr>
            <w:tcW w:w="0" w:type="auto"/>
          </w:tcPr>
          <w:p w:rsidR="004317AA" w:rsidRDefault="004317AA" w:rsidP="00F50C4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0" w:type="auto"/>
          </w:tcPr>
          <w:p w:rsidR="004317AA" w:rsidRDefault="00151E49" w:rsidP="004317A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0" w:type="auto"/>
          </w:tcPr>
          <w:p w:rsidR="004317AA" w:rsidRDefault="00151E49" w:rsidP="004317AA">
            <w:pPr>
              <w:ind w:firstLine="0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0" w:type="auto"/>
          </w:tcPr>
          <w:p w:rsidR="004317AA" w:rsidRDefault="004317AA" w:rsidP="004317AA">
            <w:pPr>
              <w:ind w:firstLine="0"/>
              <w:jc w:val="right"/>
            </w:pPr>
            <w:r w:rsidRPr="00F27D3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0" w:type="auto"/>
          </w:tcPr>
          <w:p w:rsidR="004317AA" w:rsidRDefault="004317AA" w:rsidP="004317AA">
            <w:pPr>
              <w:ind w:firstLine="0"/>
              <w:jc w:val="right"/>
            </w:pPr>
            <w:r w:rsidRPr="00F27D3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0" w:type="auto"/>
          </w:tcPr>
          <w:p w:rsidR="004317AA" w:rsidRDefault="004317AA" w:rsidP="004317AA">
            <w:pPr>
              <w:ind w:firstLine="0"/>
              <w:jc w:val="right"/>
            </w:pPr>
            <w:r w:rsidRPr="00F27D3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0" w:type="auto"/>
          </w:tcPr>
          <w:p w:rsidR="004317AA" w:rsidRDefault="004317AA" w:rsidP="004317AA">
            <w:pPr>
              <w:ind w:firstLine="0"/>
              <w:jc w:val="right"/>
            </w:pPr>
            <w:r w:rsidRPr="00F27D3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0" w:type="auto"/>
          </w:tcPr>
          <w:p w:rsidR="004317AA" w:rsidRDefault="004317AA" w:rsidP="004317AA">
            <w:pPr>
              <w:ind w:firstLine="0"/>
              <w:jc w:val="right"/>
            </w:pPr>
            <w:r w:rsidRPr="00F27D3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50C48" w:rsidTr="00F50C48">
        <w:tc>
          <w:tcPr>
            <w:tcW w:w="0" w:type="auto"/>
          </w:tcPr>
          <w:p w:rsidR="00F50C48" w:rsidRDefault="00F50C48" w:rsidP="00F50C4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0" w:type="auto"/>
          </w:tcPr>
          <w:p w:rsidR="00F50C48" w:rsidRDefault="003703C3" w:rsidP="004317A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4 599,5</w:t>
            </w:r>
          </w:p>
        </w:tc>
        <w:tc>
          <w:tcPr>
            <w:tcW w:w="0" w:type="auto"/>
          </w:tcPr>
          <w:p w:rsidR="00F50C48" w:rsidRDefault="003703C3" w:rsidP="004317A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1 379,5</w:t>
            </w:r>
          </w:p>
        </w:tc>
        <w:tc>
          <w:tcPr>
            <w:tcW w:w="0" w:type="auto"/>
          </w:tcPr>
          <w:p w:rsidR="00F50C48" w:rsidRDefault="004317AA" w:rsidP="004317A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1 417,0</w:t>
            </w:r>
          </w:p>
        </w:tc>
        <w:tc>
          <w:tcPr>
            <w:tcW w:w="0" w:type="auto"/>
          </w:tcPr>
          <w:p w:rsidR="00F50C48" w:rsidRDefault="004317AA" w:rsidP="004317A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1 517,0</w:t>
            </w:r>
          </w:p>
        </w:tc>
        <w:tc>
          <w:tcPr>
            <w:tcW w:w="0" w:type="auto"/>
          </w:tcPr>
          <w:p w:rsidR="00F50C48" w:rsidRDefault="004317AA" w:rsidP="004317A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62,0</w:t>
            </w:r>
          </w:p>
        </w:tc>
        <w:tc>
          <w:tcPr>
            <w:tcW w:w="0" w:type="auto"/>
          </w:tcPr>
          <w:p w:rsidR="00F50C48" w:rsidRDefault="004317AA" w:rsidP="004317A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162,0</w:t>
            </w:r>
          </w:p>
        </w:tc>
        <w:tc>
          <w:tcPr>
            <w:tcW w:w="0" w:type="auto"/>
          </w:tcPr>
          <w:p w:rsidR="00F50C48" w:rsidRDefault="004317AA" w:rsidP="004317A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62,0</w:t>
            </w:r>
          </w:p>
        </w:tc>
      </w:tr>
      <w:tr w:rsidR="004317AA" w:rsidTr="00F50C48">
        <w:tc>
          <w:tcPr>
            <w:tcW w:w="0" w:type="auto"/>
          </w:tcPr>
          <w:p w:rsidR="004317AA" w:rsidRDefault="004317AA" w:rsidP="00F50C4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0" w:type="auto"/>
          </w:tcPr>
          <w:p w:rsidR="004317AA" w:rsidRDefault="00FD7896" w:rsidP="004317A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0" w:type="auto"/>
          </w:tcPr>
          <w:p w:rsidR="004317AA" w:rsidRDefault="00FD7896" w:rsidP="004317AA">
            <w:pPr>
              <w:ind w:firstLine="0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0" w:type="auto"/>
          </w:tcPr>
          <w:p w:rsidR="004317AA" w:rsidRDefault="004317AA" w:rsidP="004317AA">
            <w:pPr>
              <w:ind w:firstLine="0"/>
              <w:jc w:val="right"/>
            </w:pPr>
            <w:r w:rsidRPr="00F27D3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0" w:type="auto"/>
          </w:tcPr>
          <w:p w:rsidR="004317AA" w:rsidRDefault="004317AA" w:rsidP="004317AA">
            <w:pPr>
              <w:ind w:firstLine="0"/>
              <w:jc w:val="right"/>
            </w:pPr>
            <w:r w:rsidRPr="00F27D3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0" w:type="auto"/>
          </w:tcPr>
          <w:p w:rsidR="004317AA" w:rsidRDefault="004317AA" w:rsidP="004317AA">
            <w:pPr>
              <w:ind w:firstLine="0"/>
              <w:jc w:val="right"/>
            </w:pPr>
            <w:r w:rsidRPr="00F27D3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0" w:type="auto"/>
          </w:tcPr>
          <w:p w:rsidR="004317AA" w:rsidRDefault="004317AA" w:rsidP="004317AA">
            <w:pPr>
              <w:ind w:firstLine="0"/>
              <w:jc w:val="right"/>
            </w:pPr>
            <w:r w:rsidRPr="00F27D3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0" w:type="auto"/>
          </w:tcPr>
          <w:p w:rsidR="004317AA" w:rsidRDefault="004317AA" w:rsidP="004317AA">
            <w:pPr>
              <w:ind w:firstLine="0"/>
              <w:jc w:val="right"/>
            </w:pPr>
            <w:r w:rsidRPr="00F27D3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F50C48" w:rsidRDefault="00F50C48" w:rsidP="00F50C4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D4B39" w:rsidRDefault="00F50C48" w:rsidP="00D467AC">
      <w:pPr>
        <w:pStyle w:val="af1"/>
        <w:numPr>
          <w:ilvl w:val="0"/>
          <w:numId w:val="5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50C48">
        <w:rPr>
          <w:rFonts w:ascii="Times New Roman" w:hAnsi="Times New Roman"/>
          <w:b/>
          <w:sz w:val="28"/>
          <w:szCs w:val="28"/>
        </w:rPr>
        <w:t>ПЕРЕЧЕНЬ МЕРОПРИЯТИЙ МУНИЦИПАЛЬНОЙ ПРОГРАММЫ</w:t>
      </w:r>
    </w:p>
    <w:p w:rsidR="00A10916" w:rsidRDefault="00A10916" w:rsidP="00A10916">
      <w:pPr>
        <w:pStyle w:val="ConsPlusTitlePage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Перечень</w:t>
      </w:r>
      <w:r w:rsidRPr="002A4D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муниципальной программы представлен в таблице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2A4D0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51E49" w:rsidRDefault="00151E49" w:rsidP="00A10916">
      <w:pPr>
        <w:pStyle w:val="ConsPlusTitlePage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1E49" w:rsidRDefault="00151E49" w:rsidP="00A10916">
      <w:pPr>
        <w:pStyle w:val="ConsPlusTitlePage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1E49" w:rsidRDefault="00151E49" w:rsidP="00A10916">
      <w:pPr>
        <w:pStyle w:val="ConsPlusTitlePage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3E51" w:rsidRDefault="001B3E51" w:rsidP="001B3E51">
      <w:pPr>
        <w:ind w:left="720" w:firstLine="0"/>
        <w:jc w:val="right"/>
        <w:rPr>
          <w:rFonts w:ascii="Times New Roman" w:hAnsi="Times New Roman"/>
          <w:sz w:val="28"/>
          <w:szCs w:val="28"/>
        </w:rPr>
      </w:pPr>
      <w:r w:rsidRPr="001B3E51">
        <w:rPr>
          <w:rFonts w:ascii="Times New Roman" w:hAnsi="Times New Roman"/>
          <w:sz w:val="28"/>
          <w:szCs w:val="28"/>
        </w:rPr>
        <w:t>Таблица 2</w:t>
      </w:r>
    </w:p>
    <w:p w:rsidR="00242C3E" w:rsidRPr="001B3E51" w:rsidRDefault="00242C3E" w:rsidP="00CD0FA4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программных мероприятий</w:t>
      </w:r>
    </w:p>
    <w:tbl>
      <w:tblPr>
        <w:tblW w:w="5000" w:type="pct"/>
        <w:tblLayout w:type="fixed"/>
        <w:tblLook w:val="04A0"/>
      </w:tblPr>
      <w:tblGrid>
        <w:gridCol w:w="513"/>
        <w:gridCol w:w="1991"/>
        <w:gridCol w:w="1735"/>
        <w:gridCol w:w="1043"/>
        <w:gridCol w:w="1389"/>
        <w:gridCol w:w="940"/>
        <w:gridCol w:w="1001"/>
        <w:gridCol w:w="1102"/>
      </w:tblGrid>
      <w:tr w:rsidR="00F94291" w:rsidRPr="00F94291" w:rsidTr="00F94291">
        <w:trPr>
          <w:trHeight w:val="615"/>
          <w:tblHeader/>
        </w:trPr>
        <w:tc>
          <w:tcPr>
            <w:tcW w:w="26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BE97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2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BE97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программы, подпрограммы, мероприятия (задача)</w:t>
            </w:r>
          </w:p>
        </w:tc>
        <w:tc>
          <w:tcPr>
            <w:tcW w:w="8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BE97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Ответственный исполнитель муниципальной программы, участник муниципальной программы, участники мероприятий</w:t>
            </w:r>
          </w:p>
        </w:tc>
        <w:tc>
          <w:tcPr>
            <w:tcW w:w="53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BE97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исполнения</w:t>
            </w:r>
          </w:p>
        </w:tc>
        <w:tc>
          <w:tcPr>
            <w:tcW w:w="71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BE97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156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5BE97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планируемое привлечение из:</w:t>
            </w:r>
          </w:p>
        </w:tc>
      </w:tr>
      <w:tr w:rsidR="00F94291" w:rsidRPr="00F94291" w:rsidTr="00F94291">
        <w:trPr>
          <w:trHeight w:val="810"/>
          <w:tblHeader/>
        </w:trPr>
        <w:tc>
          <w:tcPr>
            <w:tcW w:w="26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F94291" w:rsidRPr="00F94291" w:rsidTr="00F94291">
        <w:trPr>
          <w:trHeight w:val="405"/>
        </w:trPr>
        <w:tc>
          <w:tcPr>
            <w:tcW w:w="2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D9C3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D9C3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Муниципальная программа «Использование и охрана земель на территории Харайгунского муниципального образования»  </w:t>
            </w:r>
          </w:p>
        </w:tc>
        <w:tc>
          <w:tcPr>
            <w:tcW w:w="89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D9C3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Администрация Харайгунского муниципального образования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F94291" w:rsidRPr="00F94291" w:rsidRDefault="00F94291" w:rsidP="00151E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="00151E49">
              <w:rPr>
                <w:rFonts w:ascii="Times New Roman" w:hAnsi="Times New Roman" w:cs="Times New Roman"/>
                <w:b/>
                <w:bCs/>
                <w:color w:val="000000"/>
              </w:rPr>
              <w:t> 599,5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F94291" w:rsidRPr="00F94291" w:rsidRDefault="00151E49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4 599,5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F94291" w:rsidRPr="00F94291" w:rsidTr="00F94291">
        <w:trPr>
          <w:trHeight w:val="405"/>
        </w:trPr>
        <w:tc>
          <w:tcPr>
            <w:tcW w:w="2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2024 г.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151E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151E49">
              <w:rPr>
                <w:rFonts w:ascii="Times New Roman" w:hAnsi="Times New Roman" w:cs="Times New Roman"/>
                <w:b/>
                <w:bCs/>
                <w:color w:val="000000"/>
              </w:rPr>
              <w:t> 379,5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151E49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1 379,5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F94291" w:rsidRPr="00F94291" w:rsidTr="00F94291">
        <w:trPr>
          <w:trHeight w:val="405"/>
        </w:trPr>
        <w:tc>
          <w:tcPr>
            <w:tcW w:w="2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2025 г.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1 417,0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1 417,0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F94291" w:rsidRPr="00F94291" w:rsidTr="00F94291">
        <w:trPr>
          <w:trHeight w:val="405"/>
        </w:trPr>
        <w:tc>
          <w:tcPr>
            <w:tcW w:w="2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2026 г.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1 517,0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1 517,0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F94291" w:rsidRPr="00F94291" w:rsidTr="00F94291">
        <w:trPr>
          <w:trHeight w:val="405"/>
        </w:trPr>
        <w:tc>
          <w:tcPr>
            <w:tcW w:w="2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2027 г.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62,0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62,0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F94291" w:rsidRPr="00F94291" w:rsidTr="00F94291">
        <w:trPr>
          <w:trHeight w:val="405"/>
        </w:trPr>
        <w:tc>
          <w:tcPr>
            <w:tcW w:w="2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2028 г.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162,0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162,0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F94291" w:rsidRPr="00F94291" w:rsidTr="00F94291">
        <w:trPr>
          <w:trHeight w:val="405"/>
        </w:trPr>
        <w:tc>
          <w:tcPr>
            <w:tcW w:w="2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2029 г.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62,0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62,0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F94291" w:rsidRPr="00F94291" w:rsidTr="00F94291">
        <w:trPr>
          <w:trHeight w:val="405"/>
        </w:trPr>
        <w:tc>
          <w:tcPr>
            <w:tcW w:w="2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0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Улучшение экологической и санитарно-эпидемиологической  ситуации на территории Харайгунского муниципального образования</w:t>
            </w:r>
          </w:p>
        </w:tc>
        <w:tc>
          <w:tcPr>
            <w:tcW w:w="89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Администрация Харайгунского муниципального образования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3 965,0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3 965,0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94291" w:rsidRPr="00F94291" w:rsidTr="00F94291">
        <w:trPr>
          <w:trHeight w:val="405"/>
        </w:trPr>
        <w:tc>
          <w:tcPr>
            <w:tcW w:w="2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2024 г.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1 280,0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1 280,0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94291" w:rsidRPr="00F94291" w:rsidTr="00F94291">
        <w:trPr>
          <w:trHeight w:val="405"/>
        </w:trPr>
        <w:tc>
          <w:tcPr>
            <w:tcW w:w="2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2025 г.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1 260,0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1 260,0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94291" w:rsidRPr="00F94291" w:rsidTr="00F94291">
        <w:trPr>
          <w:trHeight w:val="405"/>
        </w:trPr>
        <w:tc>
          <w:tcPr>
            <w:tcW w:w="2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2026 г.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1 260,0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1 260,0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94291" w:rsidRPr="00F94291" w:rsidTr="00F94291">
        <w:trPr>
          <w:trHeight w:val="405"/>
        </w:trPr>
        <w:tc>
          <w:tcPr>
            <w:tcW w:w="2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2027 г.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55,0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55,0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94291" w:rsidRPr="00F94291" w:rsidTr="00F94291">
        <w:trPr>
          <w:trHeight w:val="405"/>
        </w:trPr>
        <w:tc>
          <w:tcPr>
            <w:tcW w:w="2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2028 г.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55,0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55,0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94291" w:rsidRPr="00F94291" w:rsidTr="00F94291">
        <w:trPr>
          <w:trHeight w:val="405"/>
        </w:trPr>
        <w:tc>
          <w:tcPr>
            <w:tcW w:w="2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2029 г.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55,0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55,0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94291" w:rsidRPr="00F94291" w:rsidTr="00F94291">
        <w:trPr>
          <w:trHeight w:val="405"/>
        </w:trPr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субботников на территории Харайгунского муниципального образования</w:t>
            </w:r>
          </w:p>
        </w:tc>
        <w:tc>
          <w:tcPr>
            <w:tcW w:w="8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Харайгунского муниципального образования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94291" w:rsidRPr="00F94291" w:rsidTr="00F94291">
        <w:trPr>
          <w:trHeight w:val="405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94291" w:rsidRPr="00F94291" w:rsidTr="00F94291">
        <w:trPr>
          <w:trHeight w:val="405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94291" w:rsidRPr="00F94291" w:rsidTr="00F94291">
        <w:trPr>
          <w:trHeight w:val="405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 г.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94291" w:rsidRPr="00F94291" w:rsidTr="00F94291">
        <w:trPr>
          <w:trHeight w:val="405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2027 г.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94291" w:rsidRPr="00F94291" w:rsidTr="00F94291">
        <w:trPr>
          <w:trHeight w:val="405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2028 г.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94291" w:rsidRPr="00F94291" w:rsidTr="00F94291">
        <w:trPr>
          <w:trHeight w:val="405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2029 г.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94291" w:rsidRPr="00F94291" w:rsidTr="00F94291">
        <w:trPr>
          <w:trHeight w:val="405"/>
        </w:trPr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триммера бензинового, необходимого для уборки растительности, бензина для триммера, масла для заправки триммера,  а также перчаток и мешков для сбора мусора</w:t>
            </w:r>
          </w:p>
        </w:tc>
        <w:tc>
          <w:tcPr>
            <w:tcW w:w="8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Харайгунского муниципального образования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94291" w:rsidRPr="00F94291" w:rsidTr="00F94291">
        <w:trPr>
          <w:trHeight w:val="405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94291" w:rsidRPr="00F94291" w:rsidTr="00F94291">
        <w:trPr>
          <w:trHeight w:val="405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94291" w:rsidRPr="00F94291" w:rsidTr="00F94291">
        <w:trPr>
          <w:trHeight w:val="405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 г.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94291" w:rsidRPr="00F94291" w:rsidTr="00F94291">
        <w:trPr>
          <w:trHeight w:val="405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2027 г.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94291" w:rsidRPr="00F94291" w:rsidTr="00F94291">
        <w:trPr>
          <w:trHeight w:val="405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2028 г.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94291" w:rsidRPr="00F94291" w:rsidTr="00F94291">
        <w:trPr>
          <w:trHeight w:val="405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2029 г.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94291" w:rsidRPr="00F94291" w:rsidTr="00F94291">
        <w:trPr>
          <w:trHeight w:val="405"/>
        </w:trPr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54367A" w:rsidP="005436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Содержание </w:t>
            </w:r>
            <w:r w:rsidR="00E44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(благоустройство)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 захоронения </w:t>
            </w:r>
          </w:p>
        </w:tc>
        <w:tc>
          <w:tcPr>
            <w:tcW w:w="8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Харайгунского муниципального образования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3 615,0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3 615,0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94291" w:rsidRPr="00F94291" w:rsidTr="00F94291">
        <w:trPr>
          <w:trHeight w:val="405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1 205,0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1 205,0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94291" w:rsidRPr="00F94291" w:rsidTr="00F94291">
        <w:trPr>
          <w:trHeight w:val="405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1 205,0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1 205,0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94291" w:rsidRPr="00F94291" w:rsidTr="00F94291">
        <w:trPr>
          <w:trHeight w:val="405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 г.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1 205,0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1 205,0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94291" w:rsidRPr="00F94291" w:rsidTr="00F94291">
        <w:trPr>
          <w:trHeight w:val="405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2027 г.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94291" w:rsidRPr="00F94291" w:rsidTr="00F94291">
        <w:trPr>
          <w:trHeight w:val="405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2028 г.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94291" w:rsidRPr="00F94291" w:rsidTr="00F94291">
        <w:trPr>
          <w:trHeight w:val="405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2029 г.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94291" w:rsidRPr="00F94291" w:rsidTr="00F94291">
        <w:trPr>
          <w:trHeight w:val="405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1025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Выявление нерационально используемых земельных участков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Харайгунского муниципального образования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94291" w:rsidRPr="00F94291" w:rsidTr="00F94291">
        <w:trPr>
          <w:trHeight w:val="405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94291" w:rsidRPr="00F94291" w:rsidTr="00F94291">
        <w:trPr>
          <w:trHeight w:val="405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94291" w:rsidRPr="00F94291" w:rsidTr="00F94291">
        <w:trPr>
          <w:trHeight w:val="405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 г.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94291" w:rsidRPr="00F94291" w:rsidTr="00F94291">
        <w:trPr>
          <w:trHeight w:val="405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2027 г.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94291" w:rsidRPr="00F94291" w:rsidTr="00F94291">
        <w:trPr>
          <w:trHeight w:val="405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2028 г.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94291" w:rsidRPr="00F94291" w:rsidTr="00F94291">
        <w:trPr>
          <w:trHeight w:val="405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2029 г.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94291" w:rsidRPr="00F94291" w:rsidTr="00F94291">
        <w:trPr>
          <w:trHeight w:val="405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1025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Выявление самовольно занятых земельных участков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Харайгунского муниципального образования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94291" w:rsidRPr="00F94291" w:rsidTr="00F94291">
        <w:trPr>
          <w:trHeight w:val="405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94291" w:rsidRPr="00F94291" w:rsidTr="00F94291">
        <w:trPr>
          <w:trHeight w:val="405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94291" w:rsidRPr="00F94291" w:rsidTr="00F94291">
        <w:trPr>
          <w:trHeight w:val="405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 г.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94291" w:rsidRPr="00F94291" w:rsidTr="00F94291">
        <w:trPr>
          <w:trHeight w:val="405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2027 г.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94291" w:rsidRPr="00F94291" w:rsidTr="00F94291">
        <w:trPr>
          <w:trHeight w:val="405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2028 г.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94291" w:rsidRPr="00F94291" w:rsidTr="00F94291">
        <w:trPr>
          <w:trHeight w:val="405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2029 г.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94291" w:rsidRPr="00F94291" w:rsidTr="00F94291">
        <w:trPr>
          <w:trHeight w:val="405"/>
        </w:trPr>
        <w:tc>
          <w:tcPr>
            <w:tcW w:w="26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5436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Приобретение контейнеров и бункеров, установка контейнерных площадок под ТКО, формирование реестра мест площадок накопления ТКО</w:t>
            </w:r>
          </w:p>
        </w:tc>
        <w:tc>
          <w:tcPr>
            <w:tcW w:w="8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Администрация Харайгунского муниципального образования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151E49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604,5</w:t>
            </w:r>
          </w:p>
        </w:tc>
        <w:tc>
          <w:tcPr>
            <w:tcW w:w="4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151E49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604,5</w:t>
            </w:r>
          </w:p>
        </w:tc>
        <w:tc>
          <w:tcPr>
            <w:tcW w:w="5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94291" w:rsidRPr="00F94291" w:rsidTr="00F94291">
        <w:trPr>
          <w:trHeight w:val="405"/>
        </w:trPr>
        <w:tc>
          <w:tcPr>
            <w:tcW w:w="26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2024 г.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151E49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94,5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151E49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94,5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94291" w:rsidRPr="00F94291" w:rsidTr="00F94291">
        <w:trPr>
          <w:trHeight w:val="405"/>
        </w:trPr>
        <w:tc>
          <w:tcPr>
            <w:tcW w:w="26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2025 г.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152,0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152,0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94291" w:rsidRPr="00F94291" w:rsidTr="00F94291">
        <w:trPr>
          <w:trHeight w:val="405"/>
        </w:trPr>
        <w:tc>
          <w:tcPr>
            <w:tcW w:w="26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2026 г.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252,0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252,0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94291" w:rsidRPr="00F94291" w:rsidTr="00F94291">
        <w:trPr>
          <w:trHeight w:val="405"/>
        </w:trPr>
        <w:tc>
          <w:tcPr>
            <w:tcW w:w="26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2027 г.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94291" w:rsidRPr="00F94291" w:rsidTr="00F94291">
        <w:trPr>
          <w:trHeight w:val="405"/>
        </w:trPr>
        <w:tc>
          <w:tcPr>
            <w:tcW w:w="26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2028 г.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102,0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102,0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94291" w:rsidRPr="00F94291" w:rsidTr="00F94291">
        <w:trPr>
          <w:trHeight w:val="405"/>
        </w:trPr>
        <w:tc>
          <w:tcPr>
            <w:tcW w:w="26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2029 г.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94291" w:rsidRPr="00F94291" w:rsidTr="00F94291">
        <w:trPr>
          <w:trHeight w:val="405"/>
        </w:trPr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Устройство контейнерных площадок в поселениях</w:t>
            </w:r>
          </w:p>
        </w:tc>
        <w:tc>
          <w:tcPr>
            <w:tcW w:w="8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Харайгунского муниципального образования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151E49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393,0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151E49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94291" w:rsidRPr="00F94291" w:rsidTr="00F94291">
        <w:trPr>
          <w:trHeight w:val="405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151E49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151E49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94291" w:rsidRPr="00F94291" w:rsidTr="00F94291">
        <w:trPr>
          <w:trHeight w:val="405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94291" w:rsidRPr="00F94291" w:rsidTr="00F94291">
        <w:trPr>
          <w:trHeight w:val="405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 г.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94291" w:rsidRPr="00F94291" w:rsidTr="00F94291">
        <w:trPr>
          <w:trHeight w:val="405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2027 г.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94291" w:rsidRPr="00F94291" w:rsidTr="00F94291">
        <w:trPr>
          <w:trHeight w:val="405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2028 г.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94291" w:rsidRPr="00F94291" w:rsidTr="00F94291">
        <w:trPr>
          <w:trHeight w:val="405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2029 г.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94291" w:rsidRPr="00F94291" w:rsidTr="00F94291">
        <w:trPr>
          <w:trHeight w:val="405"/>
        </w:trPr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5436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контейнеров ТКО, бункеров</w:t>
            </w:r>
          </w:p>
        </w:tc>
        <w:tc>
          <w:tcPr>
            <w:tcW w:w="8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Харайгунского муниципального образования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151E49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151E49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94291" w:rsidRPr="00F94291" w:rsidTr="00F94291">
        <w:trPr>
          <w:trHeight w:val="405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151E49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151E49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94291" w:rsidRPr="00F94291" w:rsidTr="00F94291">
        <w:trPr>
          <w:trHeight w:val="405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94291" w:rsidRPr="00F94291" w:rsidTr="00F94291">
        <w:trPr>
          <w:trHeight w:val="405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 г.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94291" w:rsidRPr="00F94291" w:rsidTr="00F94291">
        <w:trPr>
          <w:trHeight w:val="405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2027 г.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94291" w:rsidRPr="00F94291" w:rsidTr="00F94291">
        <w:trPr>
          <w:trHeight w:val="405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2028 г.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94291" w:rsidRPr="00F94291" w:rsidTr="00F94291">
        <w:trPr>
          <w:trHeight w:val="405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2029 г.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94291" w:rsidRPr="00F94291" w:rsidTr="00F94291">
        <w:trPr>
          <w:trHeight w:val="405"/>
        </w:trPr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Обращение с отходами I и II класса опасности</w:t>
            </w:r>
          </w:p>
        </w:tc>
        <w:tc>
          <w:tcPr>
            <w:tcW w:w="8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Харайгунского муниципального образования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94291" w:rsidRPr="00F94291" w:rsidTr="00F94291">
        <w:trPr>
          <w:trHeight w:val="405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94291" w:rsidRPr="00F94291" w:rsidTr="00F94291">
        <w:trPr>
          <w:trHeight w:val="405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94291" w:rsidRPr="00F94291" w:rsidTr="00F94291">
        <w:trPr>
          <w:trHeight w:val="405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 г.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94291" w:rsidRPr="00F94291" w:rsidTr="00F94291">
        <w:trPr>
          <w:trHeight w:val="405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2027 г.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94291" w:rsidRPr="00F94291" w:rsidTr="00F94291">
        <w:trPr>
          <w:trHeight w:val="405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2028 г.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94291" w:rsidRPr="00F94291" w:rsidTr="00F94291">
        <w:trPr>
          <w:trHeight w:val="405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2029 г.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94291" w:rsidRPr="00F94291" w:rsidTr="00F94291">
        <w:trPr>
          <w:trHeight w:val="405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10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AB73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реестра мест площадок накопления ТКО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Харайгунского муниципального образования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94291" w:rsidRPr="00F94291" w:rsidTr="00F94291">
        <w:trPr>
          <w:trHeight w:val="405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94291" w:rsidRPr="00F94291" w:rsidTr="00F94291">
        <w:trPr>
          <w:trHeight w:val="405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94291" w:rsidRPr="00F94291" w:rsidTr="00F94291">
        <w:trPr>
          <w:trHeight w:val="405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 г.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94291" w:rsidRPr="00F94291" w:rsidTr="00F94291">
        <w:trPr>
          <w:trHeight w:val="405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2027 г.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94291" w:rsidRPr="00F94291" w:rsidTr="00F94291">
        <w:trPr>
          <w:trHeight w:val="405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2028 г.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94291" w:rsidRPr="00F94291" w:rsidTr="00F94291">
        <w:trPr>
          <w:trHeight w:val="405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2029 г.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94291" w:rsidRPr="00F94291" w:rsidTr="00F94291">
        <w:trPr>
          <w:trHeight w:val="405"/>
        </w:trPr>
        <w:tc>
          <w:tcPr>
            <w:tcW w:w="26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Сохранение, воспроизводство и рациональное использование зелёных насаждений</w:t>
            </w:r>
          </w:p>
        </w:tc>
        <w:tc>
          <w:tcPr>
            <w:tcW w:w="8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Администрация Харайгунского муниципального образования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4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5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94291" w:rsidRPr="00F94291" w:rsidTr="00F94291">
        <w:trPr>
          <w:trHeight w:val="405"/>
        </w:trPr>
        <w:tc>
          <w:tcPr>
            <w:tcW w:w="26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2024 г.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94291" w:rsidRPr="00F94291" w:rsidTr="00F94291">
        <w:trPr>
          <w:trHeight w:val="405"/>
        </w:trPr>
        <w:tc>
          <w:tcPr>
            <w:tcW w:w="26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2025 г.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94291" w:rsidRPr="00F94291" w:rsidTr="00F94291">
        <w:trPr>
          <w:trHeight w:val="405"/>
        </w:trPr>
        <w:tc>
          <w:tcPr>
            <w:tcW w:w="26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2026 г.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94291" w:rsidRPr="00F94291" w:rsidTr="00F94291">
        <w:trPr>
          <w:trHeight w:val="405"/>
        </w:trPr>
        <w:tc>
          <w:tcPr>
            <w:tcW w:w="26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2027 г.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94291" w:rsidRPr="00F94291" w:rsidTr="00F94291">
        <w:trPr>
          <w:trHeight w:val="405"/>
        </w:trPr>
        <w:tc>
          <w:tcPr>
            <w:tcW w:w="26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2028 г.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94291" w:rsidRPr="00F94291" w:rsidTr="00F94291">
        <w:trPr>
          <w:trHeight w:val="405"/>
        </w:trPr>
        <w:tc>
          <w:tcPr>
            <w:tcW w:w="26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2029 г.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94291" w:rsidRPr="00F94291" w:rsidTr="00F94291">
        <w:trPr>
          <w:trHeight w:val="405"/>
        </w:trPr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Озеленение территории поселения</w:t>
            </w:r>
          </w:p>
        </w:tc>
        <w:tc>
          <w:tcPr>
            <w:tcW w:w="8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Харайгунского муниципального образования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94291" w:rsidRPr="00F94291" w:rsidTr="00F94291">
        <w:trPr>
          <w:trHeight w:val="405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94291" w:rsidRPr="00F94291" w:rsidTr="00F94291">
        <w:trPr>
          <w:trHeight w:val="405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94291" w:rsidRPr="00F94291" w:rsidTr="00F94291">
        <w:trPr>
          <w:trHeight w:val="405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 г.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94291" w:rsidRPr="00F94291" w:rsidTr="00F94291">
        <w:trPr>
          <w:trHeight w:val="405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2027 г.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94291" w:rsidRPr="00F94291" w:rsidTr="00F94291">
        <w:trPr>
          <w:trHeight w:val="405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2028 г.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94291" w:rsidRPr="00F94291" w:rsidTr="00F94291">
        <w:trPr>
          <w:trHeight w:val="405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2029 г.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3703C3" w:rsidRDefault="003703C3" w:rsidP="003703C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60858" w:rsidRPr="00275670" w:rsidRDefault="00960858" w:rsidP="00096C7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75670">
        <w:rPr>
          <w:rFonts w:ascii="Times New Roman" w:hAnsi="Times New Roman" w:cs="Times New Roman"/>
          <w:sz w:val="28"/>
          <w:szCs w:val="28"/>
        </w:rPr>
        <w:t xml:space="preserve">Реализация данной программы будет содействовать </w:t>
      </w:r>
      <w:r w:rsidR="00437137">
        <w:rPr>
          <w:rFonts w:ascii="Times New Roman" w:hAnsi="Times New Roman" w:cs="Times New Roman"/>
          <w:sz w:val="28"/>
          <w:szCs w:val="28"/>
        </w:rPr>
        <w:t>целевому испо</w:t>
      </w:r>
      <w:r w:rsidR="001B3E51">
        <w:rPr>
          <w:rFonts w:ascii="Times New Roman" w:hAnsi="Times New Roman" w:cs="Times New Roman"/>
          <w:sz w:val="28"/>
          <w:szCs w:val="28"/>
        </w:rPr>
        <w:t>ль</w:t>
      </w:r>
      <w:r w:rsidR="00437137">
        <w:rPr>
          <w:rFonts w:ascii="Times New Roman" w:hAnsi="Times New Roman" w:cs="Times New Roman"/>
          <w:sz w:val="28"/>
          <w:szCs w:val="28"/>
        </w:rPr>
        <w:t xml:space="preserve">зованию </w:t>
      </w:r>
      <w:r w:rsidRPr="00275670">
        <w:rPr>
          <w:rFonts w:ascii="Times New Roman" w:hAnsi="Times New Roman" w:cs="Times New Roman"/>
          <w:sz w:val="28"/>
          <w:szCs w:val="28"/>
        </w:rPr>
        <w:t>земельных участков; повышению ин</w:t>
      </w:r>
      <w:r w:rsidR="004975E5" w:rsidRPr="00275670">
        <w:rPr>
          <w:rFonts w:ascii="Times New Roman" w:hAnsi="Times New Roman" w:cs="Times New Roman"/>
          <w:sz w:val="28"/>
          <w:szCs w:val="28"/>
        </w:rPr>
        <w:t>вестиционной привлекательности</w:t>
      </w:r>
      <w:r w:rsidRPr="00275670">
        <w:rPr>
          <w:rFonts w:ascii="Times New Roman" w:hAnsi="Times New Roman" w:cs="Times New Roman"/>
          <w:sz w:val="28"/>
          <w:szCs w:val="28"/>
        </w:rPr>
        <w:t xml:space="preserve"> поселения, соответственно росту экономики, более эффективному использованию и охране земель.</w:t>
      </w:r>
    </w:p>
    <w:p w:rsidR="00960858" w:rsidRPr="00275670" w:rsidRDefault="00960858" w:rsidP="003159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75670">
        <w:rPr>
          <w:rFonts w:ascii="Times New Roman" w:hAnsi="Times New Roman" w:cs="Times New Roman"/>
          <w:sz w:val="28"/>
          <w:szCs w:val="28"/>
        </w:rPr>
        <w:t xml:space="preserve">В результате выполнения мероприятий </w:t>
      </w:r>
      <w:r w:rsidR="004975E5" w:rsidRPr="00275670">
        <w:rPr>
          <w:rFonts w:ascii="Times New Roman" w:hAnsi="Times New Roman" w:cs="Times New Roman"/>
          <w:sz w:val="28"/>
          <w:szCs w:val="28"/>
        </w:rPr>
        <w:t>п</w:t>
      </w:r>
      <w:r w:rsidRPr="00275670">
        <w:rPr>
          <w:rFonts w:ascii="Times New Roman" w:hAnsi="Times New Roman" w:cs="Times New Roman"/>
          <w:sz w:val="28"/>
          <w:szCs w:val="28"/>
        </w:rPr>
        <w:t>рограммы будет обеспечено:</w:t>
      </w:r>
    </w:p>
    <w:p w:rsidR="00437137" w:rsidRPr="003159AA" w:rsidRDefault="00437137" w:rsidP="003159AA">
      <w:pPr>
        <w:pStyle w:val="af1"/>
        <w:numPr>
          <w:ilvl w:val="0"/>
          <w:numId w:val="12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159AA">
        <w:rPr>
          <w:rFonts w:ascii="Times New Roman" w:hAnsi="Times New Roman"/>
          <w:sz w:val="28"/>
          <w:szCs w:val="28"/>
        </w:rPr>
        <w:t>благоустройство населенных пунктов;</w:t>
      </w:r>
    </w:p>
    <w:p w:rsidR="00437137" w:rsidRPr="003159AA" w:rsidRDefault="00437137" w:rsidP="003159AA">
      <w:pPr>
        <w:pStyle w:val="af1"/>
        <w:numPr>
          <w:ilvl w:val="0"/>
          <w:numId w:val="12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159AA">
        <w:rPr>
          <w:rFonts w:ascii="Times New Roman" w:hAnsi="Times New Roman"/>
          <w:sz w:val="28"/>
          <w:szCs w:val="28"/>
        </w:rPr>
        <w:t>улучшение качественных характеристик земель;</w:t>
      </w:r>
    </w:p>
    <w:p w:rsidR="00437137" w:rsidRPr="003159AA" w:rsidRDefault="00437137" w:rsidP="003159AA">
      <w:pPr>
        <w:pStyle w:val="af1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159AA">
        <w:rPr>
          <w:rFonts w:ascii="Times New Roman" w:hAnsi="Times New Roman"/>
          <w:sz w:val="28"/>
          <w:szCs w:val="28"/>
        </w:rPr>
        <w:t xml:space="preserve">эффективное использование земель. </w:t>
      </w:r>
    </w:p>
    <w:p w:rsidR="00605829" w:rsidRPr="00275670" w:rsidRDefault="00605829" w:rsidP="003159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75670">
        <w:rPr>
          <w:rFonts w:ascii="Times New Roman" w:hAnsi="Times New Roman" w:cs="Times New Roman"/>
          <w:sz w:val="28"/>
          <w:szCs w:val="28"/>
        </w:rPr>
        <w:t>Общий срок реализации муниципальной программы – 202</w:t>
      </w:r>
      <w:r w:rsidR="00275670">
        <w:rPr>
          <w:rFonts w:ascii="Times New Roman" w:hAnsi="Times New Roman" w:cs="Times New Roman"/>
          <w:sz w:val="28"/>
          <w:szCs w:val="28"/>
        </w:rPr>
        <w:t>4</w:t>
      </w:r>
      <w:r w:rsidRPr="00275670">
        <w:rPr>
          <w:rFonts w:ascii="Times New Roman" w:hAnsi="Times New Roman" w:cs="Times New Roman"/>
          <w:sz w:val="28"/>
          <w:szCs w:val="28"/>
        </w:rPr>
        <w:t>-202</w:t>
      </w:r>
      <w:r w:rsidR="00F94291">
        <w:rPr>
          <w:rFonts w:ascii="Times New Roman" w:hAnsi="Times New Roman" w:cs="Times New Roman"/>
          <w:sz w:val="28"/>
          <w:szCs w:val="28"/>
        </w:rPr>
        <w:t>9</w:t>
      </w:r>
      <w:r w:rsidRPr="00275670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71140A" w:rsidRPr="00275670" w:rsidRDefault="0071140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60858" w:rsidRPr="0036463B" w:rsidRDefault="0036463B" w:rsidP="00D467AC">
      <w:pPr>
        <w:pStyle w:val="af1"/>
        <w:numPr>
          <w:ilvl w:val="0"/>
          <w:numId w:val="5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36463B">
        <w:rPr>
          <w:rFonts w:ascii="Times New Roman" w:hAnsi="Times New Roman"/>
          <w:b/>
          <w:sz w:val="28"/>
          <w:szCs w:val="28"/>
        </w:rPr>
        <w:t>МЕХАНИЗМ РЕАЛИЗАЦИИ</w:t>
      </w:r>
      <w:r>
        <w:rPr>
          <w:rFonts w:ascii="Times New Roman" w:hAnsi="Times New Roman"/>
          <w:b/>
          <w:sz w:val="28"/>
          <w:szCs w:val="28"/>
        </w:rPr>
        <w:t xml:space="preserve"> МУНИЦИПАЛЬНОЙ</w:t>
      </w:r>
      <w:r w:rsidRPr="0036463B">
        <w:rPr>
          <w:rFonts w:ascii="Times New Roman" w:hAnsi="Times New Roman"/>
          <w:b/>
          <w:sz w:val="28"/>
          <w:szCs w:val="28"/>
        </w:rPr>
        <w:t xml:space="preserve"> ПРОГРАММЫ</w:t>
      </w:r>
      <w:r>
        <w:rPr>
          <w:rFonts w:ascii="Times New Roman" w:hAnsi="Times New Roman"/>
          <w:b/>
          <w:sz w:val="28"/>
          <w:szCs w:val="28"/>
        </w:rPr>
        <w:t xml:space="preserve"> И КОНТРОЛЬ ЗА ХОДОМ ЕЕ РЕАЛИЗАЦИИ</w:t>
      </w:r>
    </w:p>
    <w:p w:rsidR="00960858" w:rsidRPr="00275670" w:rsidRDefault="00960858" w:rsidP="007114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75670">
        <w:rPr>
          <w:rFonts w:ascii="Times New Roman" w:hAnsi="Times New Roman" w:cs="Times New Roman"/>
          <w:sz w:val="28"/>
          <w:szCs w:val="28"/>
        </w:rPr>
        <w:t xml:space="preserve">Текущее управление программой осуществляет координатор программы - </w:t>
      </w:r>
      <w:r w:rsidR="0071140A" w:rsidRPr="00275670">
        <w:rPr>
          <w:rFonts w:ascii="Times New Roman" w:hAnsi="Times New Roman" w:cs="Times New Roman"/>
          <w:sz w:val="28"/>
          <w:szCs w:val="28"/>
        </w:rPr>
        <w:t>А</w:t>
      </w:r>
      <w:r w:rsidRPr="0027567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275670">
        <w:rPr>
          <w:rFonts w:ascii="Times New Roman" w:hAnsi="Times New Roman" w:cs="Times New Roman"/>
          <w:sz w:val="28"/>
          <w:szCs w:val="28"/>
        </w:rPr>
        <w:t>Харайгунского</w:t>
      </w:r>
      <w:r w:rsidR="0071140A" w:rsidRPr="00275670">
        <w:rPr>
          <w:rFonts w:ascii="Times New Roman" w:hAnsi="Times New Roman" w:cs="Times New Roman"/>
          <w:sz w:val="28"/>
          <w:szCs w:val="28"/>
        </w:rPr>
        <w:t xml:space="preserve"> </w:t>
      </w:r>
      <w:r w:rsidRPr="00275670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960858" w:rsidRPr="00275670" w:rsidRDefault="00960858" w:rsidP="007114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75670">
        <w:rPr>
          <w:rFonts w:ascii="Times New Roman" w:hAnsi="Times New Roman" w:cs="Times New Roman"/>
          <w:sz w:val="28"/>
          <w:szCs w:val="28"/>
        </w:rPr>
        <w:t xml:space="preserve">Координатор программы в процессе </w:t>
      </w:r>
      <w:r w:rsidR="0071140A" w:rsidRPr="00275670">
        <w:rPr>
          <w:rFonts w:ascii="Times New Roman" w:hAnsi="Times New Roman" w:cs="Times New Roman"/>
          <w:sz w:val="28"/>
          <w:szCs w:val="28"/>
        </w:rPr>
        <w:t>е</w:t>
      </w:r>
      <w:r w:rsidR="00BA6893" w:rsidRPr="00275670">
        <w:rPr>
          <w:rFonts w:ascii="Times New Roman" w:hAnsi="Times New Roman" w:cs="Times New Roman"/>
          <w:sz w:val="28"/>
          <w:szCs w:val="28"/>
        </w:rPr>
        <w:t>ё</w:t>
      </w:r>
      <w:r w:rsidR="0071140A" w:rsidRPr="00275670">
        <w:rPr>
          <w:rFonts w:ascii="Times New Roman" w:hAnsi="Times New Roman" w:cs="Times New Roman"/>
          <w:sz w:val="28"/>
          <w:szCs w:val="28"/>
        </w:rPr>
        <w:t xml:space="preserve"> </w:t>
      </w:r>
      <w:r w:rsidRPr="00275670">
        <w:rPr>
          <w:rFonts w:ascii="Times New Roman" w:hAnsi="Times New Roman" w:cs="Times New Roman"/>
          <w:sz w:val="28"/>
          <w:szCs w:val="28"/>
        </w:rPr>
        <w:t>реализации:</w:t>
      </w:r>
    </w:p>
    <w:p w:rsidR="00BA6893" w:rsidRPr="00275670" w:rsidRDefault="00BA6893" w:rsidP="007114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75670">
        <w:rPr>
          <w:rFonts w:ascii="Times New Roman" w:hAnsi="Times New Roman" w:cs="Times New Roman"/>
          <w:sz w:val="28"/>
          <w:szCs w:val="28"/>
        </w:rPr>
        <w:t xml:space="preserve">- </w:t>
      </w:r>
      <w:r w:rsidR="00960858" w:rsidRPr="00275670">
        <w:rPr>
          <w:rFonts w:ascii="Times New Roman" w:hAnsi="Times New Roman" w:cs="Times New Roman"/>
          <w:sz w:val="28"/>
          <w:szCs w:val="28"/>
        </w:rPr>
        <w:t>организует реализацию программы, координацию</w:t>
      </w:r>
      <w:r w:rsidRPr="00275670">
        <w:rPr>
          <w:rFonts w:ascii="Times New Roman" w:hAnsi="Times New Roman" w:cs="Times New Roman"/>
          <w:sz w:val="28"/>
          <w:szCs w:val="28"/>
        </w:rPr>
        <w:t xml:space="preserve"> её</w:t>
      </w:r>
      <w:r w:rsidR="00960858" w:rsidRPr="00275670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275670">
        <w:rPr>
          <w:rFonts w:ascii="Times New Roman" w:hAnsi="Times New Roman" w:cs="Times New Roman"/>
          <w:sz w:val="28"/>
          <w:szCs w:val="28"/>
        </w:rPr>
        <w:t>;</w:t>
      </w:r>
    </w:p>
    <w:p w:rsidR="00960858" w:rsidRPr="00275670" w:rsidRDefault="00BA6893" w:rsidP="007114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75670">
        <w:rPr>
          <w:rFonts w:ascii="Times New Roman" w:hAnsi="Times New Roman" w:cs="Times New Roman"/>
          <w:sz w:val="28"/>
          <w:szCs w:val="28"/>
        </w:rPr>
        <w:t xml:space="preserve">- </w:t>
      </w:r>
      <w:r w:rsidR="00960858" w:rsidRPr="00275670">
        <w:rPr>
          <w:rFonts w:ascii="Times New Roman" w:hAnsi="Times New Roman" w:cs="Times New Roman"/>
          <w:sz w:val="28"/>
          <w:szCs w:val="28"/>
        </w:rPr>
        <w:t>принимает решение о внесении в установленном порядке изменений в программу и несет ответственность за достижение целевых показателей программы;</w:t>
      </w:r>
    </w:p>
    <w:p w:rsidR="00960858" w:rsidRPr="00275670" w:rsidRDefault="00BA6893" w:rsidP="007114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75670">
        <w:rPr>
          <w:rFonts w:ascii="Times New Roman" w:hAnsi="Times New Roman" w:cs="Times New Roman"/>
          <w:sz w:val="28"/>
          <w:szCs w:val="28"/>
        </w:rPr>
        <w:t xml:space="preserve">- </w:t>
      </w:r>
      <w:r w:rsidR="00960858" w:rsidRPr="00275670">
        <w:rPr>
          <w:rFonts w:ascii="Times New Roman" w:hAnsi="Times New Roman" w:cs="Times New Roman"/>
          <w:sz w:val="28"/>
          <w:szCs w:val="28"/>
        </w:rPr>
        <w:t xml:space="preserve">проводит оценку эффективности программы; организует информационную и разъяснительную работу, направленную на освещение целей </w:t>
      </w:r>
      <w:r w:rsidRPr="00275670">
        <w:rPr>
          <w:rFonts w:ascii="Times New Roman" w:hAnsi="Times New Roman" w:cs="Times New Roman"/>
          <w:sz w:val="28"/>
          <w:szCs w:val="28"/>
        </w:rPr>
        <w:t>и задач муниципальной программы.</w:t>
      </w:r>
    </w:p>
    <w:p w:rsidR="00960858" w:rsidRPr="00275670" w:rsidRDefault="00960858" w:rsidP="00BA689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75670">
        <w:rPr>
          <w:rFonts w:ascii="Times New Roman" w:hAnsi="Times New Roman" w:cs="Times New Roman"/>
          <w:sz w:val="28"/>
          <w:szCs w:val="28"/>
        </w:rPr>
        <w:t xml:space="preserve">Контроль за ходом реализации </w:t>
      </w:r>
      <w:r w:rsidR="00BA6893" w:rsidRPr="00275670">
        <w:rPr>
          <w:rFonts w:ascii="Times New Roman" w:hAnsi="Times New Roman" w:cs="Times New Roman"/>
          <w:sz w:val="28"/>
          <w:szCs w:val="28"/>
        </w:rPr>
        <w:t>п</w:t>
      </w:r>
      <w:r w:rsidRPr="00275670">
        <w:rPr>
          <w:rFonts w:ascii="Times New Roman" w:hAnsi="Times New Roman" w:cs="Times New Roman"/>
          <w:sz w:val="28"/>
          <w:szCs w:val="28"/>
        </w:rPr>
        <w:t xml:space="preserve">рограммы осуществляет </w:t>
      </w:r>
      <w:r w:rsidR="00BA6893" w:rsidRPr="00275670">
        <w:rPr>
          <w:rFonts w:ascii="Times New Roman" w:hAnsi="Times New Roman" w:cs="Times New Roman"/>
          <w:sz w:val="28"/>
          <w:szCs w:val="28"/>
        </w:rPr>
        <w:t>А</w:t>
      </w:r>
      <w:r w:rsidRPr="0027567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275670">
        <w:rPr>
          <w:rFonts w:ascii="Times New Roman" w:hAnsi="Times New Roman" w:cs="Times New Roman"/>
          <w:sz w:val="28"/>
          <w:szCs w:val="28"/>
        </w:rPr>
        <w:t xml:space="preserve">Харайгунского </w:t>
      </w:r>
      <w:r w:rsidR="00BA6893" w:rsidRPr="0027567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75670">
        <w:rPr>
          <w:rFonts w:ascii="Times New Roman" w:hAnsi="Times New Roman" w:cs="Times New Roman"/>
          <w:sz w:val="28"/>
          <w:szCs w:val="28"/>
        </w:rPr>
        <w:t xml:space="preserve"> в соответствии с ее полномочиями, установленными действующим законодательством.</w:t>
      </w:r>
    </w:p>
    <w:p w:rsidR="00BA6893" w:rsidRPr="00275670" w:rsidRDefault="00BA6893" w:rsidP="00BA689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63B26" w:rsidRPr="0036463B" w:rsidRDefault="0036463B" w:rsidP="00D467AC">
      <w:pPr>
        <w:pStyle w:val="af1"/>
        <w:numPr>
          <w:ilvl w:val="0"/>
          <w:numId w:val="5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36463B">
        <w:rPr>
          <w:rFonts w:ascii="Times New Roman" w:hAnsi="Times New Roman"/>
          <w:b/>
          <w:sz w:val="28"/>
          <w:szCs w:val="28"/>
        </w:rPr>
        <w:t>ОЦЕНКА ЭФФЕКТИВНОСТИ РЕАЛИЗАЦИИ МУНИЦИПАЛЬНОЙ ПРОГРАММЫ</w:t>
      </w:r>
    </w:p>
    <w:p w:rsidR="00960858" w:rsidRPr="00275670" w:rsidRDefault="00960858" w:rsidP="00863B2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75670">
        <w:rPr>
          <w:rFonts w:ascii="Times New Roman" w:hAnsi="Times New Roman" w:cs="Times New Roman"/>
          <w:sz w:val="28"/>
          <w:szCs w:val="28"/>
        </w:rPr>
        <w:t>О</w:t>
      </w:r>
      <w:r w:rsidR="00863B26" w:rsidRPr="00275670">
        <w:rPr>
          <w:rFonts w:ascii="Times New Roman" w:hAnsi="Times New Roman" w:cs="Times New Roman"/>
          <w:sz w:val="28"/>
          <w:szCs w:val="28"/>
        </w:rPr>
        <w:t>ценка эффективности реализации п</w:t>
      </w:r>
      <w:r w:rsidRPr="00275670">
        <w:rPr>
          <w:rFonts w:ascii="Times New Roman" w:hAnsi="Times New Roman" w:cs="Times New Roman"/>
          <w:sz w:val="28"/>
          <w:szCs w:val="28"/>
        </w:rPr>
        <w:t xml:space="preserve">рограммы осуществляется </w:t>
      </w:r>
      <w:r w:rsidR="00863B26" w:rsidRPr="00275670">
        <w:rPr>
          <w:rFonts w:ascii="Times New Roman" w:hAnsi="Times New Roman" w:cs="Times New Roman"/>
          <w:sz w:val="28"/>
          <w:szCs w:val="28"/>
        </w:rPr>
        <w:t>А</w:t>
      </w:r>
      <w:r w:rsidRPr="00275670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275670">
        <w:rPr>
          <w:rFonts w:ascii="Times New Roman" w:hAnsi="Times New Roman" w:cs="Times New Roman"/>
          <w:sz w:val="28"/>
          <w:szCs w:val="28"/>
        </w:rPr>
        <w:t>Харайгунского</w:t>
      </w:r>
      <w:r w:rsidR="00863B26" w:rsidRPr="0027567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275670">
        <w:rPr>
          <w:rFonts w:ascii="Times New Roman" w:hAnsi="Times New Roman" w:cs="Times New Roman"/>
          <w:sz w:val="28"/>
          <w:szCs w:val="28"/>
        </w:rPr>
        <w:t xml:space="preserve">ежегодно, в срок до 1 марта числа </w:t>
      </w:r>
      <w:r w:rsidR="0036463B">
        <w:rPr>
          <w:rFonts w:ascii="Times New Roman" w:hAnsi="Times New Roman" w:cs="Times New Roman"/>
          <w:sz w:val="28"/>
          <w:szCs w:val="28"/>
        </w:rPr>
        <w:t xml:space="preserve">года, следующего за отчетным годом и </w:t>
      </w:r>
      <w:r w:rsidRPr="00275670">
        <w:rPr>
          <w:rFonts w:ascii="Times New Roman" w:hAnsi="Times New Roman" w:cs="Times New Roman"/>
          <w:sz w:val="28"/>
          <w:szCs w:val="28"/>
        </w:rPr>
        <w:t xml:space="preserve">в течение всего срока реализации </w:t>
      </w:r>
      <w:r w:rsidR="00863B26" w:rsidRPr="00275670">
        <w:rPr>
          <w:rFonts w:ascii="Times New Roman" w:hAnsi="Times New Roman" w:cs="Times New Roman"/>
          <w:sz w:val="28"/>
          <w:szCs w:val="28"/>
        </w:rPr>
        <w:t>п</w:t>
      </w:r>
      <w:r w:rsidRPr="00275670">
        <w:rPr>
          <w:rFonts w:ascii="Times New Roman" w:hAnsi="Times New Roman" w:cs="Times New Roman"/>
          <w:sz w:val="28"/>
          <w:szCs w:val="28"/>
        </w:rPr>
        <w:t>рограммы</w:t>
      </w:r>
      <w:r w:rsidR="003159AA">
        <w:rPr>
          <w:rFonts w:ascii="Times New Roman" w:hAnsi="Times New Roman" w:cs="Times New Roman"/>
          <w:sz w:val="28"/>
          <w:szCs w:val="28"/>
        </w:rPr>
        <w:t xml:space="preserve"> (таблица 3, таблица 4)</w:t>
      </w:r>
      <w:r w:rsidRPr="00275670">
        <w:rPr>
          <w:rFonts w:ascii="Times New Roman" w:hAnsi="Times New Roman" w:cs="Times New Roman"/>
          <w:sz w:val="28"/>
          <w:szCs w:val="28"/>
        </w:rPr>
        <w:t>.</w:t>
      </w:r>
    </w:p>
    <w:p w:rsidR="00D467AC" w:rsidRPr="009755AB" w:rsidRDefault="00D467AC" w:rsidP="00D467AC">
      <w:pPr>
        <w:pStyle w:val="af"/>
        <w:spacing w:after="0"/>
        <w:ind w:firstLine="709"/>
        <w:jc w:val="both"/>
        <w:rPr>
          <w:sz w:val="28"/>
          <w:szCs w:val="28"/>
        </w:rPr>
      </w:pPr>
      <w:r w:rsidRPr="009755AB">
        <w:rPr>
          <w:sz w:val="28"/>
          <w:szCs w:val="28"/>
        </w:rPr>
        <w:t xml:space="preserve">Реализация мероприятий программы позволит повысить уровень экологической безопасности, сохранить природные системы, качество окружающей среды за счёт: </w:t>
      </w:r>
    </w:p>
    <w:p w:rsidR="00AB73BC" w:rsidRPr="009755AB" w:rsidRDefault="00AB73BC" w:rsidP="00AB73BC">
      <w:pPr>
        <w:pStyle w:val="af"/>
        <w:numPr>
          <w:ilvl w:val="0"/>
          <w:numId w:val="6"/>
        </w:numPr>
        <w:spacing w:after="0"/>
        <w:ind w:left="0" w:firstLine="0"/>
        <w:jc w:val="both"/>
        <w:rPr>
          <w:sz w:val="28"/>
          <w:szCs w:val="28"/>
        </w:rPr>
      </w:pPr>
      <w:r w:rsidRPr="0054367A">
        <w:rPr>
          <w:sz w:val="28"/>
          <w:szCs w:val="28"/>
        </w:rPr>
        <w:t>участия в организации деятельности по накоплению (в том числе раздельному накоплению) и транспортированию твердых коммунальных отходов</w:t>
      </w:r>
      <w:r w:rsidRPr="009755AB">
        <w:rPr>
          <w:sz w:val="28"/>
          <w:szCs w:val="28"/>
        </w:rPr>
        <w:t>;</w:t>
      </w:r>
    </w:p>
    <w:p w:rsidR="00D467AC" w:rsidRPr="009755AB" w:rsidRDefault="00D467AC" w:rsidP="00D467AC">
      <w:pPr>
        <w:pStyle w:val="af"/>
        <w:numPr>
          <w:ilvl w:val="0"/>
          <w:numId w:val="6"/>
        </w:numPr>
        <w:spacing w:after="0"/>
        <w:ind w:left="0" w:firstLine="0"/>
        <w:jc w:val="both"/>
        <w:rPr>
          <w:sz w:val="28"/>
          <w:szCs w:val="28"/>
        </w:rPr>
      </w:pPr>
      <w:r w:rsidRPr="009755AB">
        <w:rPr>
          <w:sz w:val="28"/>
          <w:szCs w:val="28"/>
        </w:rPr>
        <w:t>снижения вредного воздействия отходов производства и потребления на здоровье человека и окружающую природную среду;</w:t>
      </w:r>
    </w:p>
    <w:p w:rsidR="00D467AC" w:rsidRPr="009755AB" w:rsidRDefault="00D467AC" w:rsidP="00D467AC">
      <w:pPr>
        <w:pStyle w:val="af"/>
        <w:numPr>
          <w:ilvl w:val="0"/>
          <w:numId w:val="6"/>
        </w:numPr>
        <w:spacing w:after="0"/>
        <w:ind w:left="0" w:firstLine="0"/>
        <w:jc w:val="both"/>
        <w:rPr>
          <w:sz w:val="28"/>
          <w:szCs w:val="28"/>
        </w:rPr>
      </w:pPr>
      <w:r w:rsidRPr="009755AB">
        <w:rPr>
          <w:sz w:val="28"/>
          <w:szCs w:val="28"/>
        </w:rPr>
        <w:t>улучшения санитарного и эстетического состояния территорий Харайгунского муниципального образования;</w:t>
      </w:r>
    </w:p>
    <w:p w:rsidR="00D467AC" w:rsidRPr="009755AB" w:rsidRDefault="00D467AC" w:rsidP="00D467AC">
      <w:pPr>
        <w:pStyle w:val="af"/>
        <w:numPr>
          <w:ilvl w:val="0"/>
          <w:numId w:val="6"/>
        </w:numPr>
        <w:spacing w:after="0"/>
        <w:ind w:left="0" w:firstLine="0"/>
        <w:jc w:val="both"/>
        <w:rPr>
          <w:sz w:val="28"/>
          <w:szCs w:val="28"/>
        </w:rPr>
      </w:pPr>
      <w:r w:rsidRPr="009755AB">
        <w:rPr>
          <w:sz w:val="28"/>
          <w:szCs w:val="28"/>
        </w:rPr>
        <w:t>повышения уровня экологического сознания и воспитания населения;</w:t>
      </w:r>
    </w:p>
    <w:p w:rsidR="00D467AC" w:rsidRDefault="00D467AC" w:rsidP="00D467AC">
      <w:pPr>
        <w:pStyle w:val="af"/>
        <w:numPr>
          <w:ilvl w:val="0"/>
          <w:numId w:val="6"/>
        </w:numPr>
        <w:spacing w:after="0"/>
        <w:ind w:left="0" w:firstLine="0"/>
        <w:jc w:val="both"/>
        <w:rPr>
          <w:sz w:val="28"/>
          <w:szCs w:val="28"/>
        </w:rPr>
      </w:pPr>
      <w:r w:rsidRPr="00D467AC">
        <w:rPr>
          <w:sz w:val="28"/>
          <w:szCs w:val="28"/>
        </w:rPr>
        <w:t>формирования навыков бережного отношения к окружающему миру у населения.</w:t>
      </w:r>
    </w:p>
    <w:p w:rsidR="00CD0FA4" w:rsidRDefault="00CD0FA4" w:rsidP="00CD0FA4">
      <w:pPr>
        <w:pStyle w:val="af"/>
        <w:spacing w:after="0"/>
        <w:jc w:val="both"/>
        <w:rPr>
          <w:sz w:val="28"/>
          <w:szCs w:val="28"/>
        </w:rPr>
      </w:pPr>
    </w:p>
    <w:p w:rsidR="003159AA" w:rsidRDefault="00CD0FA4" w:rsidP="00CD0FA4">
      <w:pPr>
        <w:pStyle w:val="af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242C3E" w:rsidRDefault="00242C3E" w:rsidP="00CD0FA4">
      <w:pPr>
        <w:pStyle w:val="af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мероприятий муниципальной программы</w:t>
      </w:r>
      <w:r w:rsidR="00CD0FA4">
        <w:rPr>
          <w:sz w:val="28"/>
          <w:szCs w:val="28"/>
        </w:rPr>
        <w:t xml:space="preserve"> «</w:t>
      </w:r>
      <w:r w:rsidR="00CD0FA4" w:rsidRPr="00275670">
        <w:rPr>
          <w:sz w:val="28"/>
          <w:szCs w:val="28"/>
        </w:rPr>
        <w:t xml:space="preserve">Использование и охрана земель на территории </w:t>
      </w:r>
      <w:r w:rsidR="00CD0FA4">
        <w:rPr>
          <w:sz w:val="28"/>
          <w:szCs w:val="28"/>
        </w:rPr>
        <w:t>Харайгун</w:t>
      </w:r>
      <w:r w:rsidR="00CD0FA4" w:rsidRPr="00275670">
        <w:rPr>
          <w:sz w:val="28"/>
          <w:szCs w:val="28"/>
        </w:rPr>
        <w:t>ского муниципального образования</w:t>
      </w:r>
      <w:r w:rsidR="00CD0FA4">
        <w:rPr>
          <w:sz w:val="28"/>
          <w:szCs w:val="28"/>
        </w:rPr>
        <w:t>»</w:t>
      </w:r>
    </w:p>
    <w:tbl>
      <w:tblPr>
        <w:tblW w:w="5000" w:type="pct"/>
        <w:tblLayout w:type="fixed"/>
        <w:tblLook w:val="04A0"/>
      </w:tblPr>
      <w:tblGrid>
        <w:gridCol w:w="426"/>
        <w:gridCol w:w="1473"/>
        <w:gridCol w:w="1286"/>
        <w:gridCol w:w="1037"/>
        <w:gridCol w:w="851"/>
        <w:gridCol w:w="991"/>
        <w:gridCol w:w="657"/>
        <w:gridCol w:w="797"/>
        <w:gridCol w:w="730"/>
        <w:gridCol w:w="730"/>
        <w:gridCol w:w="736"/>
      </w:tblGrid>
      <w:tr w:rsidR="00F94291" w:rsidRPr="00F94291" w:rsidTr="00F94291">
        <w:trPr>
          <w:trHeight w:val="615"/>
          <w:tblHeader/>
        </w:trPr>
        <w:tc>
          <w:tcPr>
            <w:tcW w:w="21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BE97"/>
            <w:hideMark/>
          </w:tcPr>
          <w:p w:rsidR="00F94291" w:rsidRPr="00AB73BC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B73BC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№ п/п</w:t>
            </w:r>
          </w:p>
        </w:tc>
        <w:tc>
          <w:tcPr>
            <w:tcW w:w="75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BE97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программы, подпрограммы, мероприятия (задача)</w:t>
            </w:r>
          </w:p>
        </w:tc>
        <w:tc>
          <w:tcPr>
            <w:tcW w:w="6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BE97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Ответственный исполнитель муниципальной программы, участник муниципальной программы, участники мероприятий</w:t>
            </w:r>
          </w:p>
        </w:tc>
        <w:tc>
          <w:tcPr>
            <w:tcW w:w="5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BE97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Плановый  срок исполнения мероприятия ( месяц, квартал)</w:t>
            </w:r>
          </w:p>
        </w:tc>
        <w:tc>
          <w:tcPr>
            <w:tcW w:w="4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BE97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5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BE97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Объем финансирования, предусмотренный на 20__ год, (тыс. руб.)</w:t>
            </w:r>
          </w:p>
        </w:tc>
        <w:tc>
          <w:tcPr>
            <w:tcW w:w="3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BE97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Профинансировано за отчетный период, тыс. руб.</w:t>
            </w:r>
          </w:p>
        </w:tc>
        <w:tc>
          <w:tcPr>
            <w:tcW w:w="4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BE97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показателя объема мероприятия, единица измерения</w:t>
            </w:r>
          </w:p>
        </w:tc>
        <w:tc>
          <w:tcPr>
            <w:tcW w:w="3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BE97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Плановое значение показателя мероприятия на 20__год</w:t>
            </w:r>
          </w:p>
        </w:tc>
        <w:tc>
          <w:tcPr>
            <w:tcW w:w="3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BE97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Фактическое значение показателя мероприятия</w:t>
            </w:r>
          </w:p>
        </w:tc>
        <w:tc>
          <w:tcPr>
            <w:tcW w:w="3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BE97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Обоснование причин отклонения (при наличии)</w:t>
            </w:r>
          </w:p>
        </w:tc>
      </w:tr>
      <w:tr w:rsidR="00F94291" w:rsidRPr="00F94291" w:rsidTr="00F94291">
        <w:trPr>
          <w:trHeight w:val="810"/>
          <w:tblHeader/>
        </w:trPr>
        <w:tc>
          <w:tcPr>
            <w:tcW w:w="2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AB73BC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7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94291" w:rsidRPr="00F94291" w:rsidTr="00F94291">
        <w:trPr>
          <w:trHeight w:val="293"/>
          <w:tblHeader/>
        </w:trPr>
        <w:tc>
          <w:tcPr>
            <w:tcW w:w="21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BE97"/>
            <w:hideMark/>
          </w:tcPr>
          <w:p w:rsidR="00F94291" w:rsidRPr="00AB73BC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B73BC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BE97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BE97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F94291" w:rsidRPr="00F94291" w:rsidTr="00F94291">
        <w:trPr>
          <w:trHeight w:val="405"/>
        </w:trPr>
        <w:tc>
          <w:tcPr>
            <w:tcW w:w="21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D9C3"/>
            <w:hideMark/>
          </w:tcPr>
          <w:p w:rsidR="00F94291" w:rsidRPr="00AB73BC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</w:pPr>
            <w:r w:rsidRPr="00AB73BC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75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D9C3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Муниципальная программа «Использование и охрана земель на территории Харайгунского муниципального образования»  </w:t>
            </w:r>
          </w:p>
        </w:tc>
        <w:tc>
          <w:tcPr>
            <w:tcW w:w="6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D9C3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Администрация Харайгунского муниципального образования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F94291" w:rsidRPr="00F94291" w:rsidRDefault="00F94291" w:rsidP="00151E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="00151E49">
              <w:rPr>
                <w:rFonts w:ascii="Times New Roman" w:hAnsi="Times New Roman" w:cs="Times New Roman"/>
                <w:b/>
                <w:bCs/>
                <w:color w:val="000000"/>
              </w:rPr>
              <w:t> 599,5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2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AB73BC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7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2024 г.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ОБ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151E49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2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AB73BC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7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МБ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1 379,5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2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AB73BC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7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2025 г.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МБ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1 417,0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2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AB73BC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7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2026 г.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МБ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1 517,0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2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AB73BC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7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2027 г.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МБ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62,0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2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AB73BC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7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2028 г.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МБ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162,0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2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AB73BC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7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2029 г.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МБ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62,0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2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hideMark/>
          </w:tcPr>
          <w:p w:rsidR="00F94291" w:rsidRPr="00AB73BC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AB73BC">
              <w:rPr>
                <w:rFonts w:ascii="Times New Roman" w:hAnsi="Times New Roman" w:cs="Times New Roman"/>
                <w:color w:val="000000"/>
                <w:sz w:val="16"/>
              </w:rPr>
              <w:t>1.</w:t>
            </w:r>
          </w:p>
        </w:tc>
        <w:tc>
          <w:tcPr>
            <w:tcW w:w="75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Улучшение экологической и санитарно-эпидемиологической  ситуации на территории Харайгунского муниципального образования</w:t>
            </w:r>
          </w:p>
        </w:tc>
        <w:tc>
          <w:tcPr>
            <w:tcW w:w="6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Администрация Харайгунского муниципального образования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3 965,0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AB73BC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2024 г.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1 280,0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AB73BC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2025 г.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1 260,0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AB73BC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2026 г.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1 260,0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AB73BC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2027 г.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55,0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AB73BC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2028 г.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AB73BC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2029 г.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55,0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AB73BC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AB73BC">
              <w:rPr>
                <w:rFonts w:ascii="Times New Roman" w:hAnsi="Times New Roman" w:cs="Times New Roman"/>
                <w:color w:val="000000"/>
                <w:sz w:val="16"/>
              </w:rPr>
              <w:t>1.1.</w:t>
            </w:r>
          </w:p>
        </w:tc>
        <w:tc>
          <w:tcPr>
            <w:tcW w:w="7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субботников на территории Харайгунского муниципального образования</w:t>
            </w:r>
          </w:p>
        </w:tc>
        <w:tc>
          <w:tcPr>
            <w:tcW w:w="6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Харайгунского муниципального образования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AB73BC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AB73BC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AB73BC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 г.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AB73BC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2027 г.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AB73BC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2028 г.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AB73BC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2029 г.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AB73BC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AB73BC">
              <w:rPr>
                <w:rFonts w:ascii="Times New Roman" w:hAnsi="Times New Roman" w:cs="Times New Roman"/>
                <w:color w:val="000000"/>
                <w:sz w:val="16"/>
              </w:rPr>
              <w:t>1.2.</w:t>
            </w:r>
          </w:p>
        </w:tc>
        <w:tc>
          <w:tcPr>
            <w:tcW w:w="7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триммера бензинового, необходимого для уборки растительности, бензина для триммера, масла для заправки триммера,  а также перчаток и мешков для сбора мусора</w:t>
            </w:r>
          </w:p>
        </w:tc>
        <w:tc>
          <w:tcPr>
            <w:tcW w:w="6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Харайгунского муниципального образования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AB73BC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AB73BC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AB73BC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 г.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AB73BC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2027 г.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AB73BC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2028 г.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AB73BC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2029 г.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AB73BC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AB73BC">
              <w:rPr>
                <w:rFonts w:ascii="Times New Roman" w:hAnsi="Times New Roman" w:cs="Times New Roman"/>
                <w:color w:val="000000"/>
                <w:sz w:val="16"/>
              </w:rPr>
              <w:t>1.3.</w:t>
            </w:r>
          </w:p>
        </w:tc>
        <w:tc>
          <w:tcPr>
            <w:tcW w:w="75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AB73BC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Содержание </w:t>
            </w:r>
            <w:r w:rsidR="00CF25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(благоустройство)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 захоронения</w:t>
            </w:r>
          </w:p>
        </w:tc>
        <w:tc>
          <w:tcPr>
            <w:tcW w:w="6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Харайгунского муниципального образования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3 615,0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AB73BC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1 205,0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AB73BC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1 205,0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AB73BC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 г.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1 205,0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AB73BC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2027 г.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AB73BC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2028 г.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AB73BC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2029 г.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AB73BC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AB73BC">
              <w:rPr>
                <w:rFonts w:ascii="Times New Roman" w:hAnsi="Times New Roman" w:cs="Times New Roman"/>
                <w:color w:val="000000"/>
                <w:sz w:val="16"/>
              </w:rPr>
              <w:t>1.4.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Выявление нерационально используемых земельных участков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Харайгунского муниципального образования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AB73BC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AB73BC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AB73BC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 г.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AB73BC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2027 г.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AB73BC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2028 г.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AB73BC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2029 г.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AB73BC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AB73BC">
              <w:rPr>
                <w:rFonts w:ascii="Times New Roman" w:hAnsi="Times New Roman" w:cs="Times New Roman"/>
                <w:color w:val="000000"/>
                <w:sz w:val="16"/>
              </w:rPr>
              <w:t>1.5.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Выявление самовольно занятых земельных участков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Харайгунского муниципального образования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AB73BC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AB73BC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AB73BC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 г.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AB73BC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2027 г.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AB73BC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2028 г.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AB73BC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2029 г.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21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hideMark/>
          </w:tcPr>
          <w:p w:rsidR="00F94291" w:rsidRPr="00AB73BC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AB73BC">
              <w:rPr>
                <w:rFonts w:ascii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75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Приобретение контейнеров и бункеров, установка кон</w:t>
            </w:r>
            <w:r w:rsidR="00AB73BC">
              <w:rPr>
                <w:rFonts w:ascii="Times New Roman" w:hAnsi="Times New Roman" w:cs="Times New Roman"/>
                <w:b/>
                <w:bCs/>
                <w:color w:val="000000"/>
              </w:rPr>
              <w:t>тейнерных площадок под ТКО</w:t>
            </w: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, формирование реестра ме</w:t>
            </w:r>
            <w:r w:rsidR="00AB73B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ст площадок накопления ТКО </w:t>
            </w:r>
          </w:p>
        </w:tc>
        <w:tc>
          <w:tcPr>
            <w:tcW w:w="6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Администрация Харайгунского муниципального образования</w:t>
            </w:r>
          </w:p>
        </w:tc>
        <w:tc>
          <w:tcPr>
            <w:tcW w:w="5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4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E44A9C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604,5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2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AB73BC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2024 г.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E44A9C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2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AB73BC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94,5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2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AB73BC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2025 г.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152,0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2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AB73BC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2026 г.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252,0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2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AB73BC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2027 г.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2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AB73BC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2028 г.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102,0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2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AB73BC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2029 г.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AB73BC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B73BC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2.1.</w:t>
            </w:r>
          </w:p>
        </w:tc>
        <w:tc>
          <w:tcPr>
            <w:tcW w:w="7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Устройство контейнерных площадок в поселениях</w:t>
            </w:r>
          </w:p>
        </w:tc>
        <w:tc>
          <w:tcPr>
            <w:tcW w:w="6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Харайгунского муниципального образования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E44A9C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AB73BC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E44A9C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AB73BC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AB73BC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AB73BC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 г.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AB73BC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2027 г.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AB73BC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2028 г.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AB73BC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2029 г.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AB73BC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B73BC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2.2.</w:t>
            </w:r>
          </w:p>
        </w:tc>
        <w:tc>
          <w:tcPr>
            <w:tcW w:w="7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</w:t>
            </w:r>
            <w:r w:rsidR="00AB7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ие контейнеров ТКО, бункеров </w:t>
            </w:r>
          </w:p>
        </w:tc>
        <w:tc>
          <w:tcPr>
            <w:tcW w:w="6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Харайгунского муниципального образования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E44A9C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AB73BC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E44A9C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AB73BC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AB73BC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AB73BC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 г.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AB73BC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2027 г.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AB73BC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2028 г.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AB73BC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2029 г.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AB73BC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B73BC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2.3.</w:t>
            </w:r>
          </w:p>
        </w:tc>
        <w:tc>
          <w:tcPr>
            <w:tcW w:w="7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Обращение с отходами I и II класса опасности</w:t>
            </w:r>
          </w:p>
        </w:tc>
        <w:tc>
          <w:tcPr>
            <w:tcW w:w="6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Харайгунского муниципального образования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AB73BC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AB73BC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AB73BC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 г.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AB73BC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2027 г.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AB73BC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2028 г.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AB73BC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2029 г.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AB73BC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B73BC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2.4.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реестра ме</w:t>
            </w:r>
            <w:r w:rsidR="00AB7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 площадок накопления ТКО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Харайгунского муниципального образования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AB73BC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AB73BC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AB73BC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 г.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AB73BC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2027 г.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AB73BC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2028 г.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AB73BC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2029 г.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21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hideMark/>
          </w:tcPr>
          <w:p w:rsidR="00F94291" w:rsidRPr="00AB73BC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AB73BC">
              <w:rPr>
                <w:rFonts w:ascii="Times New Roman" w:hAnsi="Times New Roman" w:cs="Times New Roman"/>
                <w:color w:val="000000"/>
                <w:sz w:val="16"/>
              </w:rPr>
              <w:t>3</w:t>
            </w:r>
          </w:p>
        </w:tc>
        <w:tc>
          <w:tcPr>
            <w:tcW w:w="75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Сохранение, воспроизводство и рациональное использование зелёных насаждений</w:t>
            </w:r>
          </w:p>
        </w:tc>
        <w:tc>
          <w:tcPr>
            <w:tcW w:w="6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Администрация Харайгунского муниципального образования</w:t>
            </w:r>
          </w:p>
        </w:tc>
        <w:tc>
          <w:tcPr>
            <w:tcW w:w="5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4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2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AB73BC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7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2024 г.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2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AB73BC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7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2025 г.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2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AB73BC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7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2026 г.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2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AB73BC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7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2027 г.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2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AB73BC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7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2028 г.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2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AB73BC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7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2029 г.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AB73BC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B73BC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3.1.</w:t>
            </w:r>
          </w:p>
        </w:tc>
        <w:tc>
          <w:tcPr>
            <w:tcW w:w="7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Озеленение территории поселения</w:t>
            </w:r>
          </w:p>
        </w:tc>
        <w:tc>
          <w:tcPr>
            <w:tcW w:w="6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Харайгунского муниципального образования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 г.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2027 г.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2028 г.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2029 г.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CD0FA4" w:rsidRDefault="00CD0FA4" w:rsidP="00CD0FA4">
      <w:pPr>
        <w:pStyle w:val="af"/>
        <w:spacing w:after="0"/>
        <w:jc w:val="center"/>
        <w:rPr>
          <w:sz w:val="28"/>
          <w:szCs w:val="28"/>
        </w:rPr>
      </w:pPr>
    </w:p>
    <w:p w:rsidR="00D20829" w:rsidRDefault="00D20829" w:rsidP="00CD0FA4">
      <w:pPr>
        <w:pStyle w:val="af"/>
        <w:spacing w:after="0"/>
        <w:jc w:val="right"/>
        <w:rPr>
          <w:sz w:val="28"/>
          <w:szCs w:val="28"/>
        </w:rPr>
      </w:pPr>
    </w:p>
    <w:p w:rsidR="00D20829" w:rsidRDefault="00D20829" w:rsidP="00CD0FA4">
      <w:pPr>
        <w:pStyle w:val="af"/>
        <w:spacing w:after="0"/>
        <w:jc w:val="right"/>
        <w:rPr>
          <w:sz w:val="28"/>
          <w:szCs w:val="28"/>
        </w:rPr>
      </w:pPr>
    </w:p>
    <w:p w:rsidR="00D20829" w:rsidRDefault="00D20829" w:rsidP="00CD0FA4">
      <w:pPr>
        <w:pStyle w:val="af"/>
        <w:spacing w:after="0"/>
        <w:jc w:val="right"/>
        <w:rPr>
          <w:sz w:val="28"/>
          <w:szCs w:val="28"/>
        </w:rPr>
      </w:pPr>
    </w:p>
    <w:p w:rsidR="00D20829" w:rsidRDefault="00D20829" w:rsidP="00CD0FA4">
      <w:pPr>
        <w:pStyle w:val="af"/>
        <w:spacing w:after="0"/>
        <w:jc w:val="right"/>
        <w:rPr>
          <w:sz w:val="28"/>
          <w:szCs w:val="28"/>
        </w:rPr>
      </w:pPr>
    </w:p>
    <w:p w:rsidR="00CF25E7" w:rsidRDefault="00CF25E7" w:rsidP="00CD0FA4">
      <w:pPr>
        <w:pStyle w:val="af"/>
        <w:spacing w:after="0"/>
        <w:jc w:val="right"/>
        <w:rPr>
          <w:sz w:val="28"/>
          <w:szCs w:val="28"/>
        </w:rPr>
      </w:pPr>
    </w:p>
    <w:p w:rsidR="00CD0FA4" w:rsidRDefault="00CD0FA4" w:rsidP="00CD0FA4">
      <w:pPr>
        <w:pStyle w:val="af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p w:rsidR="00CD0FA4" w:rsidRDefault="00CD0FA4" w:rsidP="00CD0FA4">
      <w:pPr>
        <w:pStyle w:val="af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использовании бюджетных ассигнований бюджета (областного, местного) на реализацию муниципальной программы «</w:t>
      </w:r>
      <w:r w:rsidRPr="00275670">
        <w:rPr>
          <w:sz w:val="28"/>
          <w:szCs w:val="28"/>
        </w:rPr>
        <w:t xml:space="preserve">Использование и охрана земель на территории </w:t>
      </w:r>
      <w:r>
        <w:rPr>
          <w:sz w:val="28"/>
          <w:szCs w:val="28"/>
        </w:rPr>
        <w:t>Харайгун</w:t>
      </w:r>
      <w:r w:rsidRPr="00275670">
        <w:rPr>
          <w:sz w:val="28"/>
          <w:szCs w:val="28"/>
        </w:rPr>
        <w:t>ского муниципального образования</w:t>
      </w:r>
      <w:r>
        <w:rPr>
          <w:sz w:val="28"/>
          <w:szCs w:val="28"/>
        </w:rPr>
        <w:t>» по состоянию на 20___год (отчетный период)</w:t>
      </w:r>
    </w:p>
    <w:p w:rsidR="00F94291" w:rsidRDefault="00F94291" w:rsidP="00CD0FA4">
      <w:pPr>
        <w:pStyle w:val="af"/>
        <w:spacing w:after="0"/>
        <w:jc w:val="center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602"/>
        <w:gridCol w:w="2371"/>
        <w:gridCol w:w="2060"/>
        <w:gridCol w:w="1356"/>
        <w:gridCol w:w="1070"/>
        <w:gridCol w:w="1037"/>
        <w:gridCol w:w="1218"/>
      </w:tblGrid>
      <w:tr w:rsidR="00F94291" w:rsidRPr="00F94291" w:rsidTr="00F94291">
        <w:trPr>
          <w:trHeight w:val="615"/>
          <w:tblHeader/>
        </w:trPr>
        <w:tc>
          <w:tcPr>
            <w:tcW w:w="41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BE97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21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BE97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программы, подпрограммы, мероприятия (задача)</w:t>
            </w:r>
          </w:p>
        </w:tc>
        <w:tc>
          <w:tcPr>
            <w:tcW w:w="93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BE97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Ответственный исполнитель муниципальной программы, участник муниципальной программы, участники мероприятий</w:t>
            </w:r>
          </w:p>
        </w:tc>
        <w:tc>
          <w:tcPr>
            <w:tcW w:w="243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5BE97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бюджета, тыс. руб.</w:t>
            </w:r>
          </w:p>
        </w:tc>
      </w:tr>
      <w:tr w:rsidR="00F94291" w:rsidRPr="00F94291" w:rsidTr="00F94291">
        <w:trPr>
          <w:trHeight w:val="810"/>
          <w:tblHeader/>
        </w:trPr>
        <w:tc>
          <w:tcPr>
            <w:tcW w:w="4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 на 1 января отчетного года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 на отчетную дату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на отчетную дату</w:t>
            </w:r>
          </w:p>
        </w:tc>
      </w:tr>
      <w:tr w:rsidR="00F94291" w:rsidRPr="00F94291" w:rsidTr="00F94291">
        <w:trPr>
          <w:trHeight w:val="405"/>
        </w:trPr>
        <w:tc>
          <w:tcPr>
            <w:tcW w:w="4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D9C3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1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D9C3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Муниципальная программа «Использование и охрана земель на территории Харайгунского муниципального образования»  </w:t>
            </w:r>
          </w:p>
        </w:tc>
        <w:tc>
          <w:tcPr>
            <w:tcW w:w="93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D9C3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Администрация Харайгунского муниципального образования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F94291" w:rsidRPr="00F94291" w:rsidTr="00F94291">
        <w:trPr>
          <w:trHeight w:val="60"/>
        </w:trPr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4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121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Улучшение экологической и санитарно-эпидемиологической  ситуации на территории Харайгунского муниципального образования</w:t>
            </w:r>
          </w:p>
        </w:tc>
        <w:tc>
          <w:tcPr>
            <w:tcW w:w="93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Администрация Харайгунского муниципального образования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1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субботников на территории Харайгунского муниципального образования</w:t>
            </w:r>
          </w:p>
        </w:tc>
        <w:tc>
          <w:tcPr>
            <w:tcW w:w="9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Харайгунского муниципального образования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1.2.</w:t>
            </w:r>
          </w:p>
        </w:tc>
        <w:tc>
          <w:tcPr>
            <w:tcW w:w="1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триммера бензинового, необходимого для уборки растительности, бензина для триммера, масла для заправки триммера,  а также перчаток и мешков для сбора мусора</w:t>
            </w:r>
          </w:p>
        </w:tc>
        <w:tc>
          <w:tcPr>
            <w:tcW w:w="9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Харайгунского муниципального образования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4291" w:rsidRPr="00F94291" w:rsidTr="00151E49">
        <w:trPr>
          <w:trHeight w:val="405"/>
        </w:trPr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4291" w:rsidRPr="00F94291" w:rsidTr="00151E49">
        <w:trPr>
          <w:trHeight w:val="405"/>
        </w:trPr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1.3.</w:t>
            </w:r>
          </w:p>
        </w:tc>
        <w:tc>
          <w:tcPr>
            <w:tcW w:w="121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AB73BC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Содержанием </w:t>
            </w:r>
            <w:r w:rsidR="00CF25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(благоустройство)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 захоронений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Харайгунского муниципального образования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4291" w:rsidRPr="00F94291" w:rsidTr="00151E49">
        <w:trPr>
          <w:trHeight w:val="405"/>
        </w:trPr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4291" w:rsidRPr="00F94291" w:rsidTr="00151E49">
        <w:trPr>
          <w:trHeight w:val="405"/>
        </w:trPr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1.4.</w:t>
            </w:r>
          </w:p>
        </w:tc>
        <w:tc>
          <w:tcPr>
            <w:tcW w:w="121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Выявление нерационально используемых земельных участков</w:t>
            </w:r>
          </w:p>
        </w:tc>
        <w:tc>
          <w:tcPr>
            <w:tcW w:w="9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Харайгунского муниципального образования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1.5.</w:t>
            </w:r>
          </w:p>
        </w:tc>
        <w:tc>
          <w:tcPr>
            <w:tcW w:w="121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Выявление самовольно занятых земельных участков</w:t>
            </w:r>
          </w:p>
        </w:tc>
        <w:tc>
          <w:tcPr>
            <w:tcW w:w="9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Харайгунского муниципального образования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41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Приобретение контейнеров и бункеров, установка кон</w:t>
            </w:r>
            <w:r w:rsidR="00AB73BC">
              <w:rPr>
                <w:rFonts w:ascii="Times New Roman" w:hAnsi="Times New Roman" w:cs="Times New Roman"/>
                <w:b/>
                <w:bCs/>
                <w:color w:val="000000"/>
              </w:rPr>
              <w:t>тейнерных площадок под ТКО</w:t>
            </w: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, формирование реестра ме</w:t>
            </w:r>
            <w:r w:rsidR="00AB73BC">
              <w:rPr>
                <w:rFonts w:ascii="Times New Roman" w:hAnsi="Times New Roman" w:cs="Times New Roman"/>
                <w:b/>
                <w:bCs/>
                <w:color w:val="000000"/>
              </w:rPr>
              <w:t>ст площадок накопления ТКО</w:t>
            </w:r>
          </w:p>
        </w:tc>
        <w:tc>
          <w:tcPr>
            <w:tcW w:w="93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Администрация Харайгунского муниципального образования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4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4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4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4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4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4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4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Устройство контейнерных площадок в поселениях</w:t>
            </w:r>
          </w:p>
        </w:tc>
        <w:tc>
          <w:tcPr>
            <w:tcW w:w="9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Харайгунского муниципального образования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1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</w:t>
            </w:r>
            <w:r w:rsidR="00AB7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ие контейнеров ТКО, бункеров </w:t>
            </w:r>
          </w:p>
        </w:tc>
        <w:tc>
          <w:tcPr>
            <w:tcW w:w="9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Харайгунского муниципального образования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1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Обращение с отходами I и II класса опасности</w:t>
            </w:r>
          </w:p>
        </w:tc>
        <w:tc>
          <w:tcPr>
            <w:tcW w:w="9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Харайгунского муниципального образования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1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реестра ме</w:t>
            </w:r>
            <w:r w:rsidR="00AB7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 площадок накопления ТКО</w:t>
            </w:r>
          </w:p>
        </w:tc>
        <w:tc>
          <w:tcPr>
            <w:tcW w:w="9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Харайгунского муниципального образования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4291" w:rsidRPr="00F94291" w:rsidTr="00151E49">
        <w:trPr>
          <w:trHeight w:val="405"/>
        </w:trPr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4291" w:rsidRPr="00F94291" w:rsidTr="00151E49">
        <w:trPr>
          <w:trHeight w:val="405"/>
        </w:trPr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29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Сохранение, воспроизводство и рациональное использование зелёных насаждений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Администрация Харайгунского муниципального образования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6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F94291" w:rsidRPr="00F94291" w:rsidTr="00151E49">
        <w:trPr>
          <w:trHeight w:val="405"/>
        </w:trPr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F94291" w:rsidRPr="00F94291" w:rsidTr="00151E49">
        <w:trPr>
          <w:trHeight w:val="405"/>
        </w:trPr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F94291" w:rsidRPr="00F94291" w:rsidTr="00151E49">
        <w:trPr>
          <w:trHeight w:val="405"/>
        </w:trPr>
        <w:tc>
          <w:tcPr>
            <w:tcW w:w="419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429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F94291" w:rsidRPr="00F94291" w:rsidTr="00151E49">
        <w:trPr>
          <w:trHeight w:val="405"/>
        </w:trPr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1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Озеленение территории поселения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Харайгунского муниципального образования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4291" w:rsidRPr="00F94291" w:rsidTr="00F94291">
        <w:trPr>
          <w:trHeight w:val="405"/>
        </w:trPr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91" w:rsidRPr="00F94291" w:rsidRDefault="00F94291" w:rsidP="00F942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CD0FA4" w:rsidRPr="00D467AC" w:rsidRDefault="00CD0FA4" w:rsidP="00CD0FA4">
      <w:pPr>
        <w:pStyle w:val="af"/>
        <w:spacing w:after="0"/>
        <w:jc w:val="center"/>
        <w:rPr>
          <w:sz w:val="28"/>
          <w:szCs w:val="28"/>
        </w:rPr>
      </w:pPr>
    </w:p>
    <w:sectPr w:rsidR="00CD0FA4" w:rsidRPr="00D467AC" w:rsidSect="00011517">
      <w:headerReference w:type="default" r:id="rId9"/>
      <w:footerReference w:type="default" r:id="rId10"/>
      <w:pgSz w:w="11900" w:h="16800"/>
      <w:pgMar w:top="1134" w:right="701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CC2" w:rsidRDefault="00155CC2">
      <w:r>
        <w:separator/>
      </w:r>
    </w:p>
  </w:endnote>
  <w:endnote w:type="continuationSeparator" w:id="0">
    <w:p w:rsidR="00155CC2" w:rsidRDefault="00155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CC2" w:rsidRDefault="00155CC2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CC2" w:rsidRDefault="00155CC2">
      <w:r>
        <w:separator/>
      </w:r>
    </w:p>
  </w:footnote>
  <w:footnote w:type="continuationSeparator" w:id="0">
    <w:p w:rsidR="00155CC2" w:rsidRDefault="00155C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CC2" w:rsidRDefault="00155CC2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D150E"/>
    <w:multiLevelType w:val="hybridMultilevel"/>
    <w:tmpl w:val="DA6A9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43EC"/>
    <w:multiLevelType w:val="hybridMultilevel"/>
    <w:tmpl w:val="C9681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13D31"/>
    <w:multiLevelType w:val="hybridMultilevel"/>
    <w:tmpl w:val="082E3C52"/>
    <w:lvl w:ilvl="0" w:tplc="8F2C2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F0041"/>
    <w:multiLevelType w:val="hybridMultilevel"/>
    <w:tmpl w:val="D0B8D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B54E4"/>
    <w:multiLevelType w:val="hybridMultilevel"/>
    <w:tmpl w:val="9522C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65FBE"/>
    <w:multiLevelType w:val="hybridMultilevel"/>
    <w:tmpl w:val="B270F982"/>
    <w:lvl w:ilvl="0" w:tplc="8F2C2D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C3F299C"/>
    <w:multiLevelType w:val="hybridMultilevel"/>
    <w:tmpl w:val="EFC02D84"/>
    <w:lvl w:ilvl="0" w:tplc="8F2C2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3012C"/>
    <w:multiLevelType w:val="hybridMultilevel"/>
    <w:tmpl w:val="51B051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D191F30"/>
    <w:multiLevelType w:val="hybridMultilevel"/>
    <w:tmpl w:val="7004C7C6"/>
    <w:lvl w:ilvl="0" w:tplc="8F2C2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2C7020"/>
    <w:multiLevelType w:val="hybridMultilevel"/>
    <w:tmpl w:val="2B0E0D3E"/>
    <w:lvl w:ilvl="0" w:tplc="142057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72E1939"/>
    <w:multiLevelType w:val="hybridMultilevel"/>
    <w:tmpl w:val="A8007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72933283"/>
    <w:multiLevelType w:val="hybridMultilevel"/>
    <w:tmpl w:val="11DA1D82"/>
    <w:lvl w:ilvl="0" w:tplc="8172559E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0"/>
  </w:num>
  <w:num w:numId="5">
    <w:abstractNumId w:val="10"/>
  </w:num>
  <w:num w:numId="6">
    <w:abstractNumId w:val="2"/>
  </w:num>
  <w:num w:numId="7">
    <w:abstractNumId w:val="3"/>
  </w:num>
  <w:num w:numId="8">
    <w:abstractNumId w:val="8"/>
  </w:num>
  <w:num w:numId="9">
    <w:abstractNumId w:val="1"/>
  </w:num>
  <w:num w:numId="10">
    <w:abstractNumId w:val="12"/>
  </w:num>
  <w:num w:numId="11">
    <w:abstractNumId w:val="6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963DE"/>
    <w:rsid w:val="00000888"/>
    <w:rsid w:val="00011517"/>
    <w:rsid w:val="000269BB"/>
    <w:rsid w:val="0003710E"/>
    <w:rsid w:val="00096C72"/>
    <w:rsid w:val="000A21DB"/>
    <w:rsid w:val="000A4AAA"/>
    <w:rsid w:val="000E626F"/>
    <w:rsid w:val="00103A5D"/>
    <w:rsid w:val="001064CF"/>
    <w:rsid w:val="001076BD"/>
    <w:rsid w:val="00151E49"/>
    <w:rsid w:val="00155CC2"/>
    <w:rsid w:val="001679DA"/>
    <w:rsid w:val="001B3E51"/>
    <w:rsid w:val="001D5E7A"/>
    <w:rsid w:val="00227AE1"/>
    <w:rsid w:val="00242C3E"/>
    <w:rsid w:val="00263A25"/>
    <w:rsid w:val="00275670"/>
    <w:rsid w:val="002E3B30"/>
    <w:rsid w:val="003159AA"/>
    <w:rsid w:val="00316998"/>
    <w:rsid w:val="00343736"/>
    <w:rsid w:val="0036463B"/>
    <w:rsid w:val="003703C3"/>
    <w:rsid w:val="00395A25"/>
    <w:rsid w:val="00416204"/>
    <w:rsid w:val="004234C7"/>
    <w:rsid w:val="00427F85"/>
    <w:rsid w:val="004317AA"/>
    <w:rsid w:val="00437137"/>
    <w:rsid w:val="00446248"/>
    <w:rsid w:val="00446978"/>
    <w:rsid w:val="00463917"/>
    <w:rsid w:val="0046566C"/>
    <w:rsid w:val="00484550"/>
    <w:rsid w:val="00493C7D"/>
    <w:rsid w:val="004975E5"/>
    <w:rsid w:val="004D37B6"/>
    <w:rsid w:val="00524038"/>
    <w:rsid w:val="0054367A"/>
    <w:rsid w:val="00546D1C"/>
    <w:rsid w:val="0055337A"/>
    <w:rsid w:val="0058410D"/>
    <w:rsid w:val="00594A5B"/>
    <w:rsid w:val="005970BC"/>
    <w:rsid w:val="005D4B39"/>
    <w:rsid w:val="005E3247"/>
    <w:rsid w:val="005E38A0"/>
    <w:rsid w:val="005E69AC"/>
    <w:rsid w:val="00605829"/>
    <w:rsid w:val="00622755"/>
    <w:rsid w:val="00644877"/>
    <w:rsid w:val="00660C22"/>
    <w:rsid w:val="006721E9"/>
    <w:rsid w:val="006832EE"/>
    <w:rsid w:val="00686283"/>
    <w:rsid w:val="006B36D4"/>
    <w:rsid w:val="006B5847"/>
    <w:rsid w:val="006B6057"/>
    <w:rsid w:val="006C55C3"/>
    <w:rsid w:val="006D1411"/>
    <w:rsid w:val="0071140A"/>
    <w:rsid w:val="00734E0B"/>
    <w:rsid w:val="0077729C"/>
    <w:rsid w:val="007B65F0"/>
    <w:rsid w:val="007C17E7"/>
    <w:rsid w:val="007C2298"/>
    <w:rsid w:val="007C6C93"/>
    <w:rsid w:val="007E558C"/>
    <w:rsid w:val="007F35FC"/>
    <w:rsid w:val="008131B8"/>
    <w:rsid w:val="00815FC6"/>
    <w:rsid w:val="00855CB2"/>
    <w:rsid w:val="0086362E"/>
    <w:rsid w:val="00863B26"/>
    <w:rsid w:val="00886E95"/>
    <w:rsid w:val="008C1BE2"/>
    <w:rsid w:val="0090338E"/>
    <w:rsid w:val="009602A9"/>
    <w:rsid w:val="00960858"/>
    <w:rsid w:val="009755AB"/>
    <w:rsid w:val="00986966"/>
    <w:rsid w:val="009963DE"/>
    <w:rsid w:val="009D5817"/>
    <w:rsid w:val="009E3C4F"/>
    <w:rsid w:val="009F48EB"/>
    <w:rsid w:val="00A10916"/>
    <w:rsid w:val="00A24882"/>
    <w:rsid w:val="00A32DD0"/>
    <w:rsid w:val="00A41100"/>
    <w:rsid w:val="00AB73BC"/>
    <w:rsid w:val="00B12C60"/>
    <w:rsid w:val="00B232F9"/>
    <w:rsid w:val="00B4439F"/>
    <w:rsid w:val="00B6799E"/>
    <w:rsid w:val="00B83625"/>
    <w:rsid w:val="00B902F0"/>
    <w:rsid w:val="00BA6893"/>
    <w:rsid w:val="00BC4785"/>
    <w:rsid w:val="00BC7E5D"/>
    <w:rsid w:val="00BD1BF9"/>
    <w:rsid w:val="00BE2137"/>
    <w:rsid w:val="00C5239D"/>
    <w:rsid w:val="00C634A1"/>
    <w:rsid w:val="00CD0FA4"/>
    <w:rsid w:val="00CD47EA"/>
    <w:rsid w:val="00CE0300"/>
    <w:rsid w:val="00CF25E7"/>
    <w:rsid w:val="00D176F4"/>
    <w:rsid w:val="00D20829"/>
    <w:rsid w:val="00D2262A"/>
    <w:rsid w:val="00D467AC"/>
    <w:rsid w:val="00D61EC2"/>
    <w:rsid w:val="00DA31B3"/>
    <w:rsid w:val="00DD18E9"/>
    <w:rsid w:val="00E126D3"/>
    <w:rsid w:val="00E13486"/>
    <w:rsid w:val="00E3101B"/>
    <w:rsid w:val="00E44A9C"/>
    <w:rsid w:val="00E536EC"/>
    <w:rsid w:val="00F02DB5"/>
    <w:rsid w:val="00F50C48"/>
    <w:rsid w:val="00F52664"/>
    <w:rsid w:val="00F53F91"/>
    <w:rsid w:val="00F641FC"/>
    <w:rsid w:val="00F9045F"/>
    <w:rsid w:val="00F94291"/>
    <w:rsid w:val="00FB4EB5"/>
    <w:rsid w:val="00FD13CF"/>
    <w:rsid w:val="00FD7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3CF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045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9045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9045F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9045F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F9045F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sid w:val="00F9045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9045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F9045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F9045F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F9045F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F9045F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rsid w:val="00F904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9045F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904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9045F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963D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963DE"/>
    <w:rPr>
      <w:rFonts w:ascii="Tahoma" w:hAnsi="Tahoma" w:cs="Tahoma"/>
      <w:sz w:val="16"/>
      <w:szCs w:val="16"/>
    </w:rPr>
  </w:style>
  <w:style w:type="character" w:styleId="ae">
    <w:name w:val="Emphasis"/>
    <w:uiPriority w:val="20"/>
    <w:qFormat/>
    <w:rsid w:val="00BE2137"/>
    <w:rPr>
      <w:i/>
      <w:iCs/>
    </w:rPr>
  </w:style>
  <w:style w:type="character" w:customStyle="1" w:styleId="s1">
    <w:name w:val="s1"/>
    <w:rsid w:val="009602A9"/>
    <w:rPr>
      <w:rFonts w:cs="Times New Roman"/>
    </w:rPr>
  </w:style>
  <w:style w:type="character" w:customStyle="1" w:styleId="s2">
    <w:name w:val="s2"/>
    <w:rsid w:val="009602A9"/>
    <w:rPr>
      <w:rFonts w:cs="Times New Roman"/>
    </w:rPr>
  </w:style>
  <w:style w:type="paragraph" w:customStyle="1" w:styleId="p11">
    <w:name w:val="p11"/>
    <w:basedOn w:val="a"/>
    <w:rsid w:val="009602A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">
    <w:name w:val="Body Text"/>
    <w:basedOn w:val="a"/>
    <w:link w:val="af0"/>
    <w:rsid w:val="00686283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</w:rPr>
  </w:style>
  <w:style w:type="character" w:customStyle="1" w:styleId="af0">
    <w:name w:val="Основной текст Знак"/>
    <w:link w:val="af"/>
    <w:rsid w:val="00686283"/>
    <w:rPr>
      <w:rFonts w:ascii="Times New Roman" w:hAnsi="Times New Roman"/>
      <w:sz w:val="24"/>
      <w:szCs w:val="24"/>
    </w:rPr>
  </w:style>
  <w:style w:type="paragraph" w:customStyle="1" w:styleId="p16">
    <w:name w:val="p16"/>
    <w:basedOn w:val="a"/>
    <w:rsid w:val="00395A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1">
    <w:name w:val="List Paragraph"/>
    <w:basedOn w:val="a"/>
    <w:uiPriority w:val="34"/>
    <w:qFormat/>
    <w:rsid w:val="00F52664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character" w:styleId="af2">
    <w:name w:val="Hyperlink"/>
    <w:basedOn w:val="a0"/>
    <w:uiPriority w:val="99"/>
    <w:rsid w:val="00BC4785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nformat">
    <w:name w:val="ConsPlusNonformat"/>
    <w:uiPriority w:val="99"/>
    <w:rsid w:val="00BC478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C478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uiPriority w:val="99"/>
    <w:rsid w:val="001D5E7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ConsPlusNormal0">
    <w:name w:val="ConsPlusNormal Знак"/>
    <w:basedOn w:val="a0"/>
    <w:link w:val="ConsPlusNormal"/>
    <w:locked/>
    <w:rsid w:val="001D5E7A"/>
    <w:rPr>
      <w:rFonts w:ascii="Times New Roman" w:hAnsi="Times New Roman"/>
      <w:sz w:val="28"/>
      <w:szCs w:val="28"/>
    </w:rPr>
  </w:style>
  <w:style w:type="table" w:styleId="af3">
    <w:name w:val="Table Grid"/>
    <w:basedOn w:val="a1"/>
    <w:uiPriority w:val="59"/>
    <w:rsid w:val="00F50C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317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FollowedHyperlink"/>
    <w:basedOn w:val="a0"/>
    <w:uiPriority w:val="99"/>
    <w:semiHidden/>
    <w:unhideWhenUsed/>
    <w:rsid w:val="00F94291"/>
    <w:rPr>
      <w:color w:val="800080"/>
      <w:u w:val="single"/>
    </w:rPr>
  </w:style>
  <w:style w:type="paragraph" w:customStyle="1" w:styleId="xl65">
    <w:name w:val="xl65"/>
    <w:basedOn w:val="a"/>
    <w:rsid w:val="00F94291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66">
    <w:name w:val="xl66"/>
    <w:basedOn w:val="a"/>
    <w:rsid w:val="00F94291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F94291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</w:rPr>
  </w:style>
  <w:style w:type="paragraph" w:customStyle="1" w:styleId="xl68">
    <w:name w:val="xl68"/>
    <w:basedOn w:val="a"/>
    <w:rsid w:val="00F94291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F94291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F94291"/>
    <w:pPr>
      <w:widowControl/>
      <w:pBdr>
        <w:bottom w:val="single" w:sz="8" w:space="0" w:color="auto"/>
        <w:right w:val="single" w:sz="8" w:space="0" w:color="auto"/>
      </w:pBdr>
      <w:shd w:val="clear" w:color="000000" w:fill="DDD9C3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71">
    <w:name w:val="xl71"/>
    <w:basedOn w:val="a"/>
    <w:rsid w:val="00F94291"/>
    <w:pPr>
      <w:widowControl/>
      <w:pBdr>
        <w:bottom w:val="single" w:sz="8" w:space="0" w:color="auto"/>
        <w:right w:val="single" w:sz="8" w:space="0" w:color="auto"/>
      </w:pBdr>
      <w:shd w:val="clear" w:color="000000" w:fill="DDD9C3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72">
    <w:name w:val="xl72"/>
    <w:basedOn w:val="a"/>
    <w:rsid w:val="00F94291"/>
    <w:pPr>
      <w:widowControl/>
      <w:pBdr>
        <w:bottom w:val="single" w:sz="8" w:space="0" w:color="auto"/>
        <w:right w:val="single" w:sz="8" w:space="0" w:color="auto"/>
      </w:pBdr>
      <w:shd w:val="clear" w:color="000000" w:fill="EEECE1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F94291"/>
    <w:pPr>
      <w:widowControl/>
      <w:pBdr>
        <w:bottom w:val="single" w:sz="8" w:space="0" w:color="auto"/>
        <w:right w:val="single" w:sz="8" w:space="0" w:color="auto"/>
      </w:pBdr>
      <w:shd w:val="clear" w:color="000000" w:fill="EEECE1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74">
    <w:name w:val="xl74"/>
    <w:basedOn w:val="a"/>
    <w:rsid w:val="00F9429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F94291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76">
    <w:name w:val="xl76"/>
    <w:basedOn w:val="a"/>
    <w:rsid w:val="00F9429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77">
    <w:name w:val="xl77"/>
    <w:basedOn w:val="a"/>
    <w:rsid w:val="00F942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F942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F9429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F94291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F94291"/>
    <w:pPr>
      <w:widowControl/>
      <w:pBdr>
        <w:bottom w:val="single" w:sz="8" w:space="0" w:color="auto"/>
        <w:right w:val="single" w:sz="8" w:space="0" w:color="auto"/>
      </w:pBdr>
      <w:shd w:val="clear" w:color="000000" w:fill="C5BE97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F94291"/>
    <w:pPr>
      <w:widowControl/>
      <w:pBdr>
        <w:left w:val="single" w:sz="8" w:space="0" w:color="auto"/>
        <w:right w:val="single" w:sz="8" w:space="0" w:color="auto"/>
      </w:pBdr>
      <w:shd w:val="clear" w:color="000000" w:fill="C5BE97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F94291"/>
    <w:pPr>
      <w:widowControl/>
      <w:pBdr>
        <w:left w:val="single" w:sz="8" w:space="0" w:color="auto"/>
        <w:right w:val="single" w:sz="8" w:space="0" w:color="auto"/>
      </w:pBdr>
      <w:shd w:val="clear" w:color="000000" w:fill="C5BE97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F94291"/>
    <w:pPr>
      <w:widowControl/>
      <w:pBdr>
        <w:left w:val="single" w:sz="8" w:space="0" w:color="auto"/>
        <w:right w:val="single" w:sz="8" w:space="0" w:color="auto"/>
      </w:pBdr>
      <w:shd w:val="clear" w:color="000000" w:fill="C5BE97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F9429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F9429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F9429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F9429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BE97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F9429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BE97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F9429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BE97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F9429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BE97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F9429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BE97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F9429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BE97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94">
    <w:name w:val="xl94"/>
    <w:basedOn w:val="a"/>
    <w:rsid w:val="00F9429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DD9C3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95">
    <w:name w:val="xl95"/>
    <w:basedOn w:val="a"/>
    <w:rsid w:val="00F94291"/>
    <w:pPr>
      <w:widowControl/>
      <w:pBdr>
        <w:left w:val="single" w:sz="8" w:space="0" w:color="auto"/>
        <w:right w:val="single" w:sz="8" w:space="0" w:color="auto"/>
      </w:pBdr>
      <w:shd w:val="clear" w:color="000000" w:fill="DDD9C3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96">
    <w:name w:val="xl96"/>
    <w:basedOn w:val="a"/>
    <w:rsid w:val="00F9429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3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F9429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DD9C3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98">
    <w:name w:val="xl98"/>
    <w:basedOn w:val="a"/>
    <w:rsid w:val="00F94291"/>
    <w:pPr>
      <w:widowControl/>
      <w:pBdr>
        <w:left w:val="single" w:sz="8" w:space="0" w:color="auto"/>
        <w:right w:val="single" w:sz="8" w:space="0" w:color="auto"/>
      </w:pBdr>
      <w:shd w:val="clear" w:color="000000" w:fill="DDD9C3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99">
    <w:name w:val="xl99"/>
    <w:basedOn w:val="a"/>
    <w:rsid w:val="00F9429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3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F9429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F94291"/>
    <w:pPr>
      <w:widowControl/>
      <w:pBdr>
        <w:left w:val="single" w:sz="8" w:space="0" w:color="auto"/>
        <w:right w:val="single" w:sz="8" w:space="0" w:color="auto"/>
      </w:pBdr>
      <w:shd w:val="clear" w:color="000000" w:fill="EEECE1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F9429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103">
    <w:name w:val="xl103"/>
    <w:basedOn w:val="a"/>
    <w:rsid w:val="00F9429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104">
    <w:name w:val="xl104"/>
    <w:basedOn w:val="a"/>
    <w:rsid w:val="00F94291"/>
    <w:pPr>
      <w:widowControl/>
      <w:pBdr>
        <w:left w:val="single" w:sz="8" w:space="0" w:color="auto"/>
        <w:right w:val="single" w:sz="8" w:space="0" w:color="auto"/>
      </w:pBdr>
      <w:shd w:val="clear" w:color="000000" w:fill="EEECE1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F9429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F9429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107">
    <w:name w:val="xl107"/>
    <w:basedOn w:val="a"/>
    <w:rsid w:val="00F942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108">
    <w:name w:val="xl108"/>
    <w:basedOn w:val="a"/>
    <w:rsid w:val="00F9429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F942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F9429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F942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F9429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3">
    <w:name w:val="xl113"/>
    <w:basedOn w:val="a"/>
    <w:rsid w:val="00F9429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F9429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115">
    <w:name w:val="xl115"/>
    <w:basedOn w:val="a"/>
    <w:rsid w:val="00F94291"/>
    <w:pPr>
      <w:widowControl/>
      <w:pBdr>
        <w:left w:val="single" w:sz="8" w:space="0" w:color="auto"/>
        <w:right w:val="single" w:sz="8" w:space="0" w:color="auto"/>
      </w:pBdr>
      <w:shd w:val="clear" w:color="000000" w:fill="EEECE1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116">
    <w:name w:val="xl116"/>
    <w:basedOn w:val="a"/>
    <w:rsid w:val="00F9429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117">
    <w:name w:val="xl117"/>
    <w:basedOn w:val="a"/>
    <w:rsid w:val="00F9429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F9429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119">
    <w:name w:val="xl119"/>
    <w:basedOn w:val="a"/>
    <w:rsid w:val="00F9429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120">
    <w:name w:val="xl120"/>
    <w:basedOn w:val="a"/>
    <w:rsid w:val="00F9429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F9429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F94291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F9429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124">
    <w:name w:val="xl124"/>
    <w:basedOn w:val="a"/>
    <w:rsid w:val="00F9429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125">
    <w:name w:val="xl125"/>
    <w:basedOn w:val="a"/>
    <w:rsid w:val="00F9429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1970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4643</Words>
  <Characters>26466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user_2</cp:lastModifiedBy>
  <cp:revision>2</cp:revision>
  <cp:lastPrinted>2023-10-27T02:08:00Z</cp:lastPrinted>
  <dcterms:created xsi:type="dcterms:W3CDTF">2023-10-27T02:57:00Z</dcterms:created>
  <dcterms:modified xsi:type="dcterms:W3CDTF">2023-10-27T02:57:00Z</dcterms:modified>
</cp:coreProperties>
</file>