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B928A4">
        <w:rPr>
          <w:rFonts w:ascii="Times New Roman" w:hAnsi="Times New Roman" w:cs="Times New Roman"/>
          <w:sz w:val="24"/>
          <w:szCs w:val="24"/>
        </w:rPr>
        <w:t>120102:</w:t>
      </w:r>
      <w:r w:rsidR="00D41D07">
        <w:rPr>
          <w:rFonts w:ascii="Times New Roman" w:hAnsi="Times New Roman" w:cs="Times New Roman"/>
          <w:sz w:val="24"/>
          <w:szCs w:val="24"/>
        </w:rPr>
        <w:t>1279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proofErr w:type="gramStart"/>
      <w:r w:rsidR="00D41D07" w:rsidRPr="00D41D0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муниципальный район Зиминский, сельское поселение Харайгунское, территория </w:t>
      </w:r>
      <w:proofErr w:type="spellStart"/>
      <w:r w:rsidR="00D41D07" w:rsidRPr="00D41D0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снт</w:t>
      </w:r>
      <w:proofErr w:type="spellEnd"/>
      <w:r w:rsidR="00D41D07" w:rsidRPr="00D41D07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улица 13-я, земельный участок 4</w:t>
      </w:r>
      <w:r w:rsidRPr="00D41D07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B928A4">
        <w:rPr>
          <w:rFonts w:ascii="Times New Roman" w:hAnsi="Times New Roman" w:cs="Times New Roman"/>
          <w:sz w:val="24"/>
          <w:szCs w:val="24"/>
        </w:rPr>
        <w:t>6</w:t>
      </w:r>
      <w:r w:rsidR="00D41D07">
        <w:rPr>
          <w:rFonts w:ascii="Times New Roman" w:hAnsi="Times New Roman" w:cs="Times New Roman"/>
          <w:sz w:val="24"/>
          <w:szCs w:val="24"/>
        </w:rPr>
        <w:t>33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D41D07">
        <w:rPr>
          <w:rFonts w:ascii="Times New Roman" w:hAnsi="Times New Roman" w:cs="Times New Roman"/>
          <w:sz w:val="24"/>
          <w:szCs w:val="24"/>
        </w:rPr>
        <w:t>Таханаева</w:t>
      </w:r>
      <w:proofErr w:type="spellEnd"/>
      <w:r w:rsidR="00D41D07">
        <w:rPr>
          <w:rFonts w:ascii="Times New Roman" w:hAnsi="Times New Roman" w:cs="Times New Roman"/>
          <w:sz w:val="24"/>
          <w:szCs w:val="24"/>
        </w:rPr>
        <w:t xml:space="preserve"> Светлана Александровна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proofErr w:type="spellStart"/>
      <w:r w:rsidR="00D41D07">
        <w:rPr>
          <w:rFonts w:ascii="Times New Roman" w:hAnsi="Times New Roman" w:cs="Times New Roman"/>
          <w:sz w:val="24"/>
          <w:szCs w:val="24"/>
        </w:rPr>
        <w:t>Таханаевой</w:t>
      </w:r>
      <w:proofErr w:type="spellEnd"/>
      <w:r w:rsidR="00D41D07">
        <w:rPr>
          <w:rFonts w:ascii="Times New Roman" w:hAnsi="Times New Roman" w:cs="Times New Roman"/>
          <w:sz w:val="24"/>
          <w:szCs w:val="24"/>
        </w:rPr>
        <w:t xml:space="preserve"> Светланы Александровны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spellStart"/>
      <w:r w:rsidR="00D41D07">
        <w:rPr>
          <w:rFonts w:ascii="Times New Roman" w:hAnsi="Times New Roman" w:cs="Times New Roman"/>
          <w:sz w:val="24"/>
          <w:szCs w:val="24"/>
        </w:rPr>
        <w:t>Усольского</w:t>
      </w:r>
      <w:proofErr w:type="spellEnd"/>
      <w:r w:rsidR="00D41D07">
        <w:rPr>
          <w:rFonts w:ascii="Times New Roman" w:hAnsi="Times New Roman" w:cs="Times New Roman"/>
          <w:sz w:val="24"/>
          <w:szCs w:val="24"/>
        </w:rPr>
        <w:t xml:space="preserve"> нотариального округа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331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D41D07">
        <w:rPr>
          <w:rFonts w:ascii="Times New Roman" w:hAnsi="Times New Roman" w:cs="Times New Roman"/>
          <w:sz w:val="24"/>
          <w:szCs w:val="24"/>
        </w:rPr>
        <w:t>29.11</w:t>
      </w:r>
      <w:r w:rsidR="00BC587B">
        <w:rPr>
          <w:rFonts w:ascii="Times New Roman" w:hAnsi="Times New Roman" w:cs="Times New Roman"/>
          <w:sz w:val="24"/>
          <w:szCs w:val="24"/>
        </w:rPr>
        <w:t>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D41D07">
        <w:rPr>
          <w:rFonts w:ascii="Times New Roman" w:hAnsi="Times New Roman" w:cs="Times New Roman"/>
          <w:sz w:val="24"/>
          <w:szCs w:val="24"/>
        </w:rPr>
        <w:t>10</w:t>
      </w:r>
      <w:r w:rsidR="00B928A4">
        <w:rPr>
          <w:rFonts w:ascii="Times New Roman" w:hAnsi="Times New Roman" w:cs="Times New Roman"/>
          <w:sz w:val="24"/>
          <w:szCs w:val="24"/>
        </w:rPr>
        <w:t>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D41D07">
        <w:rPr>
          <w:rFonts w:ascii="Times New Roman" w:hAnsi="Times New Roman" w:cs="Times New Roman"/>
          <w:sz w:val="24"/>
          <w:szCs w:val="24"/>
        </w:rPr>
        <w:t>508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E91" w:rsidRDefault="00792E91" w:rsidP="004125C0">
      <w:pPr>
        <w:spacing w:after="0" w:line="240" w:lineRule="auto"/>
      </w:pPr>
      <w:r>
        <w:separator/>
      </w:r>
    </w:p>
  </w:endnote>
  <w:endnote w:type="continuationSeparator" w:id="0">
    <w:p w:rsidR="00792E91" w:rsidRDefault="00792E9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E91" w:rsidRDefault="00792E91" w:rsidP="004125C0">
      <w:pPr>
        <w:spacing w:after="0" w:line="240" w:lineRule="auto"/>
      </w:pPr>
      <w:r>
        <w:separator/>
      </w:r>
    </w:p>
  </w:footnote>
  <w:footnote w:type="continuationSeparator" w:id="0">
    <w:p w:rsidR="00792E91" w:rsidRDefault="00792E9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2E91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1D07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17B9C-65DD-402C-8067-9230F556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2024-12-10T02:43:00Z</dcterms:created>
  <dcterms:modified xsi:type="dcterms:W3CDTF">2024-12-10T02:43:00Z</dcterms:modified>
</cp:coreProperties>
</file>