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A3604E" w:rsidRDefault="00D537B0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Default="002C32BB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Зиминский район</w:t>
      </w:r>
    </w:p>
    <w:p w:rsidR="00D537B0" w:rsidRPr="00A3604E" w:rsidRDefault="00D537B0" w:rsidP="00D537B0">
      <w:pPr>
        <w:shd w:val="clear" w:color="auto" w:fill="FFFFFF"/>
        <w:jc w:val="center"/>
        <w:rPr>
          <w:sz w:val="28"/>
          <w:szCs w:val="28"/>
        </w:rPr>
      </w:pPr>
    </w:p>
    <w:p w:rsidR="00D537B0" w:rsidRDefault="002C32BB" w:rsidP="002C32BB">
      <w:pPr>
        <w:shd w:val="clear" w:color="auto" w:fill="FFFFFF"/>
        <w:ind w:left="1944" w:right="1934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</w:p>
    <w:p w:rsidR="002C32BB" w:rsidRPr="00A3604E" w:rsidRDefault="002C32BB" w:rsidP="002C32BB">
      <w:pPr>
        <w:shd w:val="clear" w:color="auto" w:fill="FFFFFF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3"/>
          <w:sz w:val="28"/>
          <w:szCs w:val="28"/>
        </w:rPr>
        <w:t xml:space="preserve">Харайгунского </w:t>
      </w:r>
      <w:r w:rsidR="00D537B0">
        <w:rPr>
          <w:color w:val="000000"/>
          <w:spacing w:val="-3"/>
          <w:sz w:val="28"/>
          <w:szCs w:val="28"/>
        </w:rPr>
        <w:t>м</w:t>
      </w:r>
      <w:r w:rsidRPr="00A3604E">
        <w:rPr>
          <w:color w:val="000000"/>
          <w:spacing w:val="-3"/>
          <w:sz w:val="28"/>
          <w:szCs w:val="28"/>
        </w:rPr>
        <w:t xml:space="preserve">униципального </w:t>
      </w:r>
      <w:r w:rsidR="00D537B0">
        <w:rPr>
          <w:color w:val="000000"/>
          <w:spacing w:val="-3"/>
          <w:sz w:val="28"/>
          <w:szCs w:val="28"/>
        </w:rPr>
        <w:t>о</w:t>
      </w:r>
      <w:r w:rsidRPr="00A3604E">
        <w:rPr>
          <w:color w:val="000000"/>
          <w:spacing w:val="-3"/>
          <w:sz w:val="28"/>
          <w:szCs w:val="28"/>
        </w:rPr>
        <w:t>бразования</w:t>
      </w:r>
    </w:p>
    <w:p w:rsidR="002C32BB" w:rsidRPr="00D537B0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32"/>
          <w:szCs w:val="28"/>
        </w:rPr>
      </w:pPr>
      <w:proofErr w:type="gramStart"/>
      <w:r w:rsidRPr="00D537B0">
        <w:rPr>
          <w:b/>
          <w:color w:val="000000"/>
          <w:sz w:val="32"/>
          <w:szCs w:val="28"/>
        </w:rPr>
        <w:t>П</w:t>
      </w:r>
      <w:proofErr w:type="gramEnd"/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С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Т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А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В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Л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И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</w:p>
    <w:p w:rsidR="002C32BB" w:rsidRPr="00A3604E" w:rsidRDefault="00A3604E" w:rsidP="00A3604E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37B0">
        <w:rPr>
          <w:sz w:val="28"/>
          <w:szCs w:val="28"/>
        </w:rPr>
        <w:t>1 ноября</w:t>
      </w:r>
      <w:r w:rsidRPr="00A3604E">
        <w:rPr>
          <w:sz w:val="28"/>
          <w:szCs w:val="28"/>
        </w:rPr>
        <w:t xml:space="preserve"> 2023 г</w:t>
      </w:r>
      <w:r w:rsidR="00D537B0">
        <w:rPr>
          <w:sz w:val="28"/>
          <w:szCs w:val="28"/>
        </w:rPr>
        <w:t>ода</w:t>
      </w:r>
      <w:r w:rsidRPr="00A360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60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A3604E">
        <w:rPr>
          <w:sz w:val="28"/>
          <w:szCs w:val="28"/>
        </w:rPr>
        <w:t xml:space="preserve">       № </w:t>
      </w:r>
      <w:r w:rsidR="00476A92">
        <w:rPr>
          <w:sz w:val="28"/>
          <w:szCs w:val="28"/>
        </w:rPr>
        <w:t>1</w:t>
      </w:r>
      <w:r w:rsidR="00D537B0">
        <w:rPr>
          <w:sz w:val="28"/>
          <w:szCs w:val="28"/>
        </w:rPr>
        <w:t>6</w:t>
      </w:r>
      <w:r w:rsidR="00776C7C">
        <w:rPr>
          <w:sz w:val="28"/>
          <w:szCs w:val="28"/>
        </w:rPr>
        <w:t>9</w:t>
      </w:r>
    </w:p>
    <w:p w:rsidR="00536E77" w:rsidRPr="00D537B0" w:rsidRDefault="00D537B0" w:rsidP="00D537B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37B0">
        <w:rPr>
          <w:rFonts w:ascii="Times New Roman" w:hAnsi="Times New Roman" w:cs="Times New Roman"/>
          <w:sz w:val="28"/>
          <w:szCs w:val="28"/>
        </w:rPr>
        <w:t>с. Харайгун</w:t>
      </w: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32BB" w:rsidRPr="00536E77" w:rsidRDefault="002C32BB" w:rsidP="00D537B0">
      <w:pPr>
        <w:pStyle w:val="3"/>
        <w:tabs>
          <w:tab w:val="left" w:pos="3960"/>
        </w:tabs>
        <w:ind w:right="4961"/>
        <w:jc w:val="both"/>
        <w:rPr>
          <w:sz w:val="28"/>
          <w:szCs w:val="24"/>
        </w:rPr>
      </w:pPr>
      <w:r w:rsidRPr="00536E77">
        <w:rPr>
          <w:sz w:val="28"/>
          <w:szCs w:val="24"/>
        </w:rPr>
        <w:t xml:space="preserve">О внесении изменений в </w:t>
      </w:r>
      <w:r w:rsidR="00D537B0">
        <w:rPr>
          <w:sz w:val="28"/>
          <w:szCs w:val="24"/>
        </w:rPr>
        <w:t>п</w:t>
      </w:r>
      <w:r w:rsidRPr="00536E77">
        <w:rPr>
          <w:sz w:val="28"/>
          <w:szCs w:val="24"/>
        </w:rPr>
        <w:t xml:space="preserve">остановление от </w:t>
      </w:r>
      <w:r w:rsidR="00634CC3">
        <w:rPr>
          <w:sz w:val="28"/>
          <w:szCs w:val="24"/>
        </w:rPr>
        <w:t>1</w:t>
      </w:r>
      <w:r w:rsidR="003C498B">
        <w:rPr>
          <w:sz w:val="28"/>
          <w:szCs w:val="24"/>
        </w:rPr>
        <w:t xml:space="preserve">7 </w:t>
      </w:r>
      <w:r w:rsidR="00634CC3">
        <w:rPr>
          <w:sz w:val="28"/>
          <w:szCs w:val="24"/>
        </w:rPr>
        <w:t>мая</w:t>
      </w:r>
      <w:r w:rsidR="003C498B">
        <w:rPr>
          <w:sz w:val="28"/>
          <w:szCs w:val="24"/>
        </w:rPr>
        <w:t xml:space="preserve"> 2021 года</w:t>
      </w:r>
      <w:r w:rsidR="00D537B0">
        <w:rPr>
          <w:sz w:val="28"/>
          <w:szCs w:val="24"/>
        </w:rPr>
        <w:t xml:space="preserve"> </w:t>
      </w:r>
      <w:r w:rsidR="00D537B0" w:rsidRPr="00536E77">
        <w:rPr>
          <w:sz w:val="28"/>
          <w:szCs w:val="24"/>
        </w:rPr>
        <w:t xml:space="preserve">№  </w:t>
      </w:r>
      <w:r w:rsidR="00634CC3">
        <w:rPr>
          <w:sz w:val="28"/>
          <w:szCs w:val="24"/>
        </w:rPr>
        <w:t>55</w:t>
      </w:r>
      <w:r w:rsidR="00D537B0" w:rsidRPr="00536E77">
        <w:rPr>
          <w:sz w:val="28"/>
          <w:szCs w:val="24"/>
        </w:rPr>
        <w:t xml:space="preserve"> </w:t>
      </w:r>
      <w:r w:rsidRPr="00536E77">
        <w:rPr>
          <w:sz w:val="28"/>
          <w:szCs w:val="24"/>
        </w:rPr>
        <w:t xml:space="preserve">«Об утверждении муниципальной программы «Развитие </w:t>
      </w:r>
      <w:r w:rsidR="00634CC3">
        <w:rPr>
          <w:sz w:val="28"/>
          <w:szCs w:val="24"/>
        </w:rPr>
        <w:t xml:space="preserve">физической культуры, спорта </w:t>
      </w:r>
      <w:r w:rsidRPr="00536E77">
        <w:rPr>
          <w:sz w:val="28"/>
          <w:szCs w:val="24"/>
        </w:rPr>
        <w:t>в Харайгунском муниципальном образовании»» на 202</w:t>
      </w:r>
      <w:r w:rsidR="00634CC3">
        <w:rPr>
          <w:sz w:val="28"/>
          <w:szCs w:val="24"/>
        </w:rPr>
        <w:t>1</w:t>
      </w:r>
      <w:r w:rsidRPr="00536E77">
        <w:rPr>
          <w:sz w:val="28"/>
          <w:szCs w:val="24"/>
        </w:rPr>
        <w:t>-202</w:t>
      </w:r>
      <w:r w:rsidR="00634CC3">
        <w:rPr>
          <w:sz w:val="28"/>
          <w:szCs w:val="24"/>
        </w:rPr>
        <w:t>3</w:t>
      </w:r>
      <w:r w:rsidRPr="00536E77">
        <w:rPr>
          <w:sz w:val="28"/>
          <w:szCs w:val="24"/>
        </w:rPr>
        <w:t xml:space="preserve"> годы</w:t>
      </w:r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536E77">
      <w:pPr>
        <w:ind w:firstLine="708"/>
        <w:jc w:val="both"/>
        <w:rPr>
          <w:sz w:val="28"/>
        </w:rPr>
      </w:pPr>
      <w:proofErr w:type="gramStart"/>
      <w:r w:rsidRPr="00536E77">
        <w:rPr>
          <w:sz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D537B0">
        <w:rPr>
          <w:sz w:val="28"/>
        </w:rPr>
        <w:t>,</w:t>
      </w:r>
      <w:r w:rsidRPr="00536E77">
        <w:rPr>
          <w:sz w:val="28"/>
        </w:rPr>
        <w:t xml:space="preserve"> </w:t>
      </w:r>
      <w:r w:rsidR="00D537B0">
        <w:rPr>
          <w:sz w:val="28"/>
        </w:rPr>
        <w:t>р</w:t>
      </w:r>
      <w:r w:rsidRPr="00536E77">
        <w:rPr>
          <w:sz w:val="28"/>
        </w:rPr>
        <w:t xml:space="preserve">уководствуясь Федеральным законом </w:t>
      </w:r>
      <w:r w:rsidR="00634CC3" w:rsidRPr="00634CC3">
        <w:rPr>
          <w:sz w:val="28"/>
        </w:rPr>
        <w:t>«О физической культуре и спорте в Российской Федерации» от 4 декабря 2007 г</w:t>
      </w:r>
      <w:r w:rsidR="00634CC3">
        <w:rPr>
          <w:sz w:val="28"/>
        </w:rPr>
        <w:t>ода</w:t>
      </w:r>
      <w:r w:rsidR="00634CC3" w:rsidRPr="00634CC3">
        <w:rPr>
          <w:sz w:val="28"/>
        </w:rPr>
        <w:t xml:space="preserve"> № 329-ФЗ</w:t>
      </w:r>
      <w:r w:rsidRPr="00536E77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Харайгунского муниципального образования, администрация Харайгунского муниципального образования,</w:t>
      </w:r>
      <w:proofErr w:type="gramEnd"/>
    </w:p>
    <w:p w:rsidR="002C32BB" w:rsidRPr="00536E77" w:rsidRDefault="002C32BB" w:rsidP="002C32BB">
      <w:pPr>
        <w:rPr>
          <w:sz w:val="28"/>
        </w:rPr>
      </w:pPr>
    </w:p>
    <w:p w:rsidR="002C32BB" w:rsidRPr="00536E77" w:rsidRDefault="002C32BB" w:rsidP="00A3604E">
      <w:pPr>
        <w:ind w:right="-143"/>
        <w:jc w:val="center"/>
        <w:rPr>
          <w:b/>
          <w:sz w:val="28"/>
        </w:rPr>
      </w:pPr>
      <w:proofErr w:type="gramStart"/>
      <w:r w:rsidRPr="00536E77">
        <w:rPr>
          <w:b/>
          <w:sz w:val="28"/>
        </w:rPr>
        <w:t>П</w:t>
      </w:r>
      <w:proofErr w:type="gramEnd"/>
      <w:r w:rsidRPr="00536E77">
        <w:rPr>
          <w:b/>
          <w:sz w:val="28"/>
        </w:rPr>
        <w:t xml:space="preserve"> О С Т А Н О В Л Я Е Т:</w:t>
      </w:r>
    </w:p>
    <w:p w:rsidR="002C32BB" w:rsidRPr="00536E77" w:rsidRDefault="002C32BB" w:rsidP="002C32BB">
      <w:pPr>
        <w:pStyle w:val="2"/>
        <w:jc w:val="both"/>
        <w:rPr>
          <w:sz w:val="28"/>
          <w:szCs w:val="24"/>
        </w:rPr>
      </w:pPr>
    </w:p>
    <w:p w:rsidR="002C32BB" w:rsidRPr="00536E77" w:rsidRDefault="002C32BB" w:rsidP="00A3604E">
      <w:pPr>
        <w:shd w:val="clear" w:color="auto" w:fill="FFFFFF"/>
        <w:ind w:firstLine="708"/>
        <w:jc w:val="both"/>
        <w:rPr>
          <w:sz w:val="28"/>
        </w:rPr>
      </w:pPr>
      <w:r w:rsidRPr="00536E77">
        <w:rPr>
          <w:sz w:val="28"/>
        </w:rPr>
        <w:t xml:space="preserve">1. Внести в постановление администрации Харайгунского муниципального образования от </w:t>
      </w:r>
      <w:r w:rsidR="00634CC3">
        <w:rPr>
          <w:sz w:val="28"/>
        </w:rPr>
        <w:t>17 мая</w:t>
      </w:r>
      <w:r w:rsidR="00D537B0">
        <w:rPr>
          <w:sz w:val="28"/>
        </w:rPr>
        <w:t xml:space="preserve"> </w:t>
      </w:r>
      <w:r w:rsidRPr="00536E77">
        <w:rPr>
          <w:sz w:val="28"/>
        </w:rPr>
        <w:t>202</w:t>
      </w:r>
      <w:r w:rsidR="003C498B">
        <w:rPr>
          <w:sz w:val="28"/>
        </w:rPr>
        <w:t>1</w:t>
      </w:r>
      <w:r w:rsidR="00D537B0">
        <w:rPr>
          <w:sz w:val="28"/>
        </w:rPr>
        <w:t xml:space="preserve"> года</w:t>
      </w:r>
      <w:r w:rsidRPr="00536E77">
        <w:rPr>
          <w:sz w:val="28"/>
        </w:rPr>
        <w:t xml:space="preserve"> </w:t>
      </w:r>
      <w:r w:rsidR="00D537B0" w:rsidRPr="00536E77">
        <w:rPr>
          <w:sz w:val="28"/>
        </w:rPr>
        <w:t xml:space="preserve">№  </w:t>
      </w:r>
      <w:r w:rsidR="00634CC3">
        <w:rPr>
          <w:sz w:val="28"/>
        </w:rPr>
        <w:t>55</w:t>
      </w:r>
      <w:r w:rsidR="00D537B0" w:rsidRPr="00536E77">
        <w:rPr>
          <w:sz w:val="28"/>
        </w:rPr>
        <w:t xml:space="preserve"> </w:t>
      </w:r>
      <w:r w:rsidRPr="00536E77">
        <w:rPr>
          <w:sz w:val="28"/>
        </w:rPr>
        <w:t xml:space="preserve">«Об утверждении  муниципальной программы «Развитие </w:t>
      </w:r>
      <w:r w:rsidR="00634CC3">
        <w:rPr>
          <w:sz w:val="28"/>
        </w:rPr>
        <w:t>физической культуры, спорта</w:t>
      </w:r>
      <w:r w:rsidRPr="00536E77">
        <w:rPr>
          <w:sz w:val="28"/>
        </w:rPr>
        <w:t xml:space="preserve"> в Харайгунском муниципальном образовании</w:t>
      </w:r>
      <w:r w:rsidR="00D537B0">
        <w:rPr>
          <w:sz w:val="28"/>
        </w:rPr>
        <w:t>»</w:t>
      </w:r>
      <w:r w:rsidRPr="00536E77">
        <w:rPr>
          <w:sz w:val="28"/>
        </w:rPr>
        <w:t xml:space="preserve"> на 202</w:t>
      </w:r>
      <w:r w:rsidR="00634CC3">
        <w:rPr>
          <w:sz w:val="28"/>
        </w:rPr>
        <w:t>1</w:t>
      </w:r>
      <w:r w:rsidRPr="00536E77">
        <w:rPr>
          <w:sz w:val="28"/>
        </w:rPr>
        <w:t>-202</w:t>
      </w:r>
      <w:r w:rsidR="00634CC3">
        <w:rPr>
          <w:sz w:val="28"/>
        </w:rPr>
        <w:t>3</w:t>
      </w:r>
      <w:r w:rsidRPr="00536E77">
        <w:rPr>
          <w:sz w:val="28"/>
        </w:rPr>
        <w:t xml:space="preserve"> годы</w:t>
      </w:r>
      <w:r w:rsidR="00D537B0">
        <w:rPr>
          <w:sz w:val="28"/>
        </w:rPr>
        <w:t>»</w:t>
      </w:r>
      <w:r w:rsidRPr="00536E77">
        <w:rPr>
          <w:sz w:val="28"/>
        </w:rPr>
        <w:t xml:space="preserve">, следующие изменения: </w:t>
      </w:r>
    </w:p>
    <w:p w:rsidR="0089332A" w:rsidRDefault="0089332A" w:rsidP="003C498B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паспорта муниципальной программы «Объемы и источники финансирования муниципальной программы», изложить в новой редакции:</w:t>
      </w:r>
    </w:p>
    <w:p w:rsid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4715"/>
        <w:gridCol w:w="4715"/>
      </w:tblGrid>
      <w:tr w:rsidR="0089332A" w:rsidTr="0089332A">
        <w:tc>
          <w:tcPr>
            <w:tcW w:w="2500" w:type="pct"/>
          </w:tcPr>
          <w:p w:rsidR="0089332A" w:rsidRDefault="0089332A" w:rsidP="0089332A">
            <w:pPr>
              <w:pStyle w:val="a8"/>
              <w:spacing w:after="160" w:line="259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2500" w:type="pct"/>
          </w:tcPr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DA2AD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317AA">
              <w:rPr>
                <w:color w:val="000000" w:themeColor="text1"/>
                <w:szCs w:val="24"/>
              </w:rPr>
              <w:t xml:space="preserve"> 1. Общий объем финансирования муниципальной программы составляет </w:t>
            </w:r>
            <w:r w:rsidR="00634CC3">
              <w:rPr>
                <w:color w:val="000000" w:themeColor="text1"/>
                <w:szCs w:val="24"/>
              </w:rPr>
              <w:t>4 597,4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</w:t>
            </w:r>
            <w:r w:rsidR="00634CC3">
              <w:rPr>
                <w:color w:val="000000" w:themeColor="text1"/>
                <w:szCs w:val="24"/>
              </w:rPr>
              <w:t>1</w:t>
            </w:r>
            <w:r>
              <w:rPr>
                <w:color w:val="000000" w:themeColor="text1"/>
                <w:szCs w:val="24"/>
              </w:rPr>
              <w:t xml:space="preserve"> – </w:t>
            </w:r>
            <w:r w:rsidR="00634CC3">
              <w:rPr>
                <w:color w:val="000000" w:themeColor="text1"/>
                <w:szCs w:val="24"/>
              </w:rPr>
              <w:t xml:space="preserve">0,0 </w:t>
            </w:r>
            <w:r>
              <w:rPr>
                <w:color w:val="000000" w:themeColor="text1"/>
                <w:szCs w:val="24"/>
              </w:rPr>
              <w:t>тыс. руб.</w:t>
            </w:r>
          </w:p>
          <w:p w:rsidR="0089332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202</w:t>
            </w:r>
            <w:r w:rsidR="00634CC3">
              <w:rPr>
                <w:color w:val="000000" w:themeColor="text1"/>
                <w:szCs w:val="24"/>
              </w:rPr>
              <w:t>2</w:t>
            </w:r>
            <w:r>
              <w:rPr>
                <w:color w:val="000000" w:themeColor="text1"/>
                <w:szCs w:val="24"/>
              </w:rPr>
              <w:t xml:space="preserve"> – </w:t>
            </w:r>
            <w:r w:rsidR="00634CC3">
              <w:rPr>
                <w:color w:val="000000" w:themeColor="text1"/>
                <w:szCs w:val="24"/>
              </w:rPr>
              <w:t>0,0</w:t>
            </w:r>
            <w:r>
              <w:rPr>
                <w:color w:val="000000" w:themeColor="text1"/>
                <w:szCs w:val="24"/>
              </w:rPr>
              <w:t xml:space="preserve"> тыс. руб.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 w:rsidR="00634CC3">
              <w:rPr>
                <w:color w:val="000000" w:themeColor="text1"/>
                <w:szCs w:val="24"/>
              </w:rPr>
              <w:t>3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316818">
              <w:rPr>
                <w:color w:val="000000" w:themeColor="text1"/>
                <w:szCs w:val="24"/>
              </w:rPr>
              <w:t>4 597,4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2. По источникам финансирования:</w:t>
            </w:r>
          </w:p>
          <w:p w:rsidR="0089332A" w:rsidRPr="004317AA" w:rsidRDefault="0089332A" w:rsidP="0089332A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 xml:space="preserve">за счёт бюджета </w:t>
            </w:r>
            <w:r>
              <w:rPr>
                <w:color w:val="000000" w:themeColor="text1"/>
                <w:szCs w:val="24"/>
              </w:rPr>
              <w:t xml:space="preserve">Харайгунского </w:t>
            </w:r>
            <w:r w:rsidRPr="004317AA">
              <w:rPr>
                <w:color w:val="000000" w:themeColor="text1"/>
                <w:szCs w:val="24"/>
              </w:rPr>
              <w:t xml:space="preserve">муниципального образования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316818">
              <w:rPr>
                <w:color w:val="000000" w:themeColor="text1"/>
                <w:szCs w:val="24"/>
              </w:rPr>
              <w:t>92,0</w:t>
            </w:r>
            <w:r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316818" w:rsidRDefault="00316818" w:rsidP="0031681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2021 – 0,0 тыс. руб.</w:t>
            </w:r>
          </w:p>
          <w:p w:rsidR="00316818" w:rsidRDefault="00316818" w:rsidP="0031681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– 0,0 тыс. руб.</w:t>
            </w:r>
          </w:p>
          <w:p w:rsidR="0089332A" w:rsidRPr="004317AA" w:rsidRDefault="00316818" w:rsidP="0031681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3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92,0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316818" w:rsidRPr="004317AA" w:rsidRDefault="0089332A" w:rsidP="0031681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 xml:space="preserve">за счёт областного бюджета 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4317AA">
              <w:rPr>
                <w:color w:val="000000" w:themeColor="text1"/>
                <w:szCs w:val="24"/>
              </w:rPr>
              <w:t xml:space="preserve">– </w:t>
            </w:r>
            <w:r w:rsidR="00316818">
              <w:rPr>
                <w:color w:val="000000" w:themeColor="text1"/>
                <w:szCs w:val="24"/>
              </w:rPr>
              <w:t>4 505,4</w:t>
            </w:r>
            <w:r w:rsidR="00316818" w:rsidRPr="004317AA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316818" w:rsidRDefault="00316818" w:rsidP="0031681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2021 – 0,0 тыс. руб.</w:t>
            </w:r>
          </w:p>
          <w:p w:rsidR="00316818" w:rsidRDefault="00316818" w:rsidP="0031681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2022 – 0,0 тыс. руб.</w:t>
            </w:r>
          </w:p>
          <w:p w:rsidR="0089332A" w:rsidRPr="00151E49" w:rsidRDefault="00316818" w:rsidP="00316818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>202</w:t>
            </w:r>
            <w:r>
              <w:rPr>
                <w:color w:val="000000" w:themeColor="text1"/>
                <w:szCs w:val="24"/>
              </w:rPr>
              <w:t>3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4 505,4</w:t>
            </w:r>
            <w:r w:rsidRPr="004317AA">
              <w:rPr>
                <w:color w:val="000000" w:themeColor="text1"/>
                <w:szCs w:val="24"/>
              </w:rPr>
              <w:t xml:space="preserve">  тыс. руб.  </w:t>
            </w:r>
          </w:p>
          <w:p w:rsidR="0089332A" w:rsidRDefault="0089332A" w:rsidP="0089332A">
            <w:pPr>
              <w:pStyle w:val="a8"/>
              <w:spacing w:after="160" w:line="259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7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за счёт других источников –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0,0</w:t>
            </w:r>
            <w:r w:rsidRPr="004317A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 тыс. руб.</w:t>
            </w:r>
          </w:p>
        </w:tc>
      </w:tr>
    </w:tbl>
    <w:p w:rsidR="0089332A" w:rsidRP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98B" w:rsidRDefault="003C498B" w:rsidP="003C498B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32B">
        <w:rPr>
          <w:rFonts w:ascii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498B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и ресурсное обеспечение муниципальной программы»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редакции:</w:t>
      </w:r>
    </w:p>
    <w:tbl>
      <w:tblPr>
        <w:tblW w:w="5000" w:type="pct"/>
        <w:tblLook w:val="04A0"/>
      </w:tblPr>
      <w:tblGrid>
        <w:gridCol w:w="2610"/>
        <w:gridCol w:w="1599"/>
        <w:gridCol w:w="1741"/>
        <w:gridCol w:w="1741"/>
        <w:gridCol w:w="1739"/>
      </w:tblGrid>
      <w:tr w:rsidR="00634CC3" w:rsidRPr="00634CC3" w:rsidTr="00634CC3">
        <w:trPr>
          <w:trHeight w:val="510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>2021 год (</w:t>
            </w:r>
            <w:proofErr w:type="spellStart"/>
            <w:r w:rsidRPr="00634CC3">
              <w:rPr>
                <w:rFonts w:eastAsia="Calibri"/>
                <w:color w:val="000000"/>
                <w:sz w:val="20"/>
                <w:szCs w:val="20"/>
              </w:rPr>
              <w:t>тыс</w:t>
            </w:r>
            <w:proofErr w:type="gramStart"/>
            <w:r w:rsidRPr="00634CC3">
              <w:rPr>
                <w:rFonts w:eastAsia="Calibri"/>
                <w:color w:val="000000"/>
                <w:sz w:val="20"/>
                <w:szCs w:val="20"/>
              </w:rPr>
              <w:t>.р</w:t>
            </w:r>
            <w:proofErr w:type="gramEnd"/>
            <w:r w:rsidRPr="00634CC3">
              <w:rPr>
                <w:rFonts w:eastAsia="Calibri"/>
                <w:color w:val="000000"/>
                <w:sz w:val="20"/>
                <w:szCs w:val="20"/>
              </w:rPr>
              <w:t>уб</w:t>
            </w:r>
            <w:proofErr w:type="spellEnd"/>
            <w:r w:rsidRPr="00634CC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>2022 год (</w:t>
            </w:r>
            <w:proofErr w:type="spellStart"/>
            <w:r w:rsidRPr="00634CC3">
              <w:rPr>
                <w:rFonts w:eastAsia="Calibri"/>
                <w:color w:val="000000"/>
                <w:sz w:val="20"/>
                <w:szCs w:val="20"/>
              </w:rPr>
              <w:t>тыс</w:t>
            </w:r>
            <w:proofErr w:type="gramStart"/>
            <w:r w:rsidRPr="00634CC3">
              <w:rPr>
                <w:rFonts w:eastAsia="Calibri"/>
                <w:color w:val="000000"/>
                <w:sz w:val="20"/>
                <w:szCs w:val="20"/>
              </w:rPr>
              <w:t>.р</w:t>
            </w:r>
            <w:proofErr w:type="gramEnd"/>
            <w:r w:rsidRPr="00634CC3">
              <w:rPr>
                <w:rFonts w:eastAsia="Calibri"/>
                <w:color w:val="000000"/>
                <w:sz w:val="20"/>
                <w:szCs w:val="20"/>
              </w:rPr>
              <w:t>уб</w:t>
            </w:r>
            <w:proofErr w:type="spellEnd"/>
            <w:r w:rsidRPr="00634CC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>2023 год (</w:t>
            </w:r>
            <w:proofErr w:type="spellStart"/>
            <w:r w:rsidRPr="00634CC3">
              <w:rPr>
                <w:rFonts w:eastAsia="Calibri"/>
                <w:color w:val="000000"/>
                <w:sz w:val="20"/>
                <w:szCs w:val="20"/>
              </w:rPr>
              <w:t>тыс</w:t>
            </w:r>
            <w:proofErr w:type="gramStart"/>
            <w:r w:rsidRPr="00634CC3">
              <w:rPr>
                <w:rFonts w:eastAsia="Calibri"/>
                <w:color w:val="000000"/>
                <w:sz w:val="20"/>
                <w:szCs w:val="20"/>
              </w:rPr>
              <w:t>.р</w:t>
            </w:r>
            <w:proofErr w:type="gramEnd"/>
            <w:r w:rsidRPr="00634CC3">
              <w:rPr>
                <w:rFonts w:eastAsia="Calibri"/>
                <w:color w:val="000000"/>
                <w:sz w:val="20"/>
                <w:szCs w:val="20"/>
              </w:rPr>
              <w:t>уб</w:t>
            </w:r>
            <w:proofErr w:type="spellEnd"/>
            <w:r w:rsidRPr="00634CC3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  <w:tr w:rsidR="00634CC3" w:rsidRPr="00634CC3" w:rsidTr="00634CC3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4 597,4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4 597,4</w:t>
            </w:r>
          </w:p>
        </w:tc>
      </w:tr>
      <w:tr w:rsidR="00634CC3" w:rsidRPr="00634CC3" w:rsidTr="00634CC3">
        <w:trPr>
          <w:trHeight w:val="31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</w:tr>
      <w:tr w:rsidR="00634CC3" w:rsidRPr="00634CC3" w:rsidTr="00634CC3">
        <w:trPr>
          <w:trHeight w:val="31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4 505,4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4 505,4</w:t>
            </w:r>
          </w:p>
        </w:tc>
      </w:tr>
      <w:tr w:rsidR="00634CC3" w:rsidRPr="00634CC3" w:rsidTr="00634CC3">
        <w:trPr>
          <w:trHeight w:val="315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92,0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92,0</w:t>
            </w:r>
          </w:p>
        </w:tc>
      </w:tr>
      <w:tr w:rsidR="00634CC3" w:rsidRPr="00634CC3" w:rsidTr="00634CC3">
        <w:trPr>
          <w:trHeight w:val="510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rPr>
                <w:color w:val="000000"/>
                <w:sz w:val="20"/>
                <w:szCs w:val="20"/>
              </w:rPr>
            </w:pPr>
            <w:r w:rsidRPr="00634CC3">
              <w:rPr>
                <w:rFonts w:eastAsia="Calibri"/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CC3" w:rsidRPr="00634CC3" w:rsidRDefault="00634CC3" w:rsidP="00634CC3">
            <w:pPr>
              <w:jc w:val="center"/>
              <w:rPr>
                <w:color w:val="000000"/>
              </w:rPr>
            </w:pPr>
            <w:r w:rsidRPr="00634CC3">
              <w:rPr>
                <w:color w:val="000000"/>
              </w:rPr>
              <w:t>0,0</w:t>
            </w:r>
          </w:p>
        </w:tc>
      </w:tr>
    </w:tbl>
    <w:p w:rsidR="003C498B" w:rsidRPr="00F6732B" w:rsidRDefault="003C498B" w:rsidP="003C498B">
      <w:pPr>
        <w:shd w:val="clear" w:color="auto" w:fill="FFFFFF"/>
        <w:jc w:val="both"/>
        <w:rPr>
          <w:sz w:val="28"/>
          <w:szCs w:val="28"/>
        </w:rPr>
      </w:pPr>
    </w:p>
    <w:p w:rsidR="003C498B" w:rsidRPr="0089332A" w:rsidRDefault="003C498B" w:rsidP="0089332A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9332A">
        <w:rPr>
          <w:rFonts w:ascii="Times New Roman" w:hAnsi="Times New Roman"/>
          <w:sz w:val="28"/>
          <w:szCs w:val="28"/>
        </w:rPr>
        <w:t xml:space="preserve">Приложение 1 к муниципальной программе </w:t>
      </w:r>
      <w:r w:rsidR="0089332A" w:rsidRPr="0089332A">
        <w:rPr>
          <w:rFonts w:ascii="Times New Roman" w:hAnsi="Times New Roman"/>
          <w:sz w:val="28"/>
          <w:szCs w:val="28"/>
        </w:rPr>
        <w:t xml:space="preserve">«Развитие </w:t>
      </w:r>
      <w:r w:rsidR="00316818">
        <w:rPr>
          <w:rFonts w:ascii="Times New Roman" w:hAnsi="Times New Roman"/>
          <w:sz w:val="28"/>
          <w:szCs w:val="28"/>
        </w:rPr>
        <w:t xml:space="preserve">физической культуры, спорта </w:t>
      </w:r>
      <w:r w:rsidR="0089332A" w:rsidRPr="0089332A">
        <w:rPr>
          <w:rFonts w:ascii="Times New Roman" w:hAnsi="Times New Roman"/>
          <w:sz w:val="28"/>
          <w:szCs w:val="28"/>
        </w:rPr>
        <w:t>в Харайгунском муниципальном образовании» на 202</w:t>
      </w:r>
      <w:r w:rsidR="00316818">
        <w:rPr>
          <w:rFonts w:ascii="Times New Roman" w:hAnsi="Times New Roman"/>
          <w:sz w:val="28"/>
          <w:szCs w:val="28"/>
        </w:rPr>
        <w:t>1</w:t>
      </w:r>
      <w:r w:rsidR="0089332A" w:rsidRPr="0089332A">
        <w:rPr>
          <w:rFonts w:ascii="Times New Roman" w:hAnsi="Times New Roman"/>
          <w:sz w:val="28"/>
          <w:szCs w:val="28"/>
        </w:rPr>
        <w:t>-202</w:t>
      </w:r>
      <w:r w:rsidR="00316818">
        <w:rPr>
          <w:rFonts w:ascii="Times New Roman" w:hAnsi="Times New Roman"/>
          <w:sz w:val="28"/>
          <w:szCs w:val="28"/>
        </w:rPr>
        <w:t>3</w:t>
      </w:r>
      <w:r w:rsidR="0089332A" w:rsidRPr="0089332A">
        <w:rPr>
          <w:rFonts w:ascii="Times New Roman" w:hAnsi="Times New Roman"/>
          <w:sz w:val="28"/>
          <w:szCs w:val="28"/>
        </w:rPr>
        <w:t xml:space="preserve"> годы»</w:t>
      </w:r>
      <w:r w:rsidRPr="0089332A">
        <w:rPr>
          <w:rFonts w:ascii="Times New Roman" w:hAnsi="Times New Roman"/>
          <w:sz w:val="28"/>
          <w:szCs w:val="28"/>
        </w:rPr>
        <w:t xml:space="preserve"> изложить в новой редакции. (Приложение 1).</w:t>
      </w:r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</w:t>
      </w:r>
      <w:proofErr w:type="spellStart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харайгун</w:t>
      </w:r>
      <w:proofErr w:type="gramStart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spellEnd"/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3C498B" w:rsidRPr="00F6732B" w:rsidRDefault="003C498B" w:rsidP="003C498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6732B">
        <w:rPr>
          <w:sz w:val="28"/>
          <w:szCs w:val="28"/>
        </w:rPr>
        <w:t>Контроль за</w:t>
      </w:r>
      <w:proofErr w:type="gramEnd"/>
      <w:r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498B" w:rsidRDefault="00A04861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176530</wp:posOffset>
            </wp:positionV>
            <wp:extent cx="1638300" cy="1371600"/>
            <wp:effectExtent l="57150" t="57150" r="38100" b="3810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5919">
                      <a:off x="0" y="0"/>
                      <a:ext cx="1638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3F0" w:rsidRPr="009F4389" w:rsidRDefault="003F43F0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3C498B" w:rsidRPr="003F43F0" w:rsidRDefault="003C498B" w:rsidP="003F43F0">
      <w:pPr>
        <w:shd w:val="clear" w:color="auto" w:fill="FFFFFF"/>
        <w:spacing w:line="270" w:lineRule="atLeast"/>
        <w:rPr>
          <w:b/>
          <w:color w:val="000000" w:themeColor="text1"/>
          <w:sz w:val="28"/>
          <w:szCs w:val="28"/>
        </w:rPr>
      </w:pPr>
      <w:r w:rsidRPr="003F43F0">
        <w:rPr>
          <w:b/>
          <w:color w:val="000000" w:themeColor="text1"/>
          <w:sz w:val="28"/>
          <w:szCs w:val="28"/>
        </w:rPr>
        <w:t xml:space="preserve">Глава Харайгунского </w:t>
      </w:r>
    </w:p>
    <w:p w:rsidR="002C32BB" w:rsidRPr="003F43F0" w:rsidRDefault="0089332A" w:rsidP="003C498B">
      <w:pPr>
        <w:jc w:val="both"/>
        <w:rPr>
          <w:b/>
          <w:sz w:val="28"/>
        </w:rPr>
      </w:pPr>
      <w:r w:rsidRPr="003F43F0">
        <w:rPr>
          <w:b/>
          <w:color w:val="000000" w:themeColor="text1"/>
          <w:sz w:val="28"/>
          <w:szCs w:val="28"/>
        </w:rPr>
        <w:t>м</w:t>
      </w:r>
      <w:r w:rsidR="003C498B" w:rsidRPr="003F43F0">
        <w:rPr>
          <w:b/>
          <w:color w:val="000000" w:themeColor="text1"/>
          <w:sz w:val="28"/>
          <w:szCs w:val="28"/>
        </w:rPr>
        <w:t>униципального образования                                               Л.Н. Синицына</w:t>
      </w:r>
    </w:p>
    <w:p w:rsidR="002C32BB" w:rsidRPr="00536E77" w:rsidRDefault="002C32BB" w:rsidP="002C32BB">
      <w:pPr>
        <w:jc w:val="right"/>
        <w:rPr>
          <w:sz w:val="28"/>
        </w:rPr>
      </w:pP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Приложение 1 </w:t>
      </w:r>
      <w:r w:rsidRPr="003F43F0">
        <w:rPr>
          <w:sz w:val="28"/>
          <w:szCs w:val="28"/>
        </w:rPr>
        <w:br/>
        <w:t xml:space="preserve"> к муниципальной программе </w:t>
      </w:r>
    </w:p>
    <w:p w:rsidR="00316818" w:rsidRDefault="003F43F0" w:rsidP="00316818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«Развитие </w:t>
      </w:r>
      <w:r w:rsidR="00316818">
        <w:rPr>
          <w:sz w:val="28"/>
          <w:szCs w:val="28"/>
        </w:rPr>
        <w:t xml:space="preserve">физической культуры, </w:t>
      </w:r>
    </w:p>
    <w:p w:rsidR="003F43F0" w:rsidRDefault="00316818" w:rsidP="003168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спорта </w:t>
      </w:r>
      <w:r w:rsidR="003F43F0" w:rsidRPr="003F43F0">
        <w:rPr>
          <w:sz w:val="28"/>
          <w:szCs w:val="28"/>
        </w:rPr>
        <w:t xml:space="preserve">в Харайгунском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муниципальном </w:t>
      </w:r>
      <w:proofErr w:type="gramStart"/>
      <w:r w:rsidRPr="003F43F0">
        <w:rPr>
          <w:sz w:val="28"/>
          <w:szCs w:val="28"/>
        </w:rPr>
        <w:t>образовании</w:t>
      </w:r>
      <w:proofErr w:type="gramEnd"/>
      <w:r w:rsidR="00316818">
        <w:rPr>
          <w:sz w:val="28"/>
          <w:szCs w:val="28"/>
        </w:rPr>
        <w:t>»</w:t>
      </w:r>
      <w:r w:rsidRPr="003F43F0">
        <w:rPr>
          <w:sz w:val="28"/>
          <w:szCs w:val="28"/>
        </w:rPr>
        <w:t xml:space="preserve"> </w:t>
      </w:r>
    </w:p>
    <w:p w:rsidR="003F43F0" w:rsidRDefault="003F43F0" w:rsidP="003F43F0">
      <w:pPr>
        <w:jc w:val="right"/>
        <w:rPr>
          <w:sz w:val="28"/>
          <w:szCs w:val="28"/>
        </w:rPr>
      </w:pPr>
      <w:r w:rsidRPr="003F43F0">
        <w:rPr>
          <w:sz w:val="28"/>
          <w:szCs w:val="28"/>
        </w:rPr>
        <w:t>на 202</w:t>
      </w:r>
      <w:r w:rsidR="00316818">
        <w:rPr>
          <w:sz w:val="28"/>
          <w:szCs w:val="28"/>
        </w:rPr>
        <w:t>1</w:t>
      </w:r>
      <w:r w:rsidRPr="003F43F0">
        <w:rPr>
          <w:sz w:val="28"/>
          <w:szCs w:val="28"/>
        </w:rPr>
        <w:t>- 202</w:t>
      </w:r>
      <w:r w:rsidR="00316818">
        <w:rPr>
          <w:sz w:val="28"/>
          <w:szCs w:val="28"/>
        </w:rPr>
        <w:t>3</w:t>
      </w:r>
      <w:r w:rsidRPr="003F43F0">
        <w:rPr>
          <w:sz w:val="28"/>
          <w:szCs w:val="28"/>
        </w:rPr>
        <w:t xml:space="preserve"> годы</w:t>
      </w:r>
    </w:p>
    <w:p w:rsidR="003F43F0" w:rsidRDefault="003F43F0" w:rsidP="003F43F0">
      <w:pPr>
        <w:jc w:val="right"/>
        <w:rPr>
          <w:sz w:val="28"/>
          <w:szCs w:val="28"/>
        </w:rPr>
      </w:pPr>
    </w:p>
    <w:p w:rsidR="003F43F0" w:rsidRDefault="003F43F0" w:rsidP="003F43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tbl>
      <w:tblPr>
        <w:tblW w:w="9340" w:type="dxa"/>
        <w:tblInd w:w="95" w:type="dxa"/>
        <w:tblLook w:val="04A0"/>
      </w:tblPr>
      <w:tblGrid>
        <w:gridCol w:w="701"/>
        <w:gridCol w:w="2574"/>
        <w:gridCol w:w="1304"/>
        <w:gridCol w:w="1394"/>
        <w:gridCol w:w="1097"/>
        <w:gridCol w:w="970"/>
        <w:gridCol w:w="1515"/>
      </w:tblGrid>
      <w:tr w:rsidR="00316818" w:rsidRPr="00316818" w:rsidTr="00316818">
        <w:trPr>
          <w:trHeight w:val="40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0"/>
                <w:szCs w:val="20"/>
              </w:rPr>
            </w:pPr>
            <w:r w:rsidRPr="0031681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0"/>
                <w:szCs w:val="20"/>
              </w:rPr>
            </w:pPr>
            <w:r w:rsidRPr="0031681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0"/>
                <w:szCs w:val="20"/>
              </w:rPr>
            </w:pPr>
            <w:r w:rsidRPr="00316818">
              <w:rPr>
                <w:color w:val="000000"/>
                <w:sz w:val="20"/>
                <w:szCs w:val="20"/>
              </w:rPr>
              <w:t>Сроки выполнения, в том числе по годам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0"/>
                <w:szCs w:val="20"/>
              </w:rPr>
            </w:pPr>
            <w:r w:rsidRPr="00316818"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316818" w:rsidRPr="00316818" w:rsidTr="00316818">
        <w:trPr>
          <w:trHeight w:val="6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0"/>
                <w:szCs w:val="20"/>
              </w:rPr>
            </w:pPr>
            <w:r w:rsidRPr="00316818">
              <w:rPr>
                <w:color w:val="000000"/>
                <w:sz w:val="20"/>
                <w:szCs w:val="20"/>
              </w:rPr>
              <w:t xml:space="preserve">планируемое привлечение средств </w:t>
            </w:r>
            <w:proofErr w:type="gramStart"/>
            <w:r w:rsidRPr="00316818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31681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0"/>
                <w:szCs w:val="20"/>
              </w:rPr>
            </w:pPr>
            <w:r w:rsidRPr="00316818">
              <w:rPr>
                <w:color w:val="000000"/>
                <w:sz w:val="20"/>
                <w:szCs w:val="20"/>
              </w:rPr>
              <w:t xml:space="preserve">внебюджетных </w:t>
            </w:r>
            <w:proofErr w:type="spellStart"/>
            <w:r w:rsidRPr="00316818">
              <w:rPr>
                <w:color w:val="000000"/>
                <w:sz w:val="20"/>
                <w:szCs w:val="20"/>
              </w:rPr>
              <w:t>источн</w:t>
            </w:r>
            <w:proofErr w:type="spellEnd"/>
            <w:r w:rsidRPr="00316818">
              <w:rPr>
                <w:color w:val="000000"/>
                <w:sz w:val="20"/>
                <w:szCs w:val="20"/>
              </w:rPr>
              <w:t>.</w:t>
            </w:r>
          </w:p>
        </w:tc>
      </w:tr>
      <w:tr w:rsidR="00316818" w:rsidRPr="00316818" w:rsidTr="00316818">
        <w:trPr>
          <w:trHeight w:val="78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0"/>
                <w:szCs w:val="20"/>
              </w:rPr>
            </w:pPr>
            <w:r w:rsidRPr="00316818">
              <w:rPr>
                <w:color w:val="000000"/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0"/>
                <w:szCs w:val="20"/>
              </w:rPr>
            </w:pPr>
            <w:r w:rsidRPr="0031681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0"/>
                <w:szCs w:val="20"/>
              </w:rPr>
            </w:pPr>
            <w:r w:rsidRPr="00316818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0"/>
                <w:szCs w:val="20"/>
              </w:rPr>
            </w:pPr>
          </w:p>
        </w:tc>
      </w:tr>
      <w:tr w:rsidR="00316818" w:rsidRPr="00316818" w:rsidTr="00316818">
        <w:trPr>
          <w:trHeight w:val="87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</w:rPr>
            </w:pPr>
            <w:r w:rsidRPr="00316818">
              <w:rPr>
                <w:color w:val="000000"/>
              </w:rPr>
              <w:t>Приобретение спортивного инвентаря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6818" w:rsidRPr="00316818" w:rsidTr="00316818">
        <w:trPr>
          <w:trHeight w:val="87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6818" w:rsidRPr="00316818" w:rsidTr="00316818">
        <w:trPr>
          <w:trHeight w:val="87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6818" w:rsidRPr="00316818" w:rsidTr="00316818">
        <w:trPr>
          <w:trHeight w:val="87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</w:rPr>
            </w:pPr>
            <w:r w:rsidRPr="00316818">
              <w:rPr>
                <w:color w:val="000000"/>
              </w:rPr>
              <w:t>Софинансирование из местного бюджета на приобретение многофункциональной спортивной площадки по адресу: Иркутская область, Зиминский район, уч. Буринская Дача, мкр. «Саянская деревня», участок 56</w:t>
            </w:r>
            <w:proofErr w:type="gramStart"/>
            <w:r w:rsidRPr="00316818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6818" w:rsidRPr="00316818" w:rsidTr="00316818">
        <w:trPr>
          <w:trHeight w:val="87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6818" w:rsidRPr="00316818" w:rsidTr="00316818">
        <w:trPr>
          <w:trHeight w:val="87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6818" w:rsidRPr="00316818" w:rsidTr="00316818">
        <w:trPr>
          <w:trHeight w:val="87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</w:rPr>
            </w:pPr>
            <w:r w:rsidRPr="00316818">
              <w:rPr>
                <w:color w:val="000000"/>
              </w:rPr>
              <w:t>Софинансирование из местного бюджета на строительства многофункциональной спортивной площадки по адресу: Иркутская область, Зиминский район, уч. Буринская Дача, мкр. «Саянская деревня», участок 60А.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6818" w:rsidRPr="00316818" w:rsidTr="00316818">
        <w:trPr>
          <w:trHeight w:val="87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16818" w:rsidRPr="00316818" w:rsidTr="00316818">
        <w:trPr>
          <w:trHeight w:val="87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818" w:rsidRPr="00316818" w:rsidRDefault="00316818" w:rsidP="00316818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4 505,4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818" w:rsidRPr="00316818" w:rsidRDefault="00316818" w:rsidP="00316818">
            <w:pPr>
              <w:jc w:val="right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92,0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818" w:rsidRPr="00316818" w:rsidRDefault="00316818" w:rsidP="00316818">
            <w:pPr>
              <w:jc w:val="center"/>
              <w:rPr>
                <w:color w:val="000000"/>
                <w:sz w:val="28"/>
                <w:szCs w:val="28"/>
              </w:rPr>
            </w:pPr>
            <w:r w:rsidRPr="00316818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316818" w:rsidRDefault="00316818" w:rsidP="003F43F0">
      <w:pPr>
        <w:jc w:val="center"/>
        <w:rPr>
          <w:sz w:val="28"/>
          <w:szCs w:val="28"/>
        </w:rPr>
      </w:pPr>
    </w:p>
    <w:p w:rsidR="00316818" w:rsidRDefault="00316818" w:rsidP="003F43F0">
      <w:pPr>
        <w:jc w:val="center"/>
        <w:rPr>
          <w:sz w:val="28"/>
          <w:szCs w:val="28"/>
        </w:rPr>
      </w:pPr>
    </w:p>
    <w:p w:rsidR="003F43F0" w:rsidRDefault="003F43F0" w:rsidP="003F43F0">
      <w:pPr>
        <w:jc w:val="center"/>
        <w:rPr>
          <w:sz w:val="28"/>
          <w:szCs w:val="28"/>
        </w:rPr>
      </w:pPr>
    </w:p>
    <w:p w:rsidR="003F43F0" w:rsidRDefault="003F43F0" w:rsidP="003F43F0">
      <w:pPr>
        <w:jc w:val="center"/>
        <w:rPr>
          <w:sz w:val="28"/>
          <w:szCs w:val="28"/>
        </w:rPr>
      </w:pPr>
    </w:p>
    <w:sectPr w:rsidR="003F43F0" w:rsidSect="003F43F0">
      <w:pgSz w:w="11906" w:h="16838"/>
      <w:pgMar w:top="568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18" w:rsidRDefault="00316818">
      <w:r>
        <w:separator/>
      </w:r>
    </w:p>
  </w:endnote>
  <w:endnote w:type="continuationSeparator" w:id="0">
    <w:p w:rsidR="00316818" w:rsidRDefault="0031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18" w:rsidRDefault="00316818">
      <w:r>
        <w:separator/>
      </w:r>
    </w:p>
  </w:footnote>
  <w:footnote w:type="continuationSeparator" w:id="0">
    <w:p w:rsidR="00316818" w:rsidRDefault="0031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3C55"/>
    <w:rsid w:val="0004748D"/>
    <w:rsid w:val="0005002D"/>
    <w:rsid w:val="00053483"/>
    <w:rsid w:val="00057EB2"/>
    <w:rsid w:val="00057F40"/>
    <w:rsid w:val="00072EC6"/>
    <w:rsid w:val="00081801"/>
    <w:rsid w:val="00096BEA"/>
    <w:rsid w:val="000A0BE2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20AB3"/>
    <w:rsid w:val="00126D49"/>
    <w:rsid w:val="001335CE"/>
    <w:rsid w:val="00141B3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9608A"/>
    <w:rsid w:val="001A45FC"/>
    <w:rsid w:val="001A5631"/>
    <w:rsid w:val="001A5A08"/>
    <w:rsid w:val="001B375E"/>
    <w:rsid w:val="001B49AF"/>
    <w:rsid w:val="001B6FD6"/>
    <w:rsid w:val="001C0CD5"/>
    <w:rsid w:val="001C7B8D"/>
    <w:rsid w:val="001F03BE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16818"/>
    <w:rsid w:val="00334DB9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C498B"/>
    <w:rsid w:val="003E2605"/>
    <w:rsid w:val="003E534B"/>
    <w:rsid w:val="003F43F0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76A92"/>
    <w:rsid w:val="004803C7"/>
    <w:rsid w:val="004815C6"/>
    <w:rsid w:val="0049794B"/>
    <w:rsid w:val="004A4801"/>
    <w:rsid w:val="004A5EB6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E5A"/>
    <w:rsid w:val="00517FD9"/>
    <w:rsid w:val="00521CE1"/>
    <w:rsid w:val="005247A3"/>
    <w:rsid w:val="00524D5C"/>
    <w:rsid w:val="00527869"/>
    <w:rsid w:val="00527AF6"/>
    <w:rsid w:val="00536E77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2B8F"/>
    <w:rsid w:val="00603574"/>
    <w:rsid w:val="00605EDF"/>
    <w:rsid w:val="00614AB2"/>
    <w:rsid w:val="00615E6D"/>
    <w:rsid w:val="00626127"/>
    <w:rsid w:val="00631AF6"/>
    <w:rsid w:val="00632746"/>
    <w:rsid w:val="00634CC3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96DE0"/>
    <w:rsid w:val="006A008E"/>
    <w:rsid w:val="006A1C55"/>
    <w:rsid w:val="006B2877"/>
    <w:rsid w:val="006B6877"/>
    <w:rsid w:val="006E530B"/>
    <w:rsid w:val="006E62E9"/>
    <w:rsid w:val="0070564A"/>
    <w:rsid w:val="0071522F"/>
    <w:rsid w:val="00715C5B"/>
    <w:rsid w:val="00716C1F"/>
    <w:rsid w:val="00727CCD"/>
    <w:rsid w:val="00764CB3"/>
    <w:rsid w:val="007758D5"/>
    <w:rsid w:val="00776C7C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92F52"/>
    <w:rsid w:val="0089332A"/>
    <w:rsid w:val="008B0A81"/>
    <w:rsid w:val="008C1DC3"/>
    <w:rsid w:val="008C58FC"/>
    <w:rsid w:val="008C6E87"/>
    <w:rsid w:val="008D234B"/>
    <w:rsid w:val="008D4826"/>
    <w:rsid w:val="008D5943"/>
    <w:rsid w:val="008E1B0E"/>
    <w:rsid w:val="008F2B55"/>
    <w:rsid w:val="008F486D"/>
    <w:rsid w:val="008F5D76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49D3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5321"/>
    <w:rsid w:val="009F6606"/>
    <w:rsid w:val="009F6ACD"/>
    <w:rsid w:val="00A0189B"/>
    <w:rsid w:val="00A04861"/>
    <w:rsid w:val="00A133D5"/>
    <w:rsid w:val="00A15740"/>
    <w:rsid w:val="00A24143"/>
    <w:rsid w:val="00A3604E"/>
    <w:rsid w:val="00A37828"/>
    <w:rsid w:val="00A3798E"/>
    <w:rsid w:val="00A56E41"/>
    <w:rsid w:val="00A620C6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50A9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35B"/>
    <w:rsid w:val="00B75C0F"/>
    <w:rsid w:val="00B75CF2"/>
    <w:rsid w:val="00B96E6D"/>
    <w:rsid w:val="00BA231B"/>
    <w:rsid w:val="00BA4CB4"/>
    <w:rsid w:val="00BB04C9"/>
    <w:rsid w:val="00BB3FED"/>
    <w:rsid w:val="00BD39C3"/>
    <w:rsid w:val="00BD5129"/>
    <w:rsid w:val="00BD6CCD"/>
    <w:rsid w:val="00BE09AA"/>
    <w:rsid w:val="00BE690C"/>
    <w:rsid w:val="00BF260F"/>
    <w:rsid w:val="00BF5A38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6107"/>
    <w:rsid w:val="00C87210"/>
    <w:rsid w:val="00CA52F3"/>
    <w:rsid w:val="00CB1301"/>
    <w:rsid w:val="00CB5410"/>
    <w:rsid w:val="00CB5ADD"/>
    <w:rsid w:val="00CB6DAA"/>
    <w:rsid w:val="00CD1D6D"/>
    <w:rsid w:val="00CD2591"/>
    <w:rsid w:val="00CE14E7"/>
    <w:rsid w:val="00CE4BCF"/>
    <w:rsid w:val="00CE7A20"/>
    <w:rsid w:val="00CF2BDD"/>
    <w:rsid w:val="00CF415A"/>
    <w:rsid w:val="00CF543F"/>
    <w:rsid w:val="00CF7E57"/>
    <w:rsid w:val="00D07404"/>
    <w:rsid w:val="00D20129"/>
    <w:rsid w:val="00D24D19"/>
    <w:rsid w:val="00D31DE0"/>
    <w:rsid w:val="00D335D0"/>
    <w:rsid w:val="00D46F10"/>
    <w:rsid w:val="00D471AE"/>
    <w:rsid w:val="00D537B0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0918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uiPriority w:val="22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Normal (Web)"/>
    <w:basedOn w:val="a"/>
    <w:uiPriority w:val="99"/>
    <w:rsid w:val="003C498B"/>
    <w:pPr>
      <w:spacing w:before="45" w:after="119"/>
    </w:pPr>
  </w:style>
  <w:style w:type="character" w:customStyle="1" w:styleId="af0">
    <w:name w:val="Цветовое выделение для Текст"/>
    <w:uiPriority w:val="99"/>
    <w:rsid w:val="0089332A"/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uiPriority w:val="99"/>
    <w:rsid w:val="008933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9332A"/>
    <w:rPr>
      <w:sz w:val="28"/>
      <w:szCs w:val="28"/>
    </w:rPr>
  </w:style>
  <w:style w:type="paragraph" w:customStyle="1" w:styleId="ConsPlusCell">
    <w:name w:val="ConsPlusCell"/>
    <w:rsid w:val="008933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2</cp:revision>
  <cp:lastPrinted>2023-11-01T03:39:00Z</cp:lastPrinted>
  <dcterms:created xsi:type="dcterms:W3CDTF">2023-11-01T03:40:00Z</dcterms:created>
  <dcterms:modified xsi:type="dcterms:W3CDTF">2023-11-01T03:40:00Z</dcterms:modified>
</cp:coreProperties>
</file>