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567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72651" w:rsidRPr="00F72651">
        <w:rPr>
          <w:rFonts w:ascii="Times New Roman" w:eastAsia="Times New Roman" w:hAnsi="Times New Roman" w:cs="Times New Roman"/>
          <w:sz w:val="24"/>
        </w:rPr>
        <w:t>38:05:120102:1337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87AC0" w:rsidRPr="00587AC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87AC0" w:rsidRPr="00587AC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87AC0" w:rsidRPr="00587AC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587AC0" w:rsidRPr="00587AC0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587AC0" w:rsidRPr="00587AC0">
        <w:rPr>
          <w:rFonts w:ascii="Times New Roman" w:eastAsia="Times New Roman" w:hAnsi="Times New Roman" w:cs="Times New Roman"/>
          <w:sz w:val="24"/>
        </w:rPr>
        <w:t xml:space="preserve"> № 15 участок № 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72651" w:rsidRPr="00F72651">
        <w:rPr>
          <w:rFonts w:ascii="Times New Roman" w:hAnsi="Times New Roman" w:cs="Times New Roman"/>
          <w:sz w:val="24"/>
          <w:szCs w:val="24"/>
        </w:rPr>
        <w:t>Лемешева Мария Трофимовна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72651">
        <w:rPr>
          <w:rFonts w:ascii="Times New Roman" w:hAnsi="Times New Roman" w:cs="Times New Roman"/>
          <w:sz w:val="24"/>
          <w:szCs w:val="24"/>
        </w:rPr>
        <w:t>Лемешевой Марии</w:t>
      </w:r>
      <w:r w:rsidR="00F72651" w:rsidRPr="00F72651">
        <w:rPr>
          <w:rFonts w:ascii="Times New Roman" w:hAnsi="Times New Roman" w:cs="Times New Roman"/>
          <w:sz w:val="24"/>
          <w:szCs w:val="24"/>
        </w:rPr>
        <w:t xml:space="preserve"> Трофимовн</w:t>
      </w:r>
      <w:r w:rsidR="00F72651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B54D0">
        <w:rPr>
          <w:rFonts w:ascii="Times New Roman" w:eastAsia="Times New Roman" w:hAnsi="Times New Roman" w:cs="Times New Roman"/>
          <w:sz w:val="24"/>
        </w:rPr>
        <w:t>109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9540CE"/>
    <w:rsid w:val="009719C7"/>
    <w:rsid w:val="009846D1"/>
    <w:rsid w:val="00A25784"/>
    <w:rsid w:val="00A269CC"/>
    <w:rsid w:val="00A45D1F"/>
    <w:rsid w:val="00A73B9E"/>
    <w:rsid w:val="00AB430D"/>
    <w:rsid w:val="00C63199"/>
    <w:rsid w:val="00CA778C"/>
    <w:rsid w:val="00CB207A"/>
    <w:rsid w:val="00D374C7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2024-02-17T05:47:00Z</dcterms:created>
  <dcterms:modified xsi:type="dcterms:W3CDTF">2024-02-19T03:01:00Z</dcterms:modified>
</cp:coreProperties>
</file>