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7" w:rsidRPr="00867AB9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317" w:rsidRPr="00867AB9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4317" w:rsidRPr="00867AB9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E4317" w:rsidRPr="00867AB9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Харайгунского</w:t>
      </w:r>
      <w:r w:rsidR="005A7DFB" w:rsidRPr="00867AB9">
        <w:rPr>
          <w:rFonts w:ascii="Times New Roman" w:hAnsi="Times New Roman" w:cs="Times New Roman"/>
          <w:sz w:val="28"/>
          <w:szCs w:val="28"/>
        </w:rPr>
        <w:t>м</w:t>
      </w:r>
      <w:r w:rsidRPr="00867AB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2E3A0D" w:rsidRPr="009357D4" w:rsidRDefault="002E3A0D" w:rsidP="00FE4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0D" w:rsidRPr="009357D4" w:rsidRDefault="002E3A0D" w:rsidP="002E3A0D">
      <w:pPr>
        <w:rPr>
          <w:rFonts w:ascii="Times New Roman" w:hAnsi="Times New Roman" w:cs="Times New Roman"/>
          <w:b/>
          <w:sz w:val="24"/>
          <w:szCs w:val="24"/>
        </w:rPr>
      </w:pPr>
    </w:p>
    <w:p w:rsidR="002E3A0D" w:rsidRPr="004B47D1" w:rsidRDefault="00FE4317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7D1">
        <w:rPr>
          <w:rFonts w:ascii="Times New Roman" w:hAnsi="Times New Roman" w:cs="Times New Roman"/>
          <w:sz w:val="28"/>
          <w:szCs w:val="28"/>
        </w:rPr>
        <w:t>ПРОТОКОЛ</w:t>
      </w:r>
    </w:p>
    <w:p w:rsidR="002E3A0D" w:rsidRPr="005378F3" w:rsidRDefault="002E3A0D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8F3">
        <w:rPr>
          <w:rFonts w:ascii="Times New Roman" w:hAnsi="Times New Roman" w:cs="Times New Roman"/>
          <w:sz w:val="28"/>
          <w:szCs w:val="28"/>
        </w:rPr>
        <w:t>заседания тарифной комиссии</w:t>
      </w:r>
    </w:p>
    <w:p w:rsidR="002E3A0D" w:rsidRPr="005378F3" w:rsidRDefault="002E3A0D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8F3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2E3A0D" w:rsidRPr="005378F3" w:rsidRDefault="002E3A0D" w:rsidP="002E3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8F3">
        <w:rPr>
          <w:rFonts w:ascii="Times New Roman" w:hAnsi="Times New Roman" w:cs="Times New Roman"/>
          <w:sz w:val="28"/>
          <w:szCs w:val="28"/>
        </w:rPr>
        <w:t xml:space="preserve">от </w:t>
      </w:r>
      <w:r w:rsidR="00E711EF">
        <w:rPr>
          <w:rFonts w:ascii="Times New Roman" w:hAnsi="Times New Roman" w:cs="Times New Roman"/>
          <w:sz w:val="28"/>
          <w:szCs w:val="28"/>
        </w:rPr>
        <w:t>1</w:t>
      </w:r>
      <w:r w:rsidR="00932018" w:rsidRPr="005378F3">
        <w:rPr>
          <w:rFonts w:ascii="Times New Roman" w:hAnsi="Times New Roman" w:cs="Times New Roman"/>
          <w:sz w:val="28"/>
          <w:szCs w:val="28"/>
        </w:rPr>
        <w:t>дека</w:t>
      </w:r>
      <w:r w:rsidR="005A7DFB" w:rsidRPr="005378F3">
        <w:rPr>
          <w:rFonts w:ascii="Times New Roman" w:hAnsi="Times New Roman" w:cs="Times New Roman"/>
          <w:sz w:val="28"/>
          <w:szCs w:val="28"/>
        </w:rPr>
        <w:t>бря</w:t>
      </w:r>
      <w:r w:rsidRPr="005378F3">
        <w:rPr>
          <w:rFonts w:ascii="Times New Roman" w:hAnsi="Times New Roman" w:cs="Times New Roman"/>
          <w:sz w:val="28"/>
          <w:szCs w:val="28"/>
        </w:rPr>
        <w:t xml:space="preserve">  20</w:t>
      </w:r>
      <w:r w:rsidR="00362282">
        <w:rPr>
          <w:rFonts w:ascii="Times New Roman" w:hAnsi="Times New Roman" w:cs="Times New Roman"/>
          <w:sz w:val="28"/>
          <w:szCs w:val="28"/>
        </w:rPr>
        <w:t>2</w:t>
      </w:r>
      <w:r w:rsidR="0025352F">
        <w:rPr>
          <w:rFonts w:ascii="Times New Roman" w:hAnsi="Times New Roman" w:cs="Times New Roman"/>
          <w:sz w:val="28"/>
          <w:szCs w:val="28"/>
        </w:rPr>
        <w:t>1</w:t>
      </w:r>
      <w:r w:rsidRPr="005378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3B87" w:rsidRPr="005378F3" w:rsidRDefault="00583B87" w:rsidP="002E3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317" w:rsidRDefault="00FE4317" w:rsidP="002E3A0D">
      <w:pPr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FE4317">
      <w:pPr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«</w:t>
      </w:r>
      <w:r w:rsidR="00583B87" w:rsidRPr="00A956ED">
        <w:rPr>
          <w:rFonts w:ascii="Times New Roman" w:hAnsi="Times New Roman" w:cs="Times New Roman"/>
          <w:sz w:val="24"/>
          <w:szCs w:val="24"/>
        </w:rPr>
        <w:t>УТВЕРЖДАЮ</w:t>
      </w:r>
      <w:r w:rsidRPr="00A956E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2E3A0D" w:rsidRPr="00A956ED" w:rsidRDefault="002E3A0D" w:rsidP="00583B87">
      <w:pPr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Председатель тарифной комиссии  </w:t>
      </w:r>
    </w:p>
    <w:p w:rsidR="00583B87" w:rsidRPr="00A956ED" w:rsidRDefault="00583B87" w:rsidP="002E3A0D">
      <w:pPr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583B87">
      <w:pPr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_____________ О.А. Каптюкова</w:t>
      </w:r>
    </w:p>
    <w:p w:rsidR="002E3A0D" w:rsidRPr="00A956ED" w:rsidRDefault="002E3A0D" w:rsidP="002E3A0D">
      <w:pPr>
        <w:rPr>
          <w:rFonts w:ascii="Times New Roman" w:hAnsi="Times New Roman" w:cs="Times New Roman"/>
          <w:sz w:val="24"/>
          <w:szCs w:val="24"/>
        </w:rPr>
      </w:pPr>
    </w:p>
    <w:p w:rsidR="00583B87" w:rsidRPr="00A956ED" w:rsidRDefault="00583B87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дня: </w:t>
      </w:r>
      <w:r w:rsidR="005378F3">
        <w:rPr>
          <w:rFonts w:ascii="Times New Roman" w:hAnsi="Times New Roman" w:cs="Times New Roman"/>
          <w:sz w:val="24"/>
          <w:szCs w:val="24"/>
        </w:rPr>
        <w:t>о</w:t>
      </w:r>
      <w:r w:rsidR="00514DB3">
        <w:rPr>
          <w:rFonts w:ascii="Times New Roman" w:hAnsi="Times New Roman" w:cs="Times New Roman"/>
          <w:sz w:val="24"/>
          <w:szCs w:val="24"/>
        </w:rPr>
        <w:t>корректировке</w:t>
      </w:r>
      <w:r w:rsidR="005A7DFB" w:rsidRPr="00A956ED">
        <w:rPr>
          <w:rFonts w:ascii="Times New Roman" w:hAnsi="Times New Roman" w:cs="Times New Roman"/>
          <w:sz w:val="24"/>
          <w:szCs w:val="24"/>
        </w:rPr>
        <w:t xml:space="preserve"> долгосрочных </w:t>
      </w:r>
      <w:r w:rsidR="00583B87" w:rsidRPr="00A956ED">
        <w:rPr>
          <w:rFonts w:ascii="Times New Roman" w:hAnsi="Times New Roman" w:cs="Times New Roman"/>
          <w:sz w:val="24"/>
          <w:szCs w:val="24"/>
        </w:rPr>
        <w:t>тариф</w:t>
      </w:r>
      <w:r w:rsidR="005A7DFB" w:rsidRPr="00A956ED">
        <w:rPr>
          <w:rFonts w:ascii="Times New Roman" w:hAnsi="Times New Roman" w:cs="Times New Roman"/>
          <w:sz w:val="24"/>
          <w:szCs w:val="24"/>
        </w:rPr>
        <w:t>ов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на питьевую воду </w:t>
      </w:r>
      <w:r w:rsidR="006C0D52">
        <w:rPr>
          <w:rFonts w:ascii="Times New Roman" w:hAnsi="Times New Roman" w:cs="Times New Roman"/>
          <w:sz w:val="24"/>
          <w:szCs w:val="24"/>
        </w:rPr>
        <w:t xml:space="preserve">на </w:t>
      </w:r>
      <w:r w:rsidR="00514DB3">
        <w:rPr>
          <w:rFonts w:ascii="Times New Roman" w:hAnsi="Times New Roman" w:cs="Times New Roman"/>
          <w:sz w:val="24"/>
          <w:szCs w:val="24"/>
        </w:rPr>
        <w:t>2</w:t>
      </w:r>
      <w:r w:rsidR="00922E38">
        <w:rPr>
          <w:rFonts w:ascii="Times New Roman" w:hAnsi="Times New Roman" w:cs="Times New Roman"/>
          <w:sz w:val="24"/>
          <w:szCs w:val="24"/>
        </w:rPr>
        <w:t>02</w:t>
      </w:r>
      <w:r w:rsidR="00340333">
        <w:rPr>
          <w:rFonts w:ascii="Times New Roman" w:hAnsi="Times New Roman" w:cs="Times New Roman"/>
          <w:sz w:val="24"/>
          <w:szCs w:val="24"/>
        </w:rPr>
        <w:t>2</w:t>
      </w:r>
      <w:r w:rsidR="006F2BCB">
        <w:rPr>
          <w:rFonts w:ascii="Times New Roman" w:hAnsi="Times New Roman" w:cs="Times New Roman"/>
          <w:sz w:val="24"/>
          <w:szCs w:val="24"/>
        </w:rPr>
        <w:t xml:space="preserve"> год</w:t>
      </w:r>
      <w:r w:rsidR="00832431">
        <w:rPr>
          <w:rFonts w:ascii="Times New Roman" w:hAnsi="Times New Roman" w:cs="Times New Roman"/>
          <w:sz w:val="24"/>
          <w:szCs w:val="24"/>
        </w:rPr>
        <w:t xml:space="preserve"> для </w:t>
      </w:r>
      <w:r w:rsidR="00F4325C">
        <w:rPr>
          <w:rFonts w:ascii="Times New Roman" w:hAnsi="Times New Roman" w:cs="Times New Roman"/>
          <w:sz w:val="24"/>
          <w:szCs w:val="24"/>
        </w:rPr>
        <w:t>потребителей</w:t>
      </w:r>
      <w:r w:rsidRPr="00A956ED">
        <w:rPr>
          <w:rFonts w:ascii="Times New Roman" w:hAnsi="Times New Roman" w:cs="Times New Roman"/>
          <w:sz w:val="24"/>
          <w:szCs w:val="24"/>
        </w:rPr>
        <w:t xml:space="preserve">  О</w:t>
      </w:r>
      <w:r w:rsidR="00DB70A7">
        <w:rPr>
          <w:rFonts w:ascii="Times New Roman" w:hAnsi="Times New Roman" w:cs="Times New Roman"/>
          <w:sz w:val="24"/>
          <w:szCs w:val="24"/>
        </w:rPr>
        <w:t>ОО</w:t>
      </w:r>
      <w:r w:rsidRPr="00A956ED">
        <w:rPr>
          <w:rFonts w:ascii="Times New Roman" w:hAnsi="Times New Roman" w:cs="Times New Roman"/>
          <w:sz w:val="24"/>
          <w:szCs w:val="24"/>
        </w:rPr>
        <w:t xml:space="preserve"> «Водоснабжение»</w:t>
      </w:r>
      <w:r w:rsidR="00362282">
        <w:rPr>
          <w:rFonts w:ascii="Times New Roman" w:hAnsi="Times New Roman" w:cs="Times New Roman"/>
          <w:sz w:val="24"/>
          <w:szCs w:val="24"/>
        </w:rPr>
        <w:t>на территории Харайгунского  муниципального образования (</w:t>
      </w:r>
      <w:r w:rsidR="00583B87" w:rsidRPr="00A956ED">
        <w:rPr>
          <w:rFonts w:ascii="Times New Roman" w:hAnsi="Times New Roman" w:cs="Times New Roman"/>
          <w:sz w:val="24"/>
          <w:szCs w:val="24"/>
        </w:rPr>
        <w:t>уч.Буринская Дача , м-он «Саянская деревня</w:t>
      </w:r>
      <w:r w:rsidR="00362282">
        <w:rPr>
          <w:rFonts w:ascii="Times New Roman" w:hAnsi="Times New Roman" w:cs="Times New Roman"/>
          <w:sz w:val="24"/>
          <w:szCs w:val="24"/>
        </w:rPr>
        <w:t>)</w:t>
      </w:r>
      <w:r w:rsidR="00583B87" w:rsidRPr="00A956ED">
        <w:rPr>
          <w:rFonts w:ascii="Times New Roman" w:hAnsi="Times New Roman" w:cs="Times New Roman"/>
          <w:sz w:val="24"/>
          <w:szCs w:val="24"/>
        </w:rPr>
        <w:t>.</w:t>
      </w:r>
    </w:p>
    <w:p w:rsidR="002E3A0D" w:rsidRPr="00A956ED" w:rsidRDefault="002E3A0D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По списку членов тарифной комиссии – 3, присутствовали – 3 </w:t>
      </w:r>
    </w:p>
    <w:p w:rsidR="002E3A0D" w:rsidRPr="00A956ED" w:rsidRDefault="002E3A0D" w:rsidP="006F2BC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Каптюкова О.А.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–председатель комиссии,</w:t>
      </w:r>
    </w:p>
    <w:p w:rsidR="00583B87" w:rsidRPr="00A956ED" w:rsidRDefault="002E3A0D" w:rsidP="006F2BC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Секретарь комиссии –  </w:t>
      </w:r>
      <w:r w:rsidR="00AA0F5D">
        <w:rPr>
          <w:rFonts w:ascii="Times New Roman" w:hAnsi="Times New Roman" w:cs="Times New Roman"/>
          <w:sz w:val="24"/>
          <w:szCs w:val="24"/>
        </w:rPr>
        <w:t>Мармазова Е.А.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 секретарь комиссии,</w:t>
      </w:r>
    </w:p>
    <w:p w:rsidR="002E3A0D" w:rsidRPr="00A956ED" w:rsidRDefault="002E3A0D" w:rsidP="006F2BC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Железная В.И.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2E3A0D" w:rsidRPr="00A956ED" w:rsidRDefault="002E3A0D" w:rsidP="006F2BC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Председательствующий: Каптюкова О.А. </w:t>
      </w:r>
    </w:p>
    <w:p w:rsidR="00B02BA7" w:rsidRPr="00A956ED" w:rsidRDefault="00B02BA7" w:rsidP="006F2BC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Представители ООО «Водоснабжение», присутствующие на заседании тарифной комиссии: </w:t>
      </w:r>
      <w:r w:rsidR="009D46F3">
        <w:rPr>
          <w:rFonts w:ascii="Times New Roman" w:hAnsi="Times New Roman" w:cs="Times New Roman"/>
          <w:sz w:val="24"/>
          <w:szCs w:val="24"/>
        </w:rPr>
        <w:t>Л.В.Караваева</w:t>
      </w:r>
      <w:r w:rsidR="00AE2E6B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Pr="00A956ED">
        <w:rPr>
          <w:rFonts w:ascii="Times New Roman" w:hAnsi="Times New Roman" w:cs="Times New Roman"/>
          <w:sz w:val="24"/>
          <w:szCs w:val="24"/>
        </w:rPr>
        <w:t>.</w:t>
      </w:r>
    </w:p>
    <w:p w:rsidR="00B02BA7" w:rsidRPr="00A956ED" w:rsidRDefault="002E3A0D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Открывая заседание, председательствующий известила присутствующих о правомочности заседания тарифной комиссии, огла</w:t>
      </w:r>
      <w:r w:rsidR="00B02BA7" w:rsidRPr="00A956ED">
        <w:rPr>
          <w:rFonts w:ascii="Times New Roman" w:hAnsi="Times New Roman" w:cs="Times New Roman"/>
          <w:sz w:val="24"/>
          <w:szCs w:val="24"/>
        </w:rPr>
        <w:t>сила повестку дня, название дела.</w:t>
      </w:r>
    </w:p>
    <w:p w:rsidR="002E3A0D" w:rsidRPr="00A956ED" w:rsidRDefault="002E3A0D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Оглашено экспертное заключение по данному делу (</w:t>
      </w:r>
      <w:r w:rsidR="00AA0F5D">
        <w:rPr>
          <w:rFonts w:ascii="Times New Roman" w:hAnsi="Times New Roman" w:cs="Times New Roman"/>
          <w:sz w:val="24"/>
          <w:szCs w:val="24"/>
        </w:rPr>
        <w:t>МармазоваЕ.А.</w:t>
      </w:r>
      <w:r w:rsidRPr="00A956ED">
        <w:rPr>
          <w:rFonts w:ascii="Times New Roman" w:hAnsi="Times New Roman" w:cs="Times New Roman"/>
          <w:sz w:val="24"/>
          <w:szCs w:val="24"/>
        </w:rPr>
        <w:t>)..</w:t>
      </w:r>
      <w:r w:rsidR="00E97FA1" w:rsidRPr="00A956ED">
        <w:rPr>
          <w:rFonts w:ascii="Times New Roman" w:hAnsi="Times New Roman" w:cs="Times New Roman"/>
          <w:sz w:val="24"/>
          <w:szCs w:val="24"/>
        </w:rPr>
        <w:t xml:space="preserve"> Открыто обсуждение материалов, начаты </w:t>
      </w:r>
      <w:r w:rsidRPr="00A956ED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E97FA1" w:rsidRPr="00A956ED">
        <w:rPr>
          <w:rFonts w:ascii="Times New Roman" w:hAnsi="Times New Roman" w:cs="Times New Roman"/>
          <w:sz w:val="24"/>
          <w:szCs w:val="24"/>
        </w:rPr>
        <w:t>я</w:t>
      </w:r>
      <w:r w:rsidRPr="00A95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0D" w:rsidRPr="00A956ED" w:rsidRDefault="00E97FA1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Председательствующий огласила </w:t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Харайгунского муниципального образования </w:t>
      </w:r>
      <w:r w:rsidR="00AA0F5D">
        <w:rPr>
          <w:rFonts w:ascii="Times New Roman" w:hAnsi="Times New Roman" w:cs="Times New Roman"/>
          <w:sz w:val="24"/>
          <w:szCs w:val="24"/>
        </w:rPr>
        <w:t>о</w:t>
      </w:r>
      <w:r w:rsidR="00514DB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</w:t>
      </w:r>
      <w:r w:rsidR="00B068E6">
        <w:rPr>
          <w:rFonts w:ascii="Times New Roman" w:hAnsi="Times New Roman" w:cs="Times New Roman"/>
          <w:sz w:val="24"/>
          <w:szCs w:val="24"/>
        </w:rPr>
        <w:t>ние администрации  от 14.12.2018</w:t>
      </w:r>
      <w:r w:rsidR="00514DB3">
        <w:rPr>
          <w:rFonts w:ascii="Times New Roman" w:hAnsi="Times New Roman" w:cs="Times New Roman"/>
          <w:sz w:val="24"/>
          <w:szCs w:val="24"/>
        </w:rPr>
        <w:t xml:space="preserve"> г.</w:t>
      </w:r>
      <w:r w:rsidR="00F915C2">
        <w:rPr>
          <w:rFonts w:ascii="Times New Roman" w:hAnsi="Times New Roman" w:cs="Times New Roman"/>
          <w:sz w:val="24"/>
          <w:szCs w:val="24"/>
        </w:rPr>
        <w:t xml:space="preserve"> № 49</w:t>
      </w:r>
      <w:r w:rsidR="00514DB3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AA0F5D">
        <w:rPr>
          <w:rFonts w:ascii="Times New Roman" w:hAnsi="Times New Roman" w:cs="Times New Roman"/>
          <w:sz w:val="24"/>
          <w:szCs w:val="24"/>
        </w:rPr>
        <w:t>долгосрочных тарифов на питьевую воду  для потребителей ООО «Водоснабжение» (ИНН 3814018323) на территории Харайгунского муниципального образования</w:t>
      </w:r>
      <w:r w:rsidR="00514DB3">
        <w:rPr>
          <w:rFonts w:ascii="Times New Roman" w:hAnsi="Times New Roman" w:cs="Times New Roman"/>
          <w:sz w:val="24"/>
          <w:szCs w:val="24"/>
        </w:rPr>
        <w:t>»</w:t>
      </w:r>
      <w:r w:rsidR="00AA0F5D">
        <w:rPr>
          <w:rFonts w:ascii="Times New Roman" w:hAnsi="Times New Roman" w:cs="Times New Roman"/>
          <w:sz w:val="24"/>
          <w:szCs w:val="24"/>
        </w:rPr>
        <w:t>.</w:t>
      </w:r>
    </w:p>
    <w:p w:rsidR="002E3A0D" w:rsidRPr="00A956ED" w:rsidRDefault="002E3A0D" w:rsidP="006F2B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Рассмотрев  экспертное заключение</w:t>
      </w:r>
      <w:r w:rsidR="00101EC7" w:rsidRPr="00A956ED">
        <w:rPr>
          <w:rFonts w:ascii="Times New Roman" w:hAnsi="Times New Roman" w:cs="Times New Roman"/>
          <w:sz w:val="24"/>
          <w:szCs w:val="24"/>
        </w:rPr>
        <w:t xml:space="preserve"> тарифной комиссии</w:t>
      </w:r>
      <w:r w:rsidRPr="00A956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A0D" w:rsidRPr="00A956ED" w:rsidRDefault="00101EC7" w:rsidP="006F2BC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р</w:t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уководствуясь:  </w:t>
      </w:r>
    </w:p>
    <w:p w:rsidR="002E3A0D" w:rsidRPr="00A956ED" w:rsidRDefault="002E3A0D" w:rsidP="006F2BCB">
      <w:pPr>
        <w:pStyle w:val="ConsPlusNormal"/>
        <w:spacing w:line="276" w:lineRule="auto"/>
        <w:rPr>
          <w:b/>
          <w:bCs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Федеральным законом о </w:t>
      </w:r>
      <w:r w:rsidR="000268A6">
        <w:rPr>
          <w:rFonts w:ascii="Times New Roman" w:hAnsi="Times New Roman" w:cs="Times New Roman"/>
          <w:sz w:val="24"/>
          <w:szCs w:val="24"/>
        </w:rPr>
        <w:t>в</w:t>
      </w:r>
      <w:r w:rsidRPr="00A956ED">
        <w:rPr>
          <w:rFonts w:ascii="Times New Roman" w:hAnsi="Times New Roman" w:cs="Times New Roman"/>
          <w:sz w:val="24"/>
          <w:szCs w:val="24"/>
        </w:rPr>
        <w:t xml:space="preserve">одоснабжении и </w:t>
      </w:r>
      <w:r w:rsidR="000268A6">
        <w:rPr>
          <w:rFonts w:ascii="Times New Roman" w:hAnsi="Times New Roman" w:cs="Times New Roman"/>
          <w:sz w:val="24"/>
          <w:szCs w:val="24"/>
        </w:rPr>
        <w:t>в</w:t>
      </w:r>
      <w:r w:rsidRPr="00A956ED">
        <w:rPr>
          <w:rFonts w:ascii="Times New Roman" w:hAnsi="Times New Roman" w:cs="Times New Roman"/>
          <w:sz w:val="24"/>
          <w:szCs w:val="24"/>
        </w:rPr>
        <w:t xml:space="preserve">одоотведении № 416 от </w:t>
      </w:r>
      <w:r w:rsidR="00B66E3D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Pr="00A956ED">
        <w:rPr>
          <w:rFonts w:ascii="Times New Roman" w:hAnsi="Times New Roman" w:cs="Times New Roman"/>
          <w:sz w:val="24"/>
          <w:szCs w:val="24"/>
        </w:rPr>
        <w:t>2011 г. (далее Федеральный закон  № 416-ФЗ</w:t>
      </w:r>
      <w:r w:rsidR="00847662" w:rsidRPr="00A956ED">
        <w:rPr>
          <w:rFonts w:ascii="Times New Roman" w:hAnsi="Times New Roman" w:cs="Times New Roman"/>
          <w:sz w:val="24"/>
          <w:szCs w:val="24"/>
        </w:rPr>
        <w:t>)</w:t>
      </w:r>
      <w:r w:rsidRPr="00A956ED">
        <w:rPr>
          <w:rFonts w:ascii="Times New Roman" w:hAnsi="Times New Roman" w:cs="Times New Roman"/>
          <w:sz w:val="24"/>
          <w:szCs w:val="24"/>
        </w:rPr>
        <w:t>;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</w:t>
      </w:r>
      <w:r w:rsidR="00847662" w:rsidRPr="00A956ED">
        <w:rPr>
          <w:rFonts w:ascii="Times New Roman" w:hAnsi="Times New Roman" w:cs="Times New Roman"/>
          <w:sz w:val="24"/>
          <w:szCs w:val="24"/>
        </w:rPr>
        <w:t>П</w:t>
      </w:r>
      <w:r w:rsidRPr="00A956E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13.05.2013 г. № 406 « О государственном регулировании тарифов в сфере водоснабжения и водоотведения,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lastRenderedPageBreak/>
        <w:t>- Другими нормативно-правовыми актами в области  регулирования  тарифов в сфере водоснабжения.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Тарифная комиссия Харайгунского муниципального образования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5C2" w:rsidRDefault="00027E6B" w:rsidP="00C4520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корректировки долгосрочных тарифов, в</w:t>
      </w:r>
      <w:r w:rsidR="00F915C2">
        <w:rPr>
          <w:rFonts w:ascii="Times New Roman" w:hAnsi="Times New Roman" w:cs="Times New Roman"/>
          <w:sz w:val="24"/>
          <w:szCs w:val="24"/>
        </w:rPr>
        <w:t>нести изменения в постановление администрации Харайгунского муниципа</w:t>
      </w:r>
      <w:r w:rsidR="00B068E6">
        <w:rPr>
          <w:rFonts w:ascii="Times New Roman" w:hAnsi="Times New Roman" w:cs="Times New Roman"/>
          <w:sz w:val="24"/>
          <w:szCs w:val="24"/>
        </w:rPr>
        <w:t>льного образования от 14.12.2018</w:t>
      </w:r>
      <w:r w:rsidR="00F915C2">
        <w:rPr>
          <w:rFonts w:ascii="Times New Roman" w:hAnsi="Times New Roman" w:cs="Times New Roman"/>
          <w:sz w:val="24"/>
          <w:szCs w:val="24"/>
        </w:rPr>
        <w:t xml:space="preserve"> г. № 49 «Об установлении долгосрочных тарифов на питьевую воду</w:t>
      </w:r>
      <w:r w:rsidR="00003F16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 w:rsidR="00F915C2">
        <w:rPr>
          <w:rFonts w:ascii="Times New Roman" w:hAnsi="Times New Roman" w:cs="Times New Roman"/>
          <w:sz w:val="24"/>
          <w:szCs w:val="24"/>
        </w:rPr>
        <w:t xml:space="preserve">  для потребителей ООО «Водоснабжение» (ИНН 3814018323) на территории Харайгунского муниципального образования», изложив приложение  1 к постановлению в новой редакции (прилагается).</w:t>
      </w:r>
    </w:p>
    <w:p w:rsidR="00C45208" w:rsidRPr="00A956ED" w:rsidRDefault="00C45208" w:rsidP="00C4520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042D5D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B60058">
        <w:rPr>
          <w:rFonts w:ascii="Times New Roman" w:hAnsi="Times New Roman" w:cs="Times New Roman"/>
          <w:sz w:val="24"/>
          <w:szCs w:val="24"/>
        </w:rPr>
        <w:t>2</w:t>
      </w:r>
      <w:r w:rsidR="00042D5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Харайгунского муниципального образования от </w:t>
      </w:r>
      <w:r w:rsidR="00B6005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B60058">
        <w:rPr>
          <w:rFonts w:ascii="Times New Roman" w:hAnsi="Times New Roman" w:cs="Times New Roman"/>
          <w:sz w:val="24"/>
          <w:szCs w:val="24"/>
        </w:rPr>
        <w:t>20 г. №115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Харайгунского муниципального образования от 14.12.2018 </w:t>
      </w:r>
      <w:r w:rsidR="00496A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Харайгунского муниципального образования».</w:t>
      </w:r>
    </w:p>
    <w:p w:rsidR="006F2BCB" w:rsidRPr="00A956ED" w:rsidRDefault="006F2BCB" w:rsidP="006F2BCB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78F3" w:rsidRDefault="005378F3" w:rsidP="006F2BCB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Результаты голосования по вышеуказанным вопросам: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За – 3  (три)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Против – 0 (ноль)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6F2BC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662" w:rsidRPr="00A956ED" w:rsidRDefault="002E3A0D" w:rsidP="00847662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Член</w:t>
      </w:r>
      <w:r w:rsidR="005378F3">
        <w:rPr>
          <w:rFonts w:ascii="Times New Roman" w:hAnsi="Times New Roman" w:cs="Times New Roman"/>
          <w:sz w:val="24"/>
          <w:szCs w:val="24"/>
        </w:rPr>
        <w:t>ы</w:t>
      </w:r>
      <w:r w:rsidRPr="00A956ED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</w:t>
      </w:r>
    </w:p>
    <w:p w:rsidR="00847662" w:rsidRPr="00A956ED" w:rsidRDefault="00847662" w:rsidP="00847662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847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_______________В.И.Железная</w:t>
      </w:r>
    </w:p>
    <w:p w:rsidR="002E3A0D" w:rsidRPr="00A956ED" w:rsidRDefault="002E3A0D" w:rsidP="002E3A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662" w:rsidRPr="00A956ED" w:rsidRDefault="002E3A0D" w:rsidP="00847662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Секретарь комиссии        </w:t>
      </w:r>
    </w:p>
    <w:p w:rsidR="00847662" w:rsidRPr="00A956ED" w:rsidRDefault="00847662" w:rsidP="00847662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101EC7" w:rsidP="00101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B25A15">
        <w:rPr>
          <w:rFonts w:ascii="Times New Roman" w:hAnsi="Times New Roman" w:cs="Times New Roman"/>
          <w:sz w:val="24"/>
          <w:szCs w:val="24"/>
        </w:rPr>
        <w:t>Е.А.Мармазова</w:t>
      </w:r>
    </w:p>
    <w:p w:rsidR="005A7DFB" w:rsidRPr="00A956ED" w:rsidRDefault="005A7DFB" w:rsidP="00101EC7">
      <w:pPr>
        <w:jc w:val="center"/>
        <w:rPr>
          <w:sz w:val="24"/>
          <w:szCs w:val="24"/>
        </w:rPr>
      </w:pPr>
    </w:p>
    <w:p w:rsidR="005A7DFB" w:rsidRPr="00A956ED" w:rsidRDefault="005A7DFB" w:rsidP="00101EC7">
      <w:pPr>
        <w:jc w:val="center"/>
        <w:rPr>
          <w:sz w:val="24"/>
          <w:szCs w:val="24"/>
        </w:rPr>
      </w:pPr>
    </w:p>
    <w:p w:rsidR="00A956ED" w:rsidRDefault="00A956ED" w:rsidP="005A7DFB">
      <w:pPr>
        <w:jc w:val="right"/>
        <w:rPr>
          <w:sz w:val="24"/>
          <w:szCs w:val="24"/>
        </w:rPr>
      </w:pPr>
    </w:p>
    <w:p w:rsidR="00A956ED" w:rsidRDefault="00A956ED" w:rsidP="005A7DFB">
      <w:pPr>
        <w:jc w:val="right"/>
        <w:rPr>
          <w:sz w:val="24"/>
          <w:szCs w:val="24"/>
        </w:rPr>
      </w:pPr>
    </w:p>
    <w:p w:rsidR="00A956ED" w:rsidRDefault="00A956ED" w:rsidP="005A7DFB">
      <w:pPr>
        <w:jc w:val="right"/>
        <w:rPr>
          <w:sz w:val="24"/>
          <w:szCs w:val="24"/>
        </w:rPr>
      </w:pPr>
    </w:p>
    <w:p w:rsidR="00A956ED" w:rsidRDefault="00A956ED" w:rsidP="005A7DFB">
      <w:pPr>
        <w:jc w:val="right"/>
        <w:rPr>
          <w:sz w:val="24"/>
          <w:szCs w:val="24"/>
        </w:rPr>
      </w:pPr>
    </w:p>
    <w:p w:rsidR="00563000" w:rsidRDefault="00563000" w:rsidP="0075598F">
      <w:pPr>
        <w:rPr>
          <w:sz w:val="24"/>
          <w:szCs w:val="24"/>
        </w:rPr>
      </w:pPr>
    </w:p>
    <w:p w:rsidR="00F915C2" w:rsidRDefault="00F915C2" w:rsidP="005A7DFB">
      <w:pPr>
        <w:jc w:val="right"/>
        <w:rPr>
          <w:sz w:val="24"/>
          <w:szCs w:val="24"/>
        </w:rPr>
      </w:pPr>
    </w:p>
    <w:p w:rsidR="00F915C2" w:rsidRDefault="00F915C2" w:rsidP="005A7DFB">
      <w:pPr>
        <w:jc w:val="right"/>
        <w:rPr>
          <w:sz w:val="24"/>
          <w:szCs w:val="24"/>
        </w:rPr>
      </w:pPr>
    </w:p>
    <w:p w:rsidR="00F915C2" w:rsidRDefault="00F915C2" w:rsidP="005A7DFB">
      <w:pPr>
        <w:jc w:val="right"/>
        <w:rPr>
          <w:sz w:val="24"/>
          <w:szCs w:val="24"/>
        </w:rPr>
      </w:pPr>
    </w:p>
    <w:p w:rsidR="00B421CD" w:rsidRDefault="00B421CD" w:rsidP="005A7DFB">
      <w:pPr>
        <w:jc w:val="right"/>
        <w:rPr>
          <w:sz w:val="24"/>
          <w:szCs w:val="24"/>
        </w:rPr>
      </w:pPr>
    </w:p>
    <w:p w:rsidR="00B367D3" w:rsidRPr="00563000" w:rsidRDefault="00101EC7" w:rsidP="005A7DFB">
      <w:pPr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1EC7" w:rsidRPr="00563000" w:rsidRDefault="00101EC7" w:rsidP="00101EC7">
      <w:pPr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101EC7" w:rsidRPr="00563000" w:rsidRDefault="00101EC7" w:rsidP="00A956ED">
      <w:pPr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тарифной комиссии</w:t>
      </w:r>
    </w:p>
    <w:p w:rsidR="005F51B6" w:rsidRPr="00563000" w:rsidRDefault="005F51B6" w:rsidP="00A956ED">
      <w:pPr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>Харайгунского</w:t>
      </w:r>
      <w:r w:rsidR="000F595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F51B6" w:rsidRPr="00563000" w:rsidRDefault="005F51B6" w:rsidP="00A956ED">
      <w:pPr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1A4F83">
        <w:rPr>
          <w:rFonts w:ascii="Times New Roman" w:hAnsi="Times New Roman" w:cs="Times New Roman"/>
          <w:sz w:val="24"/>
          <w:szCs w:val="24"/>
        </w:rPr>
        <w:t>1</w:t>
      </w:r>
      <w:r w:rsidR="00563000">
        <w:rPr>
          <w:rFonts w:ascii="Times New Roman" w:hAnsi="Times New Roman" w:cs="Times New Roman"/>
          <w:sz w:val="24"/>
          <w:szCs w:val="24"/>
        </w:rPr>
        <w:t>дека</w:t>
      </w:r>
      <w:r w:rsidR="005A7DFB" w:rsidRPr="00563000">
        <w:rPr>
          <w:rFonts w:ascii="Times New Roman" w:hAnsi="Times New Roman" w:cs="Times New Roman"/>
          <w:sz w:val="24"/>
          <w:szCs w:val="24"/>
        </w:rPr>
        <w:t>бря</w:t>
      </w:r>
      <w:r w:rsidRPr="00563000">
        <w:rPr>
          <w:rFonts w:ascii="Times New Roman" w:hAnsi="Times New Roman" w:cs="Times New Roman"/>
          <w:sz w:val="24"/>
          <w:szCs w:val="24"/>
        </w:rPr>
        <w:t xml:space="preserve"> 20</w:t>
      </w:r>
      <w:r w:rsidR="008D6D15">
        <w:rPr>
          <w:rFonts w:ascii="Times New Roman" w:hAnsi="Times New Roman" w:cs="Times New Roman"/>
          <w:sz w:val="24"/>
          <w:szCs w:val="24"/>
        </w:rPr>
        <w:t>2</w:t>
      </w:r>
      <w:r w:rsidR="00D136CF">
        <w:rPr>
          <w:rFonts w:ascii="Times New Roman" w:hAnsi="Times New Roman" w:cs="Times New Roman"/>
          <w:sz w:val="24"/>
          <w:szCs w:val="24"/>
        </w:rPr>
        <w:t>1</w:t>
      </w:r>
      <w:r w:rsidRPr="005630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51B6" w:rsidRPr="00A956ED" w:rsidRDefault="005F51B6" w:rsidP="005F51B6">
      <w:pPr>
        <w:jc w:val="center"/>
        <w:rPr>
          <w:sz w:val="24"/>
          <w:szCs w:val="24"/>
        </w:rPr>
      </w:pPr>
    </w:p>
    <w:p w:rsidR="00457FEF" w:rsidRPr="00A956ED" w:rsidRDefault="00457FEF" w:rsidP="005F51B6">
      <w:pPr>
        <w:jc w:val="center"/>
        <w:rPr>
          <w:sz w:val="24"/>
          <w:szCs w:val="24"/>
        </w:rPr>
      </w:pPr>
    </w:p>
    <w:p w:rsidR="00D121C7" w:rsidRDefault="00D121C7" w:rsidP="00D12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457FEF" w:rsidRPr="006F2BCB" w:rsidRDefault="00D121C7" w:rsidP="005F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F2BCB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ООО «Водоснабжение»</w:t>
      </w:r>
      <w:r w:rsidR="006F2BCB">
        <w:rPr>
          <w:rFonts w:ascii="Times New Roman" w:hAnsi="Times New Roman" w:cs="Times New Roman"/>
          <w:sz w:val="24"/>
          <w:szCs w:val="24"/>
        </w:rPr>
        <w:t xml:space="preserve"> на территории Харайгунского муниципального образования</w:t>
      </w:r>
    </w:p>
    <w:p w:rsidR="006F2BCB" w:rsidRDefault="006F2BCB" w:rsidP="005F51B6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D73E68" w:rsidTr="002313C8">
        <w:tc>
          <w:tcPr>
            <w:tcW w:w="676" w:type="dxa"/>
            <w:vMerge w:val="restart"/>
          </w:tcPr>
          <w:p w:rsidR="00D73E68" w:rsidRDefault="00D73E68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68" w:rsidRDefault="00D73E68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D73E68" w:rsidRDefault="00D73E68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68" w:rsidRDefault="00D73E68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D73E68" w:rsidRDefault="00D73E68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68" w:rsidRDefault="00D73E68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D73E68" w:rsidRDefault="00D73E68" w:rsidP="002313C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68" w:rsidRDefault="00D73E68" w:rsidP="002313C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D73E68" w:rsidRPr="001C521A" w:rsidTr="002313C8">
        <w:trPr>
          <w:trHeight w:val="636"/>
        </w:trPr>
        <w:tc>
          <w:tcPr>
            <w:tcW w:w="676" w:type="dxa"/>
            <w:vMerge/>
          </w:tcPr>
          <w:p w:rsidR="00D73E68" w:rsidRDefault="00D73E68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E68" w:rsidRDefault="00D73E68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3E68" w:rsidRDefault="00D73E68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E68" w:rsidRDefault="00D73E68" w:rsidP="002313C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D73E68" w:rsidRDefault="00D73E68" w:rsidP="0023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68" w:rsidRPr="001C521A" w:rsidRDefault="00D73E68" w:rsidP="0023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F915C2" w:rsidRPr="00841488" w:rsidTr="002313C8">
        <w:tc>
          <w:tcPr>
            <w:tcW w:w="676" w:type="dxa"/>
            <w:vMerge w:val="restart"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F915C2" w:rsidRPr="00201763" w:rsidRDefault="00F915C2" w:rsidP="002313C8">
            <w:pPr>
              <w:rPr>
                <w:lang w:eastAsia="zh-CN"/>
              </w:rPr>
            </w:pPr>
          </w:p>
          <w:p w:rsidR="00F915C2" w:rsidRPr="00201763" w:rsidRDefault="00F915C2" w:rsidP="002313C8">
            <w:pPr>
              <w:rPr>
                <w:lang w:eastAsia="zh-CN"/>
              </w:rPr>
            </w:pPr>
          </w:p>
          <w:p w:rsidR="00F915C2" w:rsidRDefault="00F915C2" w:rsidP="002313C8">
            <w:pPr>
              <w:rPr>
                <w:lang w:eastAsia="zh-CN"/>
              </w:rPr>
            </w:pPr>
          </w:p>
          <w:p w:rsidR="00F915C2" w:rsidRDefault="00F915C2" w:rsidP="002313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15C2" w:rsidRDefault="00F915C2" w:rsidP="002313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15C2" w:rsidRPr="00201763" w:rsidRDefault="00F915C2" w:rsidP="002313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15C2" w:rsidRDefault="00F915C2" w:rsidP="007313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уч.Буринская Дача,</w:t>
            </w:r>
          </w:p>
          <w:p w:rsidR="00F915C2" w:rsidRPr="00201763" w:rsidRDefault="00F915C2" w:rsidP="007313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bookmarkEnd w:id="0"/>
          <w:p w:rsidR="00F915C2" w:rsidRPr="00201763" w:rsidRDefault="00F915C2" w:rsidP="002313C8">
            <w:pPr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F915C2" w:rsidRPr="00841488" w:rsidTr="002313C8">
        <w:tc>
          <w:tcPr>
            <w:tcW w:w="676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F915C2" w:rsidRPr="00841488" w:rsidTr="002313C8">
        <w:tc>
          <w:tcPr>
            <w:tcW w:w="676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F915C2" w:rsidRPr="00841488" w:rsidTr="002313C8">
        <w:tc>
          <w:tcPr>
            <w:tcW w:w="676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F915C2" w:rsidRPr="00841488" w:rsidTr="002313C8">
        <w:tc>
          <w:tcPr>
            <w:tcW w:w="676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5C2" w:rsidRDefault="00F915C2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F915C2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C2" w:rsidRPr="00841488" w:rsidRDefault="00F915C2" w:rsidP="00E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425573" w:rsidRPr="00841488" w:rsidTr="002313C8">
        <w:tc>
          <w:tcPr>
            <w:tcW w:w="676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Pr="00841488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Pr="00841488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425573" w:rsidTr="002313C8">
        <w:tc>
          <w:tcPr>
            <w:tcW w:w="676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425573" w:rsidTr="002313C8">
        <w:tc>
          <w:tcPr>
            <w:tcW w:w="676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1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1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573" w:rsidTr="002313C8">
        <w:tc>
          <w:tcPr>
            <w:tcW w:w="676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1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1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1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5573" w:rsidTr="002313C8">
        <w:tc>
          <w:tcPr>
            <w:tcW w:w="676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573" w:rsidRDefault="00425573" w:rsidP="002313C8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  <w:tc>
          <w:tcPr>
            <w:tcW w:w="1666" w:type="dxa"/>
          </w:tcPr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3" w:rsidRDefault="0042557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</w:tr>
    </w:tbl>
    <w:p w:rsidR="00457FEF" w:rsidRPr="00563000" w:rsidRDefault="00457FEF" w:rsidP="005F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F68" w:rsidRDefault="000F0F68" w:rsidP="00A80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F68" w:rsidRDefault="000F0F68" w:rsidP="006F2BC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F2BCB" w:rsidRDefault="00457FEF" w:rsidP="006F2BCB">
      <w:pPr>
        <w:jc w:val="lef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>Глава Харайгунского</w:t>
      </w:r>
    </w:p>
    <w:p w:rsidR="0028210E" w:rsidRPr="00563000" w:rsidRDefault="006F2BCB" w:rsidP="006F2B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06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7FEF" w:rsidRPr="00563000">
        <w:rPr>
          <w:rFonts w:ascii="Times New Roman" w:hAnsi="Times New Roman" w:cs="Times New Roman"/>
          <w:sz w:val="24"/>
          <w:szCs w:val="24"/>
        </w:rPr>
        <w:t>О.А.Каптюк</w:t>
      </w:r>
      <w:r w:rsidR="00A8029C" w:rsidRPr="00563000">
        <w:rPr>
          <w:rFonts w:ascii="Times New Roman" w:hAnsi="Times New Roman" w:cs="Times New Roman"/>
          <w:sz w:val="24"/>
          <w:szCs w:val="24"/>
        </w:rPr>
        <w:t>ова</w:t>
      </w:r>
    </w:p>
    <w:p w:rsidR="0028210E" w:rsidRDefault="0028210E" w:rsidP="006F2B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38D6" w:rsidRDefault="004A38D6" w:rsidP="006F2B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38D6" w:rsidRDefault="004A38D6" w:rsidP="006F2BC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4A38D6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3F16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A6"/>
    <w:rsid w:val="000268FF"/>
    <w:rsid w:val="00026BF7"/>
    <w:rsid w:val="00027118"/>
    <w:rsid w:val="000276C2"/>
    <w:rsid w:val="00027E6B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5D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3EB2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F68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955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ACF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6EC7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4C8F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075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4F83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119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52F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67CD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01A"/>
    <w:rsid w:val="002A09B8"/>
    <w:rsid w:val="002A1BD8"/>
    <w:rsid w:val="002A1D1B"/>
    <w:rsid w:val="002A2513"/>
    <w:rsid w:val="002A2735"/>
    <w:rsid w:val="002A2943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333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282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B54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C6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9D1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5573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3DEB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1C2C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A1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8D6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47D1"/>
    <w:rsid w:val="004B5BE1"/>
    <w:rsid w:val="004B67EC"/>
    <w:rsid w:val="004B7958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4DB3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642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378F3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00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241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4718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0D52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2BCB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67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98F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B5F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45E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0965"/>
    <w:rsid w:val="00831377"/>
    <w:rsid w:val="008315A8"/>
    <w:rsid w:val="0083180D"/>
    <w:rsid w:val="00831ABB"/>
    <w:rsid w:val="00831B17"/>
    <w:rsid w:val="00831D1F"/>
    <w:rsid w:val="00832431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AB9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6D15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2E38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2018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171B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6F3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133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35A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82D"/>
    <w:rsid w:val="00A97D18"/>
    <w:rsid w:val="00AA040D"/>
    <w:rsid w:val="00AA0E29"/>
    <w:rsid w:val="00AA0F5D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5A8"/>
    <w:rsid w:val="00AB098F"/>
    <w:rsid w:val="00AB0A49"/>
    <w:rsid w:val="00AB1395"/>
    <w:rsid w:val="00AB1533"/>
    <w:rsid w:val="00AB18A1"/>
    <w:rsid w:val="00AB18E4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2E6B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68E6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5A15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1CD"/>
    <w:rsid w:val="00B42FFA"/>
    <w:rsid w:val="00B430DA"/>
    <w:rsid w:val="00B432A7"/>
    <w:rsid w:val="00B43766"/>
    <w:rsid w:val="00B43F06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432"/>
    <w:rsid w:val="00B5587F"/>
    <w:rsid w:val="00B55C14"/>
    <w:rsid w:val="00B56017"/>
    <w:rsid w:val="00B56795"/>
    <w:rsid w:val="00B56ABA"/>
    <w:rsid w:val="00B60058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6E3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804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6FFD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208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37F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55B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186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1C7"/>
    <w:rsid w:val="00D1226A"/>
    <w:rsid w:val="00D12AC1"/>
    <w:rsid w:val="00D12FD5"/>
    <w:rsid w:val="00D13352"/>
    <w:rsid w:val="00D136CF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A2F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8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0A7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4E0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7B3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389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30FC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1EF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658E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39EF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266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325C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1F8"/>
    <w:rsid w:val="00F913B3"/>
    <w:rsid w:val="00F915C2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B37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2BCB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37BCC6-E660-45E6-80F1-096030E0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79501</cp:lastModifiedBy>
  <cp:revision>121</cp:revision>
  <cp:lastPrinted>2015-11-09T02:03:00Z</cp:lastPrinted>
  <dcterms:created xsi:type="dcterms:W3CDTF">2015-02-20T00:14:00Z</dcterms:created>
  <dcterms:modified xsi:type="dcterms:W3CDTF">2021-12-02T03:11:00Z</dcterms:modified>
</cp:coreProperties>
</file>