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2" w:rsidRDefault="004B0302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30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-605790</wp:posOffset>
            </wp:positionV>
            <wp:extent cx="79248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302" w:rsidRDefault="004B0302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07F5">
        <w:rPr>
          <w:rFonts w:ascii="Times New Roman" w:hAnsi="Times New Roman"/>
          <w:sz w:val="28"/>
          <w:szCs w:val="28"/>
        </w:rPr>
        <w:t xml:space="preserve">26 </w:t>
      </w:r>
      <w:r w:rsidR="004B0302">
        <w:rPr>
          <w:rFonts w:ascii="Times New Roman" w:hAnsi="Times New Roman"/>
          <w:sz w:val="28"/>
          <w:szCs w:val="28"/>
        </w:rPr>
        <w:t>марта 2024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</w:t>
      </w:r>
      <w:r w:rsidR="00652C87">
        <w:rPr>
          <w:rFonts w:ascii="Times New Roman" w:hAnsi="Times New Roman"/>
          <w:sz w:val="28"/>
          <w:szCs w:val="28"/>
        </w:rPr>
        <w:t xml:space="preserve">     </w:t>
      </w:r>
      <w:r w:rsidR="0075175B" w:rsidRPr="007B643D">
        <w:rPr>
          <w:rFonts w:ascii="Times New Roman" w:hAnsi="Times New Roman"/>
          <w:sz w:val="28"/>
          <w:szCs w:val="28"/>
        </w:rPr>
        <w:t xml:space="preserve">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5907F5">
        <w:rPr>
          <w:rFonts w:ascii="Times New Roman" w:hAnsi="Times New Roman"/>
          <w:sz w:val="28"/>
          <w:szCs w:val="28"/>
        </w:rPr>
        <w:t xml:space="preserve">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652C87">
        <w:rPr>
          <w:rFonts w:ascii="Times New Roman" w:hAnsi="Times New Roman"/>
          <w:sz w:val="28"/>
          <w:szCs w:val="28"/>
        </w:rPr>
        <w:t>84</w:t>
      </w:r>
      <w:r w:rsidR="0075175B" w:rsidRPr="007B643D">
        <w:rPr>
          <w:rFonts w:ascii="Times New Roman" w:hAnsi="Times New Roman"/>
          <w:sz w:val="28"/>
          <w:szCs w:val="28"/>
        </w:rPr>
        <w:t xml:space="preserve">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C87" w:rsidRPr="00652C87" w:rsidRDefault="00652C87" w:rsidP="00652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C87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652C87" w:rsidRPr="00652C87" w:rsidRDefault="00652C87" w:rsidP="00652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C87">
        <w:rPr>
          <w:rFonts w:ascii="Times New Roman" w:hAnsi="Times New Roman"/>
          <w:sz w:val="28"/>
          <w:szCs w:val="28"/>
        </w:rPr>
        <w:t xml:space="preserve">по преобразованию </w:t>
      </w:r>
      <w:r>
        <w:rPr>
          <w:rFonts w:ascii="Times New Roman" w:hAnsi="Times New Roman"/>
          <w:sz w:val="28"/>
          <w:szCs w:val="28"/>
        </w:rPr>
        <w:t>Харайгунского</w:t>
      </w:r>
      <w:r w:rsidRPr="00652C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C8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52C87">
        <w:rPr>
          <w:rFonts w:ascii="Times New Roman" w:hAnsi="Times New Roman"/>
          <w:sz w:val="28"/>
          <w:szCs w:val="28"/>
        </w:rPr>
        <w:t xml:space="preserve"> </w:t>
      </w:r>
    </w:p>
    <w:p w:rsidR="00652C87" w:rsidRPr="00652C87" w:rsidRDefault="00652C87" w:rsidP="00652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C87">
        <w:rPr>
          <w:rFonts w:ascii="Times New Roman" w:hAnsi="Times New Roman"/>
          <w:sz w:val="28"/>
          <w:szCs w:val="28"/>
        </w:rPr>
        <w:t>образования и Зиминского муниципального</w:t>
      </w:r>
    </w:p>
    <w:p w:rsidR="00A419E1" w:rsidRDefault="00652C87" w:rsidP="00652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C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бразования путем их объединения</w:t>
      </w:r>
    </w:p>
    <w:p w:rsidR="00652C87" w:rsidRDefault="00652C87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652C87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C87">
        <w:rPr>
          <w:rFonts w:ascii="Times New Roman" w:hAnsi="Times New Roman"/>
          <w:sz w:val="28"/>
          <w:szCs w:val="28"/>
        </w:rPr>
        <w:t xml:space="preserve">В соответствии со  статьями. 28, 44 Федерального закона от 06.10.2003 г. № 131-ФЗ «Об общих принципах организации местного самоуправления в Российской Федерации», руководствуясь статьями 16, 31, 47 Устава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Pr="00652C87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C87" w:rsidRPr="00652C87" w:rsidRDefault="00652C87" w:rsidP="00652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2C87">
        <w:rPr>
          <w:rFonts w:ascii="Times New Roman" w:hAnsi="Times New Roman"/>
          <w:sz w:val="28"/>
          <w:szCs w:val="28"/>
        </w:rPr>
        <w:t xml:space="preserve">Назначить публичные слушания по инициативе Думы Зиминского районного муниципального образования от 20.03.2024 года за № 342 в связи с обсуждением вопроса «О преобразовании </w:t>
      </w:r>
      <w:r>
        <w:rPr>
          <w:rFonts w:ascii="Times New Roman" w:hAnsi="Times New Roman"/>
          <w:sz w:val="28"/>
          <w:szCs w:val="28"/>
        </w:rPr>
        <w:t>Харайгунского</w:t>
      </w:r>
      <w:r w:rsidRPr="00652C87">
        <w:rPr>
          <w:rFonts w:ascii="Times New Roman" w:hAnsi="Times New Roman"/>
          <w:sz w:val="28"/>
          <w:szCs w:val="28"/>
        </w:rPr>
        <w:t xml:space="preserve"> муниципального образования Зиминского района и Зиминского районного муниципального образования путем их объединения без изменения границ муниципального образования с созданием вновь образованного муниципального образования – Зиминский округ Иркутской области»:</w:t>
      </w:r>
    </w:p>
    <w:p w:rsidR="00652C87" w:rsidRPr="00652C87" w:rsidRDefault="00652C87" w:rsidP="00652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C87">
        <w:rPr>
          <w:rFonts w:ascii="Times New Roman" w:hAnsi="Times New Roman"/>
          <w:sz w:val="28"/>
          <w:szCs w:val="28"/>
        </w:rPr>
        <w:t xml:space="preserve">- на 15 ч. 00 мин. </w:t>
      </w:r>
      <w:r>
        <w:rPr>
          <w:rFonts w:ascii="Times New Roman" w:hAnsi="Times New Roman"/>
          <w:sz w:val="28"/>
          <w:szCs w:val="28"/>
        </w:rPr>
        <w:t>27</w:t>
      </w:r>
      <w:r w:rsidRPr="00652C87">
        <w:rPr>
          <w:rFonts w:ascii="Times New Roman" w:hAnsi="Times New Roman"/>
          <w:sz w:val="28"/>
          <w:szCs w:val="28"/>
        </w:rPr>
        <w:t xml:space="preserve"> апреля 2024 года в здании Дома досуга с. </w:t>
      </w:r>
      <w:r>
        <w:rPr>
          <w:rFonts w:ascii="Times New Roman" w:hAnsi="Times New Roman"/>
          <w:sz w:val="28"/>
          <w:szCs w:val="28"/>
        </w:rPr>
        <w:t xml:space="preserve">Харайгун </w:t>
      </w:r>
      <w:r w:rsidRPr="00652C87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арайгун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ул.Новая, здание 14, помещение 2. </w:t>
      </w:r>
    </w:p>
    <w:p w:rsidR="00652C87" w:rsidRPr="00652C87" w:rsidRDefault="00652C87" w:rsidP="00652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19</w:t>
      </w:r>
      <w:r w:rsidRPr="00652C87">
        <w:rPr>
          <w:rFonts w:ascii="Times New Roman" w:hAnsi="Times New Roman"/>
          <w:sz w:val="28"/>
          <w:szCs w:val="28"/>
        </w:rPr>
        <w:t xml:space="preserve"> ч. 00 мин. 2</w:t>
      </w:r>
      <w:r>
        <w:rPr>
          <w:rFonts w:ascii="Times New Roman" w:hAnsi="Times New Roman"/>
          <w:sz w:val="28"/>
          <w:szCs w:val="28"/>
        </w:rPr>
        <w:t>7</w:t>
      </w:r>
      <w:r w:rsidRPr="00652C87">
        <w:rPr>
          <w:rFonts w:ascii="Times New Roman" w:hAnsi="Times New Roman"/>
          <w:sz w:val="28"/>
          <w:szCs w:val="28"/>
        </w:rPr>
        <w:t xml:space="preserve"> апреля 2024 года в здании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«Саянская деревня», </w:t>
      </w:r>
      <w:r w:rsidRPr="00652C87"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 xml:space="preserve">дресу: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Дача,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.«Саянская деревня», 56 А.</w:t>
      </w:r>
    </w:p>
    <w:p w:rsidR="003C2A25" w:rsidRDefault="00652C87" w:rsidP="003C2A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2A25">
        <w:rPr>
          <w:rFonts w:ascii="Times New Roman" w:hAnsi="Times New Roman"/>
          <w:sz w:val="28"/>
          <w:szCs w:val="28"/>
        </w:rPr>
        <w:t>Жители Харайгунского муниципального образования, обладающие избирательным правом, вправе направлять свои предложения и замечания по вопросу преобразования</w:t>
      </w:r>
      <w:r w:rsidR="003C2A25" w:rsidRPr="00A15B5B">
        <w:rPr>
          <w:rFonts w:ascii="Times New Roman" w:hAnsi="Times New Roman"/>
          <w:sz w:val="28"/>
          <w:szCs w:val="28"/>
        </w:rPr>
        <w:t xml:space="preserve"> </w:t>
      </w:r>
      <w:r w:rsidR="003C2A25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  <w:r w:rsidR="003C2A25" w:rsidRPr="00A15B5B">
        <w:rPr>
          <w:rFonts w:ascii="Times New Roman" w:hAnsi="Times New Roman"/>
          <w:sz w:val="28"/>
          <w:szCs w:val="28"/>
        </w:rPr>
        <w:t xml:space="preserve">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</w:t>
      </w:r>
      <w:r w:rsidR="003C2A25">
        <w:rPr>
          <w:rFonts w:ascii="Times New Roman" w:hAnsi="Times New Roman"/>
          <w:sz w:val="28"/>
          <w:szCs w:val="28"/>
        </w:rPr>
        <w:t xml:space="preserve">пальный округ Иркутской области. </w:t>
      </w:r>
    </w:p>
    <w:p w:rsidR="003C2A25" w:rsidRDefault="003C2A25" w:rsidP="0076155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</w:t>
      </w:r>
      <w:r w:rsidRPr="007F6DE1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до 10 ч. 00 мин. 27 апреля 2024 года по адресу: Иркутская область, Зиминский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арайгун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ул.Центральная, 21, </w:t>
      </w:r>
      <w:r w:rsidRPr="007F6DE1">
        <w:rPr>
          <w:sz w:val="28"/>
          <w:szCs w:val="28"/>
        </w:rPr>
        <w:t>могут быть направлены по</w:t>
      </w:r>
      <w:r>
        <w:rPr>
          <w:sz w:val="28"/>
          <w:szCs w:val="28"/>
        </w:rPr>
        <w:t xml:space="preserve"> почте по адресу: 665357</w:t>
      </w:r>
      <w:r w:rsidRPr="007F6DE1">
        <w:rPr>
          <w:sz w:val="28"/>
          <w:szCs w:val="28"/>
        </w:rPr>
        <w:t xml:space="preserve">, Иркутская область, </w:t>
      </w:r>
      <w:r>
        <w:rPr>
          <w:sz w:val="28"/>
          <w:szCs w:val="28"/>
        </w:rPr>
        <w:t xml:space="preserve">Зиминский район, </w:t>
      </w:r>
      <w:proofErr w:type="spellStart"/>
      <w:r>
        <w:rPr>
          <w:sz w:val="28"/>
          <w:szCs w:val="28"/>
        </w:rPr>
        <w:t>с.Харайгун</w:t>
      </w:r>
      <w:proofErr w:type="spellEnd"/>
      <w:r>
        <w:rPr>
          <w:sz w:val="28"/>
          <w:szCs w:val="28"/>
        </w:rPr>
        <w:t>, ул.Центральная, 21,</w:t>
      </w:r>
      <w:r w:rsidR="00761558" w:rsidRPr="00761558">
        <w:rPr>
          <w:sz w:val="28"/>
        </w:rPr>
        <w:t xml:space="preserve"> </w:t>
      </w:r>
      <w:r w:rsidR="00761558" w:rsidRPr="00B40A06">
        <w:rPr>
          <w:sz w:val="28"/>
        </w:rPr>
        <w:t xml:space="preserve">или по электронной почте </w:t>
      </w:r>
      <w:proofErr w:type="spellStart"/>
      <w:r w:rsidR="00761558" w:rsidRPr="00761558">
        <w:rPr>
          <w:sz w:val="28"/>
          <w:szCs w:val="28"/>
        </w:rPr>
        <w:t>admharaigyn@mail.ru</w:t>
      </w:r>
      <w:proofErr w:type="spellEnd"/>
      <w:r w:rsidR="00761558">
        <w:t>,</w:t>
      </w:r>
      <w:r>
        <w:rPr>
          <w:sz w:val="28"/>
          <w:szCs w:val="28"/>
        </w:rPr>
        <w:t xml:space="preserve"> </w:t>
      </w:r>
      <w:r w:rsidRPr="007F6DE1">
        <w:rPr>
          <w:sz w:val="28"/>
          <w:szCs w:val="28"/>
        </w:rPr>
        <w:t>а также в ходе проведения публичных</w:t>
      </w:r>
      <w:r>
        <w:rPr>
          <w:sz w:val="28"/>
          <w:szCs w:val="28"/>
        </w:rPr>
        <w:t xml:space="preserve"> </w:t>
      </w:r>
      <w:r w:rsidRPr="007F6DE1">
        <w:rPr>
          <w:sz w:val="28"/>
          <w:szCs w:val="28"/>
        </w:rPr>
        <w:t>слушаний.</w:t>
      </w:r>
    </w:p>
    <w:p w:rsidR="003C2A25" w:rsidRDefault="003C2A25" w:rsidP="003C2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83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</w:t>
      </w:r>
      <w:r w:rsidRPr="00460338">
        <w:rPr>
          <w:sz w:val="28"/>
          <w:szCs w:val="28"/>
        </w:rPr>
        <w:t>должны быть оформлены в письменной форме и содержать сведения о фамилии, имени и отчестве участника публичных слушаний, дате его</w:t>
      </w:r>
      <w:r>
        <w:rPr>
          <w:sz w:val="28"/>
          <w:szCs w:val="28"/>
        </w:rPr>
        <w:t xml:space="preserve"> </w:t>
      </w:r>
      <w:r w:rsidRPr="00460338">
        <w:rPr>
          <w:sz w:val="28"/>
          <w:szCs w:val="28"/>
        </w:rPr>
        <w:t>рождения, месте жительства и быть заверены собственноручной подписью участника публичных слушаний.</w:t>
      </w:r>
    </w:p>
    <w:p w:rsidR="00652C87" w:rsidRPr="00652C87" w:rsidRDefault="003C2A25" w:rsidP="00652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2C87" w:rsidRPr="00652C87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761558">
        <w:rPr>
          <w:rFonts w:ascii="Times New Roman" w:hAnsi="Times New Roman"/>
          <w:sz w:val="28"/>
          <w:szCs w:val="28"/>
        </w:rPr>
        <w:t xml:space="preserve"> в периодическом печатном издании «Вестник Харайгунского муниципального образования» и разместить на официальном сайте администрации Харайгунского муниципального образования </w:t>
      </w:r>
      <w:hyperlink r:id="rId9" w:history="1">
        <w:r w:rsidR="00761558" w:rsidRPr="005A3C2B">
          <w:rPr>
            <w:rStyle w:val="af0"/>
            <w:rFonts w:ascii="Times New Roman" w:hAnsi="Times New Roman"/>
            <w:sz w:val="28"/>
            <w:szCs w:val="28"/>
          </w:rPr>
          <w:t>https://xn--80aajxvoyk.xn--p1ai/</w:t>
        </w:r>
      </w:hyperlink>
      <w:r w:rsidR="00761558">
        <w:rPr>
          <w:rFonts w:ascii="Times New Roman" w:hAnsi="Times New Roman"/>
          <w:sz w:val="28"/>
          <w:szCs w:val="28"/>
        </w:rPr>
        <w:t xml:space="preserve">. </w:t>
      </w:r>
    </w:p>
    <w:p w:rsidR="00652C87" w:rsidRPr="00652C87" w:rsidRDefault="00761558" w:rsidP="00652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2C87" w:rsidRPr="00652C87">
        <w:rPr>
          <w:rFonts w:ascii="Times New Roman" w:hAnsi="Times New Roman"/>
          <w:sz w:val="28"/>
          <w:szCs w:val="28"/>
        </w:rPr>
        <w:t xml:space="preserve"> Контроль исполнения настоящего решения  возложить на главу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="00652C87" w:rsidRPr="00652C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Синицыну Л.Н. </w:t>
      </w: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558" w:rsidRDefault="00761558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558" w:rsidRDefault="00761558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Pr="007B643D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58" w:rsidRDefault="00761558" w:rsidP="00DC60A7">
      <w:pPr>
        <w:spacing w:after="0" w:line="240" w:lineRule="auto"/>
      </w:pPr>
      <w:r>
        <w:separator/>
      </w:r>
    </w:p>
  </w:endnote>
  <w:endnote w:type="continuationSeparator" w:id="1">
    <w:p w:rsidR="00761558" w:rsidRDefault="00761558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58" w:rsidRDefault="00761558" w:rsidP="00DC60A7">
      <w:pPr>
        <w:spacing w:after="0" w:line="240" w:lineRule="auto"/>
      </w:pPr>
      <w:r>
        <w:separator/>
      </w:r>
    </w:p>
  </w:footnote>
  <w:footnote w:type="continuationSeparator" w:id="1">
    <w:p w:rsidR="00761558" w:rsidRDefault="00761558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27409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2A25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0302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2C87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47DC3"/>
    <w:rsid w:val="0075175B"/>
    <w:rsid w:val="0075286A"/>
    <w:rsid w:val="007530EA"/>
    <w:rsid w:val="00756053"/>
    <w:rsid w:val="00760434"/>
    <w:rsid w:val="00760EE2"/>
    <w:rsid w:val="00761558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3BB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61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ajxvoy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6E3-AE69-4606-ADA7-D0C980D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2</cp:revision>
  <cp:lastPrinted>2024-04-15T02:02:00Z</cp:lastPrinted>
  <dcterms:created xsi:type="dcterms:W3CDTF">2024-04-15T02:10:00Z</dcterms:created>
  <dcterms:modified xsi:type="dcterms:W3CDTF">2024-04-15T02:10:00Z</dcterms:modified>
</cp:coreProperties>
</file>