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2F" w:rsidRDefault="0069482F" w:rsidP="005C2F4B">
      <w:pPr>
        <w:jc w:val="center"/>
        <w:rPr>
          <w:sz w:val="24"/>
          <w:szCs w:val="24"/>
        </w:rPr>
      </w:pPr>
    </w:p>
    <w:p w:rsidR="005500A7" w:rsidRPr="0069482F" w:rsidRDefault="007D445A" w:rsidP="005C2F4B">
      <w:pPr>
        <w:jc w:val="center"/>
      </w:pPr>
      <w:r w:rsidRPr="0069482F">
        <w:t>Протокол</w:t>
      </w:r>
      <w:r w:rsidR="005500A7" w:rsidRPr="0069482F">
        <w:t xml:space="preserve"> </w:t>
      </w:r>
    </w:p>
    <w:p w:rsidR="005C5342" w:rsidRPr="0069482F" w:rsidRDefault="00A1026C" w:rsidP="005C2F4B">
      <w:pPr>
        <w:jc w:val="center"/>
      </w:pPr>
      <w:r w:rsidRPr="0069482F">
        <w:t>о</w:t>
      </w:r>
      <w:r w:rsidR="00DD6CC7" w:rsidRPr="0069482F">
        <w:t xml:space="preserve">чередного </w:t>
      </w:r>
      <w:r w:rsidR="005500A7" w:rsidRPr="0069482F">
        <w:t xml:space="preserve">заседания Думы </w:t>
      </w:r>
      <w:proofErr w:type="spellStart"/>
      <w:r w:rsidR="005500A7" w:rsidRPr="0069482F">
        <w:t>Харайгунского</w:t>
      </w:r>
      <w:proofErr w:type="spellEnd"/>
      <w:r w:rsidR="005500A7" w:rsidRPr="0069482F">
        <w:t xml:space="preserve"> МО</w:t>
      </w:r>
    </w:p>
    <w:p w:rsidR="00A01E23" w:rsidRPr="0069482F" w:rsidRDefault="00A01E23" w:rsidP="005C5342"/>
    <w:p w:rsidR="0050092D" w:rsidRPr="0069482F" w:rsidRDefault="009B40E0" w:rsidP="006A1A8E">
      <w:r w:rsidRPr="0069482F">
        <w:t xml:space="preserve">          </w:t>
      </w:r>
      <w:r w:rsidR="00A657D6">
        <w:t>02.12</w:t>
      </w:r>
      <w:r w:rsidR="00F55890" w:rsidRPr="0069482F">
        <w:t>.</w:t>
      </w:r>
      <w:r w:rsidR="00224263" w:rsidRPr="0069482F">
        <w:t xml:space="preserve"> </w:t>
      </w:r>
      <w:r w:rsidR="00BB64C8" w:rsidRPr="0069482F">
        <w:t>202</w:t>
      </w:r>
      <w:r w:rsidRPr="0069482F">
        <w:t>2</w:t>
      </w:r>
      <w:r w:rsidR="00D338DD" w:rsidRPr="0069482F">
        <w:t xml:space="preserve"> </w:t>
      </w:r>
      <w:r w:rsidR="00A01E23" w:rsidRPr="0069482F">
        <w:t>г</w:t>
      </w:r>
      <w:r w:rsidR="005C2F4B" w:rsidRPr="0069482F">
        <w:t xml:space="preserve">                            </w:t>
      </w:r>
      <w:r w:rsidR="00AB7096" w:rsidRPr="0069482F">
        <w:t xml:space="preserve">с. </w:t>
      </w:r>
      <w:proofErr w:type="spellStart"/>
      <w:r w:rsidR="00AB7096" w:rsidRPr="0069482F">
        <w:t>Харайгун</w:t>
      </w:r>
      <w:proofErr w:type="spellEnd"/>
      <w:r w:rsidR="00AB7096" w:rsidRPr="0069482F">
        <w:t xml:space="preserve"> </w:t>
      </w:r>
      <w:r w:rsidR="005C2F4B" w:rsidRPr="0069482F">
        <w:t xml:space="preserve">                    № </w:t>
      </w:r>
      <w:r w:rsidR="00A657D6">
        <w:t>4</w:t>
      </w:r>
    </w:p>
    <w:p w:rsidR="009B40B3" w:rsidRDefault="009B40B3" w:rsidP="009B40B3">
      <w:pPr>
        <w:jc w:val="both"/>
      </w:pPr>
    </w:p>
    <w:p w:rsidR="009B40B3" w:rsidRPr="0069482F" w:rsidRDefault="009B40B3" w:rsidP="009B40B3">
      <w:pPr>
        <w:jc w:val="both"/>
      </w:pPr>
      <w:r w:rsidRPr="0069482F">
        <w:t xml:space="preserve">Председатель заседания - глава </w:t>
      </w:r>
      <w:proofErr w:type="spellStart"/>
      <w:r w:rsidRPr="0069482F">
        <w:t>Харайгунского</w:t>
      </w:r>
      <w:proofErr w:type="spellEnd"/>
      <w:r w:rsidRPr="0069482F">
        <w:t xml:space="preserve"> муниципального образования  Синицына Л.Н.</w:t>
      </w:r>
    </w:p>
    <w:p w:rsidR="009B40B3" w:rsidRPr="0069482F" w:rsidRDefault="009B40B3" w:rsidP="009B40B3">
      <w:pPr>
        <w:jc w:val="both"/>
        <w:rPr>
          <w:b/>
        </w:rPr>
      </w:pPr>
      <w:r w:rsidRPr="0069482F">
        <w:rPr>
          <w:b/>
        </w:rPr>
        <w:t>Присутствовали:</w:t>
      </w:r>
    </w:p>
    <w:p w:rsidR="009B40B3" w:rsidRPr="0069482F" w:rsidRDefault="009B40B3" w:rsidP="009B40B3">
      <w:pPr>
        <w:jc w:val="both"/>
      </w:pPr>
      <w:r w:rsidRPr="0069482F">
        <w:t>депутаты:</w:t>
      </w:r>
    </w:p>
    <w:p w:rsidR="009B40B3" w:rsidRPr="0069482F" w:rsidRDefault="009B40B3" w:rsidP="009B40B3">
      <w:pPr>
        <w:jc w:val="both"/>
      </w:pPr>
      <w:r w:rsidRPr="0069482F">
        <w:t>Железная В.И.</w:t>
      </w:r>
    </w:p>
    <w:p w:rsidR="009B40B3" w:rsidRPr="0069482F" w:rsidRDefault="009B40B3" w:rsidP="009B40B3">
      <w:pPr>
        <w:jc w:val="both"/>
      </w:pPr>
      <w:r w:rsidRPr="0069482F">
        <w:t>Клепиков К.С.</w:t>
      </w:r>
    </w:p>
    <w:p w:rsidR="009B40B3" w:rsidRPr="0069482F" w:rsidRDefault="009B40B3" w:rsidP="009B40B3">
      <w:pPr>
        <w:jc w:val="both"/>
      </w:pPr>
      <w:r w:rsidRPr="0069482F">
        <w:t>Марченко Е.И.</w:t>
      </w:r>
    </w:p>
    <w:p w:rsidR="009B40B3" w:rsidRPr="0069482F" w:rsidRDefault="009B40B3" w:rsidP="009B40B3">
      <w:pPr>
        <w:jc w:val="both"/>
      </w:pPr>
      <w:r w:rsidRPr="0069482F">
        <w:t>Меркулова В.Н.</w:t>
      </w:r>
    </w:p>
    <w:p w:rsidR="009B40B3" w:rsidRPr="0069482F" w:rsidRDefault="009B40B3" w:rsidP="009B40B3">
      <w:pPr>
        <w:jc w:val="both"/>
      </w:pPr>
      <w:r w:rsidRPr="0069482F">
        <w:t>Сергеева Н.В.</w:t>
      </w:r>
    </w:p>
    <w:p w:rsidR="009B40B3" w:rsidRPr="0069482F" w:rsidRDefault="009B40B3" w:rsidP="009B40B3">
      <w:pPr>
        <w:jc w:val="both"/>
      </w:pPr>
      <w:r w:rsidRPr="0069482F">
        <w:t>Широких А.В.</w:t>
      </w:r>
    </w:p>
    <w:p w:rsidR="009B40B3" w:rsidRPr="0069482F" w:rsidRDefault="009B40B3" w:rsidP="009B40B3">
      <w:pPr>
        <w:jc w:val="both"/>
      </w:pPr>
      <w:r w:rsidRPr="0069482F">
        <w:t>Приглашенные: - нет.</w:t>
      </w:r>
    </w:p>
    <w:p w:rsidR="00945663" w:rsidRPr="0069482F" w:rsidRDefault="00945663" w:rsidP="006A1A8E"/>
    <w:p w:rsidR="00D13F35" w:rsidRPr="0069482F" w:rsidRDefault="002115D9" w:rsidP="00D13F35">
      <w:pPr>
        <w:jc w:val="center"/>
      </w:pPr>
      <w:r w:rsidRPr="0069482F">
        <w:t>Повестка дня:</w:t>
      </w:r>
      <w:r w:rsidR="00D13F35" w:rsidRPr="0069482F">
        <w:t xml:space="preserve"> </w:t>
      </w:r>
    </w:p>
    <w:p w:rsidR="00A657D6" w:rsidRDefault="00BB64C8" w:rsidP="00A657D6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E625B8" w:rsidRPr="0069482F">
        <w:t xml:space="preserve">. </w:t>
      </w:r>
      <w:r w:rsidR="00A657D6" w:rsidRPr="00A657D6">
        <w:rPr>
          <w:bCs/>
          <w:spacing w:val="4"/>
        </w:rPr>
        <w:t xml:space="preserve">Об утверждении Правил благоустройства территории </w:t>
      </w:r>
      <w:proofErr w:type="spellStart"/>
      <w:r w:rsidR="00A657D6" w:rsidRPr="00A657D6">
        <w:rPr>
          <w:bCs/>
          <w:spacing w:val="4"/>
        </w:rPr>
        <w:t>Харайгунского</w:t>
      </w:r>
      <w:proofErr w:type="spellEnd"/>
      <w:r w:rsidR="00A657D6" w:rsidRPr="00A657D6">
        <w:rPr>
          <w:bCs/>
          <w:spacing w:val="4"/>
        </w:rPr>
        <w:t xml:space="preserve"> муниципального образования</w:t>
      </w:r>
      <w:r w:rsidR="00A657D6">
        <w:rPr>
          <w:bCs/>
          <w:spacing w:val="4"/>
        </w:rPr>
        <w:t>.</w:t>
      </w:r>
    </w:p>
    <w:p w:rsidR="00A657D6" w:rsidRPr="00A657D6" w:rsidRDefault="00F33FEB" w:rsidP="00A657D6">
      <w:pPr>
        <w:shd w:val="clear" w:color="auto" w:fill="FFFFFF"/>
        <w:ind w:firstLine="708"/>
        <w:rPr>
          <w:bCs/>
          <w:kern w:val="36"/>
        </w:rPr>
      </w:pPr>
      <w:r w:rsidRPr="0069482F">
        <w:t xml:space="preserve">2. </w:t>
      </w:r>
      <w:r w:rsidR="00A657D6" w:rsidRPr="00A657D6">
        <w:rPr>
          <w:bCs/>
          <w:kern w:val="36"/>
        </w:rPr>
        <w:t>Об утверждении Положения</w:t>
      </w:r>
      <w:r w:rsidR="00A657D6">
        <w:rPr>
          <w:bCs/>
          <w:kern w:val="36"/>
        </w:rPr>
        <w:t xml:space="preserve"> </w:t>
      </w:r>
      <w:r w:rsidR="00A657D6" w:rsidRPr="00A657D6">
        <w:rPr>
          <w:bCs/>
          <w:kern w:val="36"/>
        </w:rPr>
        <w:t xml:space="preserve">об оплате труда и порядке установления и </w:t>
      </w:r>
    </w:p>
    <w:p w:rsidR="00A657D6" w:rsidRPr="00A657D6" w:rsidRDefault="00A657D6" w:rsidP="00A657D6">
      <w:pPr>
        <w:shd w:val="clear" w:color="auto" w:fill="FFFFFF"/>
        <w:rPr>
          <w:bCs/>
          <w:kern w:val="36"/>
        </w:rPr>
      </w:pPr>
      <w:r w:rsidRPr="00A657D6">
        <w:rPr>
          <w:bCs/>
          <w:kern w:val="36"/>
        </w:rPr>
        <w:t xml:space="preserve">выплаты надбавок к должностному окладу муниципальным служащим </w:t>
      </w:r>
    </w:p>
    <w:p w:rsidR="00A657D6" w:rsidRPr="00A657D6" w:rsidRDefault="00A657D6" w:rsidP="00A657D6">
      <w:pPr>
        <w:shd w:val="clear" w:color="auto" w:fill="FFFFFF"/>
        <w:rPr>
          <w:bCs/>
          <w:kern w:val="36"/>
        </w:rPr>
      </w:pPr>
      <w:proofErr w:type="spellStart"/>
      <w:r w:rsidRPr="00A657D6">
        <w:rPr>
          <w:bCs/>
          <w:kern w:val="36"/>
        </w:rPr>
        <w:t>Харайгунского</w:t>
      </w:r>
      <w:proofErr w:type="spellEnd"/>
      <w:r w:rsidRPr="00A657D6">
        <w:rPr>
          <w:bCs/>
          <w:kern w:val="36"/>
        </w:rPr>
        <w:t xml:space="preserve"> МО.</w:t>
      </w:r>
    </w:p>
    <w:p w:rsidR="00A657D6" w:rsidRDefault="003D756B" w:rsidP="00A657D6">
      <w:pPr>
        <w:shd w:val="clear" w:color="auto" w:fill="FFFFFF"/>
        <w:ind w:firstLine="708"/>
      </w:pPr>
      <w:r w:rsidRPr="0069482F">
        <w:t xml:space="preserve">3. </w:t>
      </w:r>
      <w:r w:rsidR="00A657D6">
        <w:t>О назначении публичных слушаний</w:t>
      </w:r>
      <w:r w:rsidR="00A657D6">
        <w:t xml:space="preserve"> </w:t>
      </w:r>
      <w:r w:rsidR="00A657D6">
        <w:t xml:space="preserve">«Об утверждении бюджета </w:t>
      </w:r>
      <w:proofErr w:type="spellStart"/>
      <w:r w:rsidR="00A657D6">
        <w:t>Харайгунского</w:t>
      </w:r>
      <w:proofErr w:type="spellEnd"/>
      <w:r w:rsidR="00A657D6">
        <w:t xml:space="preserve"> </w:t>
      </w:r>
      <w:r w:rsidR="00A657D6">
        <w:t xml:space="preserve">муниципального образования на 2023 год  </w:t>
      </w:r>
      <w:r w:rsidR="00A657D6">
        <w:t xml:space="preserve"> </w:t>
      </w:r>
      <w:r w:rsidR="00A657D6">
        <w:t>и плановый период 2024 и 2025 годов».</w:t>
      </w:r>
    </w:p>
    <w:p w:rsidR="004854F8" w:rsidRPr="0077388A" w:rsidRDefault="003D756B" w:rsidP="00DF0686">
      <w:pPr>
        <w:shd w:val="clear" w:color="auto" w:fill="FFFFFF"/>
        <w:ind w:firstLine="708"/>
      </w:pPr>
      <w:r w:rsidRPr="0069482F">
        <w:t xml:space="preserve">4. </w:t>
      </w:r>
      <w:r w:rsidR="00DF0686" w:rsidRPr="00DF0686">
        <w:rPr>
          <w:iCs/>
        </w:rPr>
        <w:t>О внесении изменений и дополнений</w:t>
      </w:r>
      <w:r w:rsidR="00DF0686">
        <w:rPr>
          <w:iCs/>
        </w:rPr>
        <w:t xml:space="preserve"> </w:t>
      </w:r>
      <w:r w:rsidR="00DF0686" w:rsidRPr="00DF0686">
        <w:rPr>
          <w:iCs/>
        </w:rPr>
        <w:t xml:space="preserve">в решение Думы </w:t>
      </w:r>
      <w:proofErr w:type="spellStart"/>
      <w:r w:rsidR="00DF0686" w:rsidRPr="00DF0686">
        <w:rPr>
          <w:iCs/>
        </w:rPr>
        <w:t>Харайгунского</w:t>
      </w:r>
      <w:proofErr w:type="spellEnd"/>
      <w:r w:rsidR="00DF0686" w:rsidRPr="00DF0686">
        <w:rPr>
          <w:iCs/>
        </w:rPr>
        <w:t xml:space="preserve"> муниципального</w:t>
      </w:r>
      <w:r w:rsidR="00DF0686">
        <w:rPr>
          <w:iCs/>
        </w:rPr>
        <w:t xml:space="preserve"> </w:t>
      </w:r>
      <w:r w:rsidR="00DF0686" w:rsidRPr="00DF0686">
        <w:rPr>
          <w:iCs/>
        </w:rPr>
        <w:t xml:space="preserve">образования </w:t>
      </w:r>
      <w:proofErr w:type="spellStart"/>
      <w:r w:rsidR="00DF0686" w:rsidRPr="00DF0686">
        <w:rPr>
          <w:iCs/>
        </w:rPr>
        <w:t>Зиминского</w:t>
      </w:r>
      <w:proofErr w:type="spellEnd"/>
      <w:r w:rsidR="00DF0686" w:rsidRPr="00DF0686">
        <w:rPr>
          <w:iCs/>
        </w:rPr>
        <w:t xml:space="preserve"> района от 24 декабря 2021 года</w:t>
      </w:r>
      <w:r w:rsidR="00DF0686">
        <w:rPr>
          <w:iCs/>
        </w:rPr>
        <w:t xml:space="preserve">                  </w:t>
      </w:r>
      <w:r w:rsidR="00DF0686" w:rsidRPr="00DF0686">
        <w:rPr>
          <w:iCs/>
        </w:rPr>
        <w:t xml:space="preserve">№ 201«О бюджете </w:t>
      </w:r>
      <w:proofErr w:type="spellStart"/>
      <w:r w:rsidR="00DF0686" w:rsidRPr="00DF0686">
        <w:rPr>
          <w:iCs/>
        </w:rPr>
        <w:t>Харайгунского</w:t>
      </w:r>
      <w:proofErr w:type="spellEnd"/>
      <w:r w:rsidR="00DF0686" w:rsidRPr="00DF0686">
        <w:rPr>
          <w:iCs/>
        </w:rPr>
        <w:t xml:space="preserve"> муниципального образования на 2022 год и на пл</w:t>
      </w:r>
      <w:r w:rsidR="00DF0686">
        <w:rPr>
          <w:iCs/>
        </w:rPr>
        <w:t>ановый период 2023 и 2024 годов».</w:t>
      </w:r>
    </w:p>
    <w:p w:rsidR="00661FB3" w:rsidRPr="00661FB3" w:rsidRDefault="00915C64" w:rsidP="00661FB3">
      <w:pPr>
        <w:shd w:val="clear" w:color="auto" w:fill="FFFFFF"/>
      </w:pPr>
      <w:r>
        <w:tab/>
      </w:r>
      <w:r w:rsidRPr="00661FB3">
        <w:t xml:space="preserve">5. </w:t>
      </w:r>
      <w:r w:rsidR="00661FB3" w:rsidRPr="00661FB3">
        <w:rPr>
          <w:bCs/>
        </w:rPr>
        <w:t xml:space="preserve">Об утверждении </w:t>
      </w:r>
      <w:r w:rsidR="00661FB3" w:rsidRPr="00661FB3">
        <w:t xml:space="preserve">Положения о Порядке организации и осуществления территориального общественного самоуправления в </w:t>
      </w:r>
      <w:proofErr w:type="spellStart"/>
      <w:r w:rsidR="00661FB3" w:rsidRPr="00661FB3">
        <w:t>Харайгунском</w:t>
      </w:r>
      <w:proofErr w:type="spellEnd"/>
      <w:r w:rsidR="00661FB3" w:rsidRPr="00661FB3">
        <w:t xml:space="preserve"> муниципальном образовании </w:t>
      </w:r>
      <w:proofErr w:type="spellStart"/>
      <w:r w:rsidR="00661FB3" w:rsidRPr="00661FB3">
        <w:t>Зиминского</w:t>
      </w:r>
      <w:proofErr w:type="spellEnd"/>
      <w:r w:rsidR="00661FB3" w:rsidRPr="00661FB3">
        <w:t xml:space="preserve"> района.</w:t>
      </w:r>
    </w:p>
    <w:p w:rsidR="00661FB3" w:rsidRPr="00661FB3" w:rsidRDefault="00915C64" w:rsidP="00661FB3">
      <w:pPr>
        <w:shd w:val="clear" w:color="auto" w:fill="FFFFFF"/>
      </w:pPr>
      <w:r>
        <w:tab/>
        <w:t xml:space="preserve">6. </w:t>
      </w:r>
      <w:r w:rsidR="00661FB3" w:rsidRPr="00661FB3">
        <w:t>О</w:t>
      </w:r>
      <w:r w:rsidR="00661FB3" w:rsidRPr="00661FB3">
        <w:rPr>
          <w:bCs/>
        </w:rPr>
        <w:t xml:space="preserve">б установлении границ территории осуществления территориального общественного самоуправления в </w:t>
      </w:r>
      <w:proofErr w:type="spellStart"/>
      <w:r w:rsidR="00661FB3" w:rsidRPr="00661FB3">
        <w:rPr>
          <w:bCs/>
        </w:rPr>
        <w:t>Харайгунском</w:t>
      </w:r>
      <w:proofErr w:type="spellEnd"/>
      <w:r w:rsidR="00661FB3" w:rsidRPr="00661FB3">
        <w:rPr>
          <w:bCs/>
        </w:rPr>
        <w:t xml:space="preserve"> </w:t>
      </w:r>
      <w:r w:rsidR="00661FB3" w:rsidRPr="00661FB3">
        <w:t>муниципальном образовании.</w:t>
      </w:r>
      <w:r w:rsidR="00661FB3" w:rsidRPr="00661FB3">
        <w:rPr>
          <w:i/>
        </w:rPr>
        <w:t xml:space="preserve"> </w:t>
      </w:r>
    </w:p>
    <w:p w:rsidR="009B40B3" w:rsidRPr="000903E5" w:rsidRDefault="009B40B3" w:rsidP="00661FB3">
      <w:pPr>
        <w:shd w:val="clear" w:color="auto" w:fill="FFFFFF"/>
        <w:rPr>
          <w:spacing w:val="1"/>
        </w:rPr>
      </w:pPr>
      <w:r>
        <w:tab/>
        <w:t>7</w:t>
      </w:r>
      <w:r w:rsidRPr="00661FB3">
        <w:t xml:space="preserve">. </w:t>
      </w:r>
      <w:r w:rsidR="00661FB3" w:rsidRPr="00661FB3">
        <w:rPr>
          <w:bCs/>
          <w:spacing w:val="4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="00661FB3" w:rsidRPr="00661FB3">
        <w:rPr>
          <w:bCs/>
          <w:spacing w:val="4"/>
        </w:rPr>
        <w:t>на части территории</w:t>
      </w:r>
      <w:proofErr w:type="gramEnd"/>
      <w:r w:rsidR="00661FB3" w:rsidRPr="00661FB3">
        <w:rPr>
          <w:bCs/>
          <w:spacing w:val="4"/>
        </w:rPr>
        <w:t xml:space="preserve"> </w:t>
      </w:r>
      <w:proofErr w:type="spellStart"/>
      <w:r w:rsidR="00661FB3" w:rsidRPr="00661FB3">
        <w:rPr>
          <w:bCs/>
          <w:spacing w:val="4"/>
        </w:rPr>
        <w:t>Харайгунского</w:t>
      </w:r>
      <w:proofErr w:type="spellEnd"/>
      <w:r w:rsidR="00661FB3" w:rsidRPr="00661FB3">
        <w:rPr>
          <w:bCs/>
          <w:spacing w:val="4"/>
        </w:rPr>
        <w:t xml:space="preserve"> муниципального образования.</w:t>
      </w:r>
    </w:p>
    <w:p w:rsidR="009B40B3" w:rsidRDefault="009B40B3" w:rsidP="009B40B3">
      <w:pPr>
        <w:shd w:val="clear" w:color="auto" w:fill="FFFFFF"/>
        <w:ind w:firstLine="708"/>
        <w:jc w:val="both"/>
        <w:rPr>
          <w:spacing w:val="1"/>
        </w:rPr>
      </w:pPr>
    </w:p>
    <w:p w:rsidR="007D445A" w:rsidRPr="0069482F" w:rsidRDefault="007D445A" w:rsidP="00A1026C">
      <w:pPr>
        <w:shd w:val="clear" w:color="auto" w:fill="FFFFFF"/>
      </w:pPr>
      <w:r w:rsidRPr="0069482F">
        <w:t>Рассмотрели повестку дня:</w:t>
      </w:r>
    </w:p>
    <w:p w:rsidR="007D445A" w:rsidRPr="0069482F" w:rsidRDefault="00A31B9C" w:rsidP="00D13F35">
      <w:r w:rsidRPr="0069482F">
        <w:t>Решили: повестку дня утвердить в целом.</w:t>
      </w:r>
    </w:p>
    <w:p w:rsidR="00A31B9C" w:rsidRPr="0069482F" w:rsidRDefault="00A31B9C" w:rsidP="00D13F35">
      <w:r w:rsidRPr="0069482F">
        <w:t>Голосовали: за - единогласно.</w:t>
      </w:r>
    </w:p>
    <w:p w:rsidR="00A31B9C" w:rsidRPr="0069482F" w:rsidRDefault="002256C4" w:rsidP="00D13F35">
      <w:r w:rsidRPr="0069482F">
        <w:t>Повестка дня утверждена.</w:t>
      </w:r>
    </w:p>
    <w:p w:rsidR="004854F8" w:rsidRPr="0069482F" w:rsidRDefault="004854F8" w:rsidP="00D13F35"/>
    <w:p w:rsidR="00866FF1" w:rsidRPr="00866FF1" w:rsidRDefault="00BB64C8" w:rsidP="00866FF1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D26F0F" w:rsidRPr="0069482F">
        <w:t xml:space="preserve">. Слушали: по </w:t>
      </w:r>
      <w:r w:rsidRPr="0069482F">
        <w:t>первому</w:t>
      </w:r>
      <w:r w:rsidR="00D26F0F" w:rsidRPr="0069482F">
        <w:t xml:space="preserve"> вопросу</w:t>
      </w:r>
      <w:r w:rsidR="00E625B8" w:rsidRPr="0069482F">
        <w:rPr>
          <w:rFonts w:ascii="Times New Roman CYR" w:hAnsi="Times New Roman CYR" w:cs="Times New Roman CYR"/>
        </w:rPr>
        <w:t xml:space="preserve"> </w:t>
      </w:r>
      <w:r w:rsidR="00866FF1">
        <w:rPr>
          <w:bCs/>
          <w:spacing w:val="4"/>
        </w:rPr>
        <w:t>о</w:t>
      </w:r>
      <w:r w:rsidR="00866FF1" w:rsidRPr="00866FF1">
        <w:rPr>
          <w:bCs/>
          <w:spacing w:val="4"/>
        </w:rPr>
        <w:t xml:space="preserve">б утверждении Правил благоустройства территории </w:t>
      </w:r>
      <w:proofErr w:type="spellStart"/>
      <w:r w:rsidR="00866FF1" w:rsidRPr="00866FF1">
        <w:rPr>
          <w:bCs/>
          <w:spacing w:val="4"/>
        </w:rPr>
        <w:t>Харайгунского</w:t>
      </w:r>
      <w:proofErr w:type="spellEnd"/>
      <w:r w:rsidR="00866FF1" w:rsidRPr="00866FF1">
        <w:rPr>
          <w:bCs/>
          <w:spacing w:val="4"/>
        </w:rPr>
        <w:t xml:space="preserve"> муниципального образования.</w:t>
      </w:r>
    </w:p>
    <w:p w:rsidR="00866FF1" w:rsidRDefault="00866FF1" w:rsidP="00866FF1">
      <w:pPr>
        <w:shd w:val="clear" w:color="auto" w:fill="FFFFFF"/>
        <w:ind w:firstLine="708"/>
      </w:pPr>
    </w:p>
    <w:p w:rsidR="00D26F0F" w:rsidRPr="0069482F" w:rsidRDefault="00D26F0F" w:rsidP="00866FF1">
      <w:pPr>
        <w:shd w:val="clear" w:color="auto" w:fill="FFFFFF"/>
        <w:ind w:firstLine="708"/>
      </w:pPr>
      <w:r w:rsidRPr="0069482F">
        <w:lastRenderedPageBreak/>
        <w:t xml:space="preserve">Выступили:  </w:t>
      </w:r>
      <w:r w:rsidR="00866FF1">
        <w:t xml:space="preserve">Клепиков К.С., </w:t>
      </w:r>
      <w:proofErr w:type="gramStart"/>
      <w:r w:rsidR="00866FF1">
        <w:t>Железная</w:t>
      </w:r>
      <w:proofErr w:type="gramEnd"/>
      <w:r w:rsidR="00866FF1">
        <w:t xml:space="preserve"> В.И.</w:t>
      </w:r>
    </w:p>
    <w:p w:rsidR="00D26F0F" w:rsidRPr="0069482F" w:rsidRDefault="00D26F0F" w:rsidP="00D26F0F">
      <w:r w:rsidRPr="0069482F">
        <w:t xml:space="preserve">Решили: Решение № </w:t>
      </w:r>
      <w:r w:rsidR="00866FF1">
        <w:t>19</w:t>
      </w:r>
      <w:r w:rsidRPr="0069482F">
        <w:t xml:space="preserve"> прилагается.</w:t>
      </w:r>
    </w:p>
    <w:p w:rsidR="00D26F0F" w:rsidRPr="0069482F" w:rsidRDefault="00D26F0F" w:rsidP="00D26F0F">
      <w:r w:rsidRPr="0069482F">
        <w:t>Голосовали: за – единогласно.</w:t>
      </w:r>
    </w:p>
    <w:p w:rsidR="00D26F0F" w:rsidRPr="0069482F" w:rsidRDefault="00D26F0F" w:rsidP="00D26F0F">
      <w:r w:rsidRPr="0069482F">
        <w:t>Решение принято</w:t>
      </w:r>
    </w:p>
    <w:p w:rsidR="00C53E54" w:rsidRPr="0069482F" w:rsidRDefault="00C53E54" w:rsidP="00C53E54"/>
    <w:p w:rsidR="00866FF1" w:rsidRPr="00866FF1" w:rsidRDefault="003D756B" w:rsidP="00866FF1">
      <w:pPr>
        <w:shd w:val="clear" w:color="auto" w:fill="FFFFFF"/>
        <w:ind w:firstLine="708"/>
        <w:rPr>
          <w:bCs/>
          <w:spacing w:val="4"/>
        </w:rPr>
      </w:pPr>
      <w:r w:rsidRPr="0069482F">
        <w:t>2. Слушали: по второму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kern w:val="36"/>
        </w:rPr>
        <w:t>о</w:t>
      </w:r>
      <w:r w:rsidR="00866FF1" w:rsidRPr="00866FF1">
        <w:rPr>
          <w:bCs/>
          <w:spacing w:val="4"/>
        </w:rPr>
        <w:t xml:space="preserve">б утверждении Положения об оплате труда и порядке установления и выплаты надбавок к должностному окладу муниципальным служащим </w:t>
      </w:r>
      <w:proofErr w:type="spellStart"/>
      <w:r w:rsidR="00866FF1" w:rsidRPr="00866FF1">
        <w:rPr>
          <w:bCs/>
          <w:spacing w:val="4"/>
        </w:rPr>
        <w:t>Харайгунского</w:t>
      </w:r>
      <w:proofErr w:type="spellEnd"/>
      <w:r w:rsidR="00866FF1" w:rsidRPr="00866FF1">
        <w:rPr>
          <w:bCs/>
          <w:spacing w:val="4"/>
        </w:rPr>
        <w:t xml:space="preserve"> МО.</w:t>
      </w:r>
    </w:p>
    <w:p w:rsidR="003D756B" w:rsidRPr="0069482F" w:rsidRDefault="003D756B" w:rsidP="00866FF1">
      <w:pPr>
        <w:shd w:val="clear" w:color="auto" w:fill="FFFFFF"/>
        <w:ind w:firstLine="708"/>
      </w:pPr>
      <w:r w:rsidRPr="0069482F">
        <w:t xml:space="preserve">Выступили: </w:t>
      </w:r>
      <w:r w:rsidR="00866FF1">
        <w:t>Марченко Е.И., Меркулова В.Н.</w:t>
      </w:r>
    </w:p>
    <w:p w:rsidR="003D756B" w:rsidRPr="0069482F" w:rsidRDefault="003D756B" w:rsidP="003D756B">
      <w:r w:rsidRPr="0069482F">
        <w:t xml:space="preserve">Решили: Решение № </w:t>
      </w:r>
      <w:r w:rsidR="00866FF1">
        <w:t>20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69482F" w:rsidRPr="0069482F" w:rsidRDefault="0069482F" w:rsidP="00C53E54">
      <w:pPr>
        <w:shd w:val="clear" w:color="auto" w:fill="FFFFFF"/>
        <w:ind w:firstLine="708"/>
      </w:pPr>
    </w:p>
    <w:p w:rsidR="00866FF1" w:rsidRPr="00866FF1" w:rsidRDefault="003D756B" w:rsidP="00866FF1">
      <w:pPr>
        <w:shd w:val="clear" w:color="auto" w:fill="FFFFFF"/>
        <w:ind w:firstLine="708"/>
      </w:pPr>
      <w:r w:rsidRPr="0069482F">
        <w:t>3. Слушали: по третьему  вопросу</w:t>
      </w:r>
      <w:r w:rsidRPr="0069482F">
        <w:rPr>
          <w:rFonts w:ascii="Times New Roman CYR" w:hAnsi="Times New Roman CYR" w:cs="Times New Roman CYR"/>
        </w:rPr>
        <w:t xml:space="preserve"> о</w:t>
      </w:r>
      <w:r w:rsidR="00866FF1" w:rsidRPr="00866FF1">
        <w:t xml:space="preserve"> назначении публичных слушаний «Об утверждении бюджета </w:t>
      </w:r>
      <w:proofErr w:type="spellStart"/>
      <w:r w:rsidR="00866FF1" w:rsidRPr="00866FF1">
        <w:t>Харайгунского</w:t>
      </w:r>
      <w:proofErr w:type="spellEnd"/>
      <w:r w:rsidR="00866FF1" w:rsidRPr="00866FF1">
        <w:t xml:space="preserve"> муниципального образования на 2023 год   и плановый период 2024 и 2025 годов».</w:t>
      </w:r>
    </w:p>
    <w:p w:rsidR="003D756B" w:rsidRPr="0069482F" w:rsidRDefault="003D756B" w:rsidP="00866FF1">
      <w:pPr>
        <w:shd w:val="clear" w:color="auto" w:fill="FFFFFF"/>
        <w:ind w:firstLine="708"/>
      </w:pPr>
      <w:r w:rsidRPr="0069482F">
        <w:t xml:space="preserve">Выступили: </w:t>
      </w:r>
      <w:r w:rsidR="00866FF1">
        <w:t xml:space="preserve">Сергеева В.Н., </w:t>
      </w:r>
      <w:proofErr w:type="gramStart"/>
      <w:r w:rsidR="00866FF1">
        <w:t>Широких</w:t>
      </w:r>
      <w:proofErr w:type="gramEnd"/>
      <w:r w:rsidR="00866FF1">
        <w:t xml:space="preserve"> А.В.</w:t>
      </w:r>
    </w:p>
    <w:p w:rsidR="003D756B" w:rsidRPr="0069482F" w:rsidRDefault="003D756B" w:rsidP="003D756B">
      <w:r w:rsidRPr="0069482F">
        <w:t xml:space="preserve">Решили: Решение № </w:t>
      </w:r>
      <w:r w:rsidR="00866FF1">
        <w:t>21</w:t>
      </w:r>
      <w:r w:rsidR="00915C64">
        <w:t xml:space="preserve"> 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3D756B" w:rsidRPr="0069482F" w:rsidRDefault="003D756B" w:rsidP="003D756B"/>
    <w:p w:rsidR="00866FF1" w:rsidRPr="00866FF1" w:rsidRDefault="003D756B" w:rsidP="00866FF1">
      <w:pPr>
        <w:ind w:firstLine="708"/>
      </w:pPr>
      <w:r w:rsidRPr="0069482F">
        <w:t>4. Слушали: по четвертому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866FF1">
        <w:rPr>
          <w:iCs/>
        </w:rPr>
        <w:t>о</w:t>
      </w:r>
      <w:r w:rsidR="00866FF1" w:rsidRPr="00866FF1">
        <w:rPr>
          <w:iCs/>
        </w:rPr>
        <w:t xml:space="preserve"> внесении изменений и дополнений в решение Думы </w:t>
      </w:r>
      <w:proofErr w:type="spellStart"/>
      <w:r w:rsidR="00866FF1" w:rsidRPr="00866FF1">
        <w:rPr>
          <w:iCs/>
        </w:rPr>
        <w:t>Харайгунского</w:t>
      </w:r>
      <w:proofErr w:type="spellEnd"/>
      <w:r w:rsidR="00866FF1" w:rsidRPr="00866FF1">
        <w:rPr>
          <w:iCs/>
        </w:rPr>
        <w:t xml:space="preserve"> муниципального образования </w:t>
      </w:r>
      <w:proofErr w:type="spellStart"/>
      <w:r w:rsidR="00866FF1" w:rsidRPr="00866FF1">
        <w:rPr>
          <w:iCs/>
        </w:rPr>
        <w:t>Зиминского</w:t>
      </w:r>
      <w:proofErr w:type="spellEnd"/>
      <w:r w:rsidR="00866FF1" w:rsidRPr="00866FF1">
        <w:rPr>
          <w:iCs/>
        </w:rPr>
        <w:t xml:space="preserve"> района от 24 декабря 2021 года</w:t>
      </w:r>
      <w:r w:rsidR="00866FF1">
        <w:rPr>
          <w:iCs/>
        </w:rPr>
        <w:t xml:space="preserve">  </w:t>
      </w:r>
      <w:r w:rsidR="00866FF1" w:rsidRPr="00866FF1">
        <w:rPr>
          <w:iCs/>
        </w:rPr>
        <w:t xml:space="preserve">№ 201«О бюджете </w:t>
      </w:r>
      <w:proofErr w:type="spellStart"/>
      <w:r w:rsidR="00866FF1" w:rsidRPr="00866FF1">
        <w:rPr>
          <w:iCs/>
        </w:rPr>
        <w:t>Харайгунского</w:t>
      </w:r>
      <w:proofErr w:type="spellEnd"/>
      <w:r w:rsidR="00866FF1" w:rsidRPr="00866FF1">
        <w:rPr>
          <w:iCs/>
        </w:rPr>
        <w:t xml:space="preserve"> муниципального образования на 2022 год и на плановый период 2023 и 2024 годов».</w:t>
      </w:r>
    </w:p>
    <w:p w:rsidR="003D756B" w:rsidRPr="0069482F" w:rsidRDefault="003D756B" w:rsidP="00866FF1">
      <w:pPr>
        <w:ind w:firstLine="708"/>
      </w:pPr>
      <w:r w:rsidRPr="0069482F">
        <w:t xml:space="preserve">Выступили: </w:t>
      </w:r>
      <w:r w:rsidR="00866FF1">
        <w:t>Марченко Е.И</w:t>
      </w:r>
      <w:r w:rsidR="0073659D" w:rsidRPr="0069482F">
        <w:t>., Клепиков К.С.</w:t>
      </w:r>
    </w:p>
    <w:p w:rsidR="003D756B" w:rsidRPr="0069482F" w:rsidRDefault="003D756B" w:rsidP="003D756B">
      <w:r w:rsidRPr="0069482F">
        <w:t xml:space="preserve">Решили: Решение № </w:t>
      </w:r>
      <w:r w:rsidR="00866FF1">
        <w:t>22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D21DA8" w:rsidRPr="0069482F" w:rsidRDefault="00D21DA8" w:rsidP="00F33FEB"/>
    <w:p w:rsidR="00915C64" w:rsidRDefault="0073659D" w:rsidP="00866FF1">
      <w:pPr>
        <w:ind w:firstLine="708"/>
      </w:pPr>
      <w:r w:rsidRPr="0069482F">
        <w:t>5. Слушали: по пятому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rFonts w:ascii="Times New Roman CYR" w:hAnsi="Times New Roman CYR" w:cs="Times New Roman CYR"/>
        </w:rPr>
        <w:t>о</w:t>
      </w:r>
      <w:r w:rsidR="00915C64">
        <w:t xml:space="preserve">б </w:t>
      </w:r>
      <w:r w:rsidR="00866FF1" w:rsidRPr="00866FF1">
        <w:rPr>
          <w:bCs/>
        </w:rPr>
        <w:t xml:space="preserve">утверждении </w:t>
      </w:r>
      <w:r w:rsidR="00866FF1" w:rsidRPr="00866FF1">
        <w:t xml:space="preserve">Положения о Порядке организации и осуществления территориального общественного самоуправления в </w:t>
      </w:r>
      <w:proofErr w:type="spellStart"/>
      <w:r w:rsidR="00866FF1" w:rsidRPr="00866FF1">
        <w:t>Харайгунском</w:t>
      </w:r>
      <w:proofErr w:type="spellEnd"/>
      <w:r w:rsidR="00866FF1" w:rsidRPr="00866FF1">
        <w:t xml:space="preserve"> муниципальном образовании </w:t>
      </w:r>
      <w:proofErr w:type="spellStart"/>
      <w:r w:rsidR="00866FF1" w:rsidRPr="00866FF1">
        <w:t>Зиминского</w:t>
      </w:r>
      <w:proofErr w:type="spellEnd"/>
      <w:r w:rsidR="00866FF1" w:rsidRPr="00866FF1">
        <w:t xml:space="preserve"> района</w:t>
      </w:r>
      <w:r w:rsidR="00915C64">
        <w:t>.</w:t>
      </w:r>
    </w:p>
    <w:p w:rsidR="0073659D" w:rsidRPr="0069482F" w:rsidRDefault="00775EBB" w:rsidP="00915C64">
      <w:r>
        <w:t xml:space="preserve">Выступили: </w:t>
      </w:r>
      <w:r w:rsidR="0073659D" w:rsidRPr="0069482F">
        <w:t>Сергеева Н.В.</w:t>
      </w:r>
      <w:r>
        <w:t>, железная В.И.,</w:t>
      </w:r>
    </w:p>
    <w:p w:rsidR="0073659D" w:rsidRPr="0069482F" w:rsidRDefault="0073659D" w:rsidP="0073659D">
      <w:r w:rsidRPr="0069482F">
        <w:t xml:space="preserve">Решили: Решение № </w:t>
      </w:r>
      <w:r w:rsidR="00775EBB">
        <w:t>23</w:t>
      </w:r>
      <w:r w:rsidRPr="0069482F">
        <w:t xml:space="preserve"> прилагается.</w:t>
      </w:r>
    </w:p>
    <w:p w:rsidR="0073659D" w:rsidRPr="0069482F" w:rsidRDefault="0073659D" w:rsidP="0073659D">
      <w:r w:rsidRPr="0069482F">
        <w:t>Голосовали: за – единогласно.</w:t>
      </w:r>
    </w:p>
    <w:p w:rsidR="0073659D" w:rsidRPr="0069482F" w:rsidRDefault="0073659D" w:rsidP="0073659D">
      <w:r w:rsidRPr="0069482F">
        <w:t>Решение принято.</w:t>
      </w:r>
    </w:p>
    <w:p w:rsidR="003D756B" w:rsidRPr="0069482F" w:rsidRDefault="003D756B" w:rsidP="00F33FEB"/>
    <w:p w:rsidR="00775EBB" w:rsidRPr="00775EBB" w:rsidRDefault="00915C64" w:rsidP="00775EBB">
      <w:pPr>
        <w:ind w:firstLine="708"/>
      </w:pPr>
      <w:r>
        <w:t>6. Слушали: по шесто</w:t>
      </w:r>
      <w:r w:rsidRPr="0069482F">
        <w:t>му  вопросу</w:t>
      </w:r>
      <w:r w:rsidRPr="0069482F">
        <w:rPr>
          <w:rFonts w:ascii="Times New Roman CYR" w:hAnsi="Times New Roman CYR" w:cs="Times New Roman CYR"/>
        </w:rPr>
        <w:t xml:space="preserve"> о</w:t>
      </w:r>
      <w:r w:rsidR="00775EBB" w:rsidRPr="00775EBB">
        <w:rPr>
          <w:bCs/>
        </w:rPr>
        <w:t xml:space="preserve">б установлении границ территории осуществления территориального общественного самоуправления в </w:t>
      </w:r>
      <w:proofErr w:type="spellStart"/>
      <w:r w:rsidR="00775EBB" w:rsidRPr="00775EBB">
        <w:rPr>
          <w:bCs/>
        </w:rPr>
        <w:t>Харайгунском</w:t>
      </w:r>
      <w:proofErr w:type="spellEnd"/>
      <w:r w:rsidR="00775EBB" w:rsidRPr="00775EBB">
        <w:rPr>
          <w:bCs/>
        </w:rPr>
        <w:t xml:space="preserve"> </w:t>
      </w:r>
      <w:r w:rsidR="00775EBB" w:rsidRPr="00775EBB">
        <w:t>муниципальном образовании.</w:t>
      </w:r>
      <w:r w:rsidR="00775EBB" w:rsidRPr="00775EBB">
        <w:rPr>
          <w:i/>
        </w:rPr>
        <w:t xml:space="preserve"> </w:t>
      </w:r>
    </w:p>
    <w:p w:rsidR="00915C64" w:rsidRPr="0069482F" w:rsidRDefault="00915C64" w:rsidP="00775EBB">
      <w:pPr>
        <w:ind w:firstLine="708"/>
      </w:pPr>
      <w:r w:rsidRPr="0069482F">
        <w:t xml:space="preserve">Выступили: </w:t>
      </w:r>
      <w:proofErr w:type="gramStart"/>
      <w:r w:rsidR="00775EBB">
        <w:t>Широких</w:t>
      </w:r>
      <w:proofErr w:type="gramEnd"/>
      <w:r w:rsidR="00775EBB">
        <w:t xml:space="preserve"> А.В., Клепиков К.С.</w:t>
      </w:r>
    </w:p>
    <w:p w:rsidR="00915C64" w:rsidRPr="0069482F" w:rsidRDefault="00775EBB" w:rsidP="00915C64">
      <w:r>
        <w:t>Решили: Решение № 24</w:t>
      </w:r>
      <w:r w:rsidR="00915C64" w:rsidRPr="0069482F">
        <w:t xml:space="preserve"> прилагается.</w:t>
      </w:r>
    </w:p>
    <w:p w:rsidR="00915C64" w:rsidRPr="0069482F" w:rsidRDefault="00915C64" w:rsidP="00915C64">
      <w:r w:rsidRPr="0069482F">
        <w:t>Голосовали: за – единогласно.</w:t>
      </w:r>
    </w:p>
    <w:p w:rsidR="00915C64" w:rsidRPr="0069482F" w:rsidRDefault="00915C64" w:rsidP="00915C64">
      <w:r w:rsidRPr="0069482F">
        <w:t>Решение принято.</w:t>
      </w:r>
    </w:p>
    <w:p w:rsidR="003D756B" w:rsidRDefault="003D756B" w:rsidP="00F33FEB"/>
    <w:p w:rsidR="00775EBB" w:rsidRPr="00775EBB" w:rsidRDefault="009B40B3" w:rsidP="00775EBB">
      <w:pPr>
        <w:ind w:firstLine="708"/>
        <w:rPr>
          <w:rFonts w:ascii="Times New Roman CYR" w:hAnsi="Times New Roman CYR" w:cs="Times New Roman CYR"/>
        </w:rPr>
      </w:pPr>
      <w:r>
        <w:lastRenderedPageBreak/>
        <w:t>7. Слушали: по седьмому</w:t>
      </w:r>
      <w:r w:rsidRPr="0069482F">
        <w:t xml:space="preserve">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775EBB">
        <w:rPr>
          <w:rFonts w:ascii="Times New Roman CYR" w:hAnsi="Times New Roman CYR" w:cs="Times New Roman CYR"/>
          <w:bCs/>
        </w:rPr>
        <w:t>о</w:t>
      </w:r>
      <w:r w:rsidR="00775EBB" w:rsidRPr="00775EBB">
        <w:rPr>
          <w:rFonts w:ascii="Times New Roman CYR" w:hAnsi="Times New Roman CYR" w:cs="Times New Roman CYR"/>
          <w:bCs/>
        </w:rPr>
        <w:t xml:space="preserve"> порядке регистрации Устава территориального общественного самоуправления, осуществляемого </w:t>
      </w:r>
      <w:proofErr w:type="gramStart"/>
      <w:r w:rsidR="00775EBB" w:rsidRPr="00775EBB">
        <w:rPr>
          <w:rFonts w:ascii="Times New Roman CYR" w:hAnsi="Times New Roman CYR" w:cs="Times New Roman CYR"/>
          <w:bCs/>
        </w:rPr>
        <w:t>на части территории</w:t>
      </w:r>
      <w:proofErr w:type="gramEnd"/>
      <w:r w:rsidR="00775EBB" w:rsidRPr="00775EBB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775EBB" w:rsidRPr="00775EBB">
        <w:rPr>
          <w:rFonts w:ascii="Times New Roman CYR" w:hAnsi="Times New Roman CYR" w:cs="Times New Roman CYR"/>
          <w:bCs/>
        </w:rPr>
        <w:t>Харайгунского</w:t>
      </w:r>
      <w:proofErr w:type="spellEnd"/>
      <w:r w:rsidR="00775EBB" w:rsidRPr="00775EBB">
        <w:rPr>
          <w:rFonts w:ascii="Times New Roman CYR" w:hAnsi="Times New Roman CYR" w:cs="Times New Roman CYR"/>
          <w:bCs/>
        </w:rPr>
        <w:t xml:space="preserve"> муниципального образования.</w:t>
      </w:r>
    </w:p>
    <w:p w:rsidR="009B40B3" w:rsidRPr="0069482F" w:rsidRDefault="009B40B3" w:rsidP="00775EBB">
      <w:pPr>
        <w:ind w:firstLine="708"/>
      </w:pPr>
      <w:r w:rsidRPr="0069482F">
        <w:t xml:space="preserve">Выступили: </w:t>
      </w:r>
      <w:r>
        <w:t>Марченко Е.И., Широких А.В.</w:t>
      </w:r>
    </w:p>
    <w:p w:rsidR="009B40B3" w:rsidRPr="0069482F" w:rsidRDefault="00775EBB" w:rsidP="009B40B3">
      <w:r>
        <w:t>Решили: Решение № 25</w:t>
      </w:r>
      <w:r w:rsidR="009B40B3" w:rsidRPr="0069482F">
        <w:t xml:space="preserve"> прилагается.</w:t>
      </w:r>
    </w:p>
    <w:p w:rsidR="009B40B3" w:rsidRPr="0069482F" w:rsidRDefault="009B40B3" w:rsidP="009B40B3">
      <w:r w:rsidRPr="0069482F">
        <w:t>Голосовали: за – единогласно.</w:t>
      </w:r>
    </w:p>
    <w:p w:rsidR="009B40B3" w:rsidRPr="0069482F" w:rsidRDefault="009B40B3" w:rsidP="009B40B3">
      <w:r w:rsidRPr="0069482F">
        <w:t>Решение принято.</w:t>
      </w:r>
    </w:p>
    <w:p w:rsidR="009B40B3" w:rsidRDefault="009B40B3" w:rsidP="00F33FEB"/>
    <w:p w:rsidR="00D21DA8" w:rsidRPr="0069482F" w:rsidRDefault="009B40B3" w:rsidP="00775EBB">
      <w:pPr>
        <w:shd w:val="clear" w:color="auto" w:fill="FFFFFF"/>
      </w:pPr>
      <w:r>
        <w:tab/>
      </w:r>
      <w:bookmarkStart w:id="0" w:name="_GoBack"/>
      <w:bookmarkEnd w:id="0"/>
    </w:p>
    <w:p w:rsidR="00E23414" w:rsidRPr="0069482F" w:rsidRDefault="00E23414" w:rsidP="00F9775C">
      <w:r w:rsidRPr="0069482F">
        <w:t>Председатель заседания  Думы:</w:t>
      </w:r>
      <w:r w:rsidR="00F9775C" w:rsidRPr="0069482F">
        <w:t xml:space="preserve">     </w:t>
      </w:r>
      <w:r w:rsidR="00E429EB" w:rsidRPr="0069482F">
        <w:t xml:space="preserve">             </w:t>
      </w:r>
      <w:r w:rsidR="00F9775C" w:rsidRPr="0069482F">
        <w:t xml:space="preserve">           </w:t>
      </w:r>
      <w:r w:rsidR="00945663" w:rsidRPr="0069482F">
        <w:t xml:space="preserve"> </w:t>
      </w:r>
      <w:r w:rsidR="00F9775C" w:rsidRPr="0069482F">
        <w:t xml:space="preserve"> </w:t>
      </w:r>
      <w:r w:rsidRPr="0069482F">
        <w:t xml:space="preserve"> </w:t>
      </w:r>
      <w:r w:rsidR="0073659D" w:rsidRPr="0069482F">
        <w:t>Синицына Л.Н.</w:t>
      </w:r>
    </w:p>
    <w:p w:rsidR="00E23414" w:rsidRPr="0069482F" w:rsidRDefault="00E23414" w:rsidP="00D13F35">
      <w:r w:rsidRPr="0069482F">
        <w:t>Секретарь:</w:t>
      </w:r>
      <w:r w:rsidR="00F9775C" w:rsidRPr="0069482F">
        <w:t xml:space="preserve">                        </w:t>
      </w:r>
      <w:r w:rsidRPr="0069482F">
        <w:t xml:space="preserve"> </w:t>
      </w:r>
      <w:r w:rsidR="00F9775C" w:rsidRPr="0069482F">
        <w:t xml:space="preserve">                         </w:t>
      </w:r>
      <w:r w:rsidR="00E429EB" w:rsidRPr="0069482F">
        <w:t xml:space="preserve">           </w:t>
      </w:r>
      <w:r w:rsidR="00F9775C" w:rsidRPr="0069482F">
        <w:t xml:space="preserve"> </w:t>
      </w:r>
      <w:r w:rsidR="004205BE" w:rsidRPr="0069482F">
        <w:t xml:space="preserve">   </w:t>
      </w:r>
      <w:r w:rsidR="00F9775C" w:rsidRPr="0069482F">
        <w:t xml:space="preserve">   </w:t>
      </w:r>
      <w:r w:rsidR="0073659D" w:rsidRPr="0069482F">
        <w:t xml:space="preserve">Меркулова Н.В. </w:t>
      </w:r>
    </w:p>
    <w:sectPr w:rsidR="00E23414" w:rsidRPr="0069482F" w:rsidSect="00915C64">
      <w:type w:val="continuous"/>
      <w:pgSz w:w="11907" w:h="16840" w:code="9"/>
      <w:pgMar w:top="567" w:right="707" w:bottom="851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DC" w:rsidRDefault="009E1DDC">
      <w:r>
        <w:separator/>
      </w:r>
    </w:p>
  </w:endnote>
  <w:endnote w:type="continuationSeparator" w:id="0">
    <w:p w:rsidR="009E1DDC" w:rsidRDefault="009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DC" w:rsidRDefault="009E1DDC">
      <w:r>
        <w:separator/>
      </w:r>
    </w:p>
  </w:footnote>
  <w:footnote w:type="continuationSeparator" w:id="0">
    <w:p w:rsidR="009E1DDC" w:rsidRDefault="009E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2"/>
    <w:rsid w:val="0001275E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02A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F22"/>
    <w:rsid w:val="001F6ECF"/>
    <w:rsid w:val="00202202"/>
    <w:rsid w:val="00203776"/>
    <w:rsid w:val="002114CA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B22E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58CB"/>
    <w:rsid w:val="00446777"/>
    <w:rsid w:val="00450719"/>
    <w:rsid w:val="00454AAE"/>
    <w:rsid w:val="004854F8"/>
    <w:rsid w:val="0048736A"/>
    <w:rsid w:val="00490463"/>
    <w:rsid w:val="00491A32"/>
    <w:rsid w:val="00496D90"/>
    <w:rsid w:val="004A3B9C"/>
    <w:rsid w:val="004A4789"/>
    <w:rsid w:val="004B526A"/>
    <w:rsid w:val="004C45CB"/>
    <w:rsid w:val="004E3D42"/>
    <w:rsid w:val="004F1C77"/>
    <w:rsid w:val="0050092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603C11"/>
    <w:rsid w:val="006154DC"/>
    <w:rsid w:val="00633E30"/>
    <w:rsid w:val="00661FB3"/>
    <w:rsid w:val="00664C43"/>
    <w:rsid w:val="00672A1F"/>
    <w:rsid w:val="00682FAE"/>
    <w:rsid w:val="0069482F"/>
    <w:rsid w:val="006A1A8E"/>
    <w:rsid w:val="006A513E"/>
    <w:rsid w:val="006A6241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6BE8"/>
    <w:rsid w:val="00775EBB"/>
    <w:rsid w:val="00794C36"/>
    <w:rsid w:val="007B4B05"/>
    <w:rsid w:val="007B697E"/>
    <w:rsid w:val="007B7A87"/>
    <w:rsid w:val="007D0E03"/>
    <w:rsid w:val="007D445A"/>
    <w:rsid w:val="007E2AE3"/>
    <w:rsid w:val="007F3C7E"/>
    <w:rsid w:val="007F4A67"/>
    <w:rsid w:val="0080285A"/>
    <w:rsid w:val="00803533"/>
    <w:rsid w:val="008057FF"/>
    <w:rsid w:val="00813C17"/>
    <w:rsid w:val="00816E93"/>
    <w:rsid w:val="00821619"/>
    <w:rsid w:val="0082446B"/>
    <w:rsid w:val="00836ABC"/>
    <w:rsid w:val="008425C0"/>
    <w:rsid w:val="008465A4"/>
    <w:rsid w:val="00866FF1"/>
    <w:rsid w:val="00892BBD"/>
    <w:rsid w:val="0089350F"/>
    <w:rsid w:val="008979FF"/>
    <w:rsid w:val="008A53CE"/>
    <w:rsid w:val="008B72EE"/>
    <w:rsid w:val="008C097A"/>
    <w:rsid w:val="008D5196"/>
    <w:rsid w:val="008E5073"/>
    <w:rsid w:val="0090246C"/>
    <w:rsid w:val="00906338"/>
    <w:rsid w:val="00912D69"/>
    <w:rsid w:val="009142D3"/>
    <w:rsid w:val="00915C64"/>
    <w:rsid w:val="0093285B"/>
    <w:rsid w:val="0093362E"/>
    <w:rsid w:val="00945663"/>
    <w:rsid w:val="00960237"/>
    <w:rsid w:val="00970C4F"/>
    <w:rsid w:val="009749D9"/>
    <w:rsid w:val="00980DBA"/>
    <w:rsid w:val="00984544"/>
    <w:rsid w:val="009845E4"/>
    <w:rsid w:val="0099282B"/>
    <w:rsid w:val="00995B8C"/>
    <w:rsid w:val="009B1E07"/>
    <w:rsid w:val="009B38D2"/>
    <w:rsid w:val="009B40B3"/>
    <w:rsid w:val="009B40E0"/>
    <w:rsid w:val="009B62B0"/>
    <w:rsid w:val="009C73D1"/>
    <w:rsid w:val="009D16C4"/>
    <w:rsid w:val="009D77F2"/>
    <w:rsid w:val="009E1DDC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657D6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B5D65"/>
    <w:rsid w:val="00BB64C8"/>
    <w:rsid w:val="00BD01B4"/>
    <w:rsid w:val="00BD4228"/>
    <w:rsid w:val="00BE06B8"/>
    <w:rsid w:val="00BE1EC7"/>
    <w:rsid w:val="00BF2340"/>
    <w:rsid w:val="00C070DD"/>
    <w:rsid w:val="00C14A88"/>
    <w:rsid w:val="00C21B58"/>
    <w:rsid w:val="00C24DFA"/>
    <w:rsid w:val="00C274B2"/>
    <w:rsid w:val="00C52020"/>
    <w:rsid w:val="00C53E54"/>
    <w:rsid w:val="00C84E46"/>
    <w:rsid w:val="00CA0CD9"/>
    <w:rsid w:val="00CA1332"/>
    <w:rsid w:val="00CA19DF"/>
    <w:rsid w:val="00CA2058"/>
    <w:rsid w:val="00CA4DFD"/>
    <w:rsid w:val="00CD5C4F"/>
    <w:rsid w:val="00CE5065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4756"/>
    <w:rsid w:val="00D97AAA"/>
    <w:rsid w:val="00DC1CD7"/>
    <w:rsid w:val="00DC3EA4"/>
    <w:rsid w:val="00DD6CC7"/>
    <w:rsid w:val="00DD76A1"/>
    <w:rsid w:val="00DF0686"/>
    <w:rsid w:val="00E2069B"/>
    <w:rsid w:val="00E23414"/>
    <w:rsid w:val="00E40E6C"/>
    <w:rsid w:val="00E429EB"/>
    <w:rsid w:val="00E44785"/>
    <w:rsid w:val="00E56010"/>
    <w:rsid w:val="00E606E6"/>
    <w:rsid w:val="00E62048"/>
    <w:rsid w:val="00E625B8"/>
    <w:rsid w:val="00E67A1F"/>
    <w:rsid w:val="00E706B1"/>
    <w:rsid w:val="00E73CF0"/>
    <w:rsid w:val="00E86570"/>
    <w:rsid w:val="00EA3FFE"/>
    <w:rsid w:val="00ED2BAF"/>
    <w:rsid w:val="00ED7560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767BF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71CA-B014-4C9A-AE50-8EE17A85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Пользователь Windows</cp:lastModifiedBy>
  <cp:revision>2</cp:revision>
  <cp:lastPrinted>2022-12-07T01:26:00Z</cp:lastPrinted>
  <dcterms:created xsi:type="dcterms:W3CDTF">2022-12-07T01:27:00Z</dcterms:created>
  <dcterms:modified xsi:type="dcterms:W3CDTF">2022-12-07T01:27:00Z</dcterms:modified>
</cp:coreProperties>
</file>