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7212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D1EB8" w:rsidRPr="002D1EB8">
        <w:rPr>
          <w:rFonts w:ascii="Times New Roman" w:eastAsia="Times New Roman" w:hAnsi="Times New Roman" w:cs="Times New Roman"/>
          <w:sz w:val="24"/>
        </w:rPr>
        <w:t>38:05:082301:32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2D1EB8" w:rsidRPr="002D1EB8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D1EB8" w:rsidRPr="002D1EB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D1EB8" w:rsidRPr="002D1EB8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32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2D1EB8" w:rsidRPr="002D1EB8">
        <w:rPr>
          <w:rFonts w:ascii="Times New Roman" w:hAnsi="Times New Roman" w:cs="Times New Roman"/>
          <w:sz w:val="24"/>
          <w:szCs w:val="24"/>
        </w:rPr>
        <w:t>Седлачек</w:t>
      </w:r>
      <w:proofErr w:type="spellEnd"/>
      <w:r w:rsidR="002D1EB8" w:rsidRPr="002D1EB8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2D1EB8">
        <w:rPr>
          <w:rFonts w:ascii="Times New Roman" w:hAnsi="Times New Roman" w:cs="Times New Roman"/>
          <w:sz w:val="24"/>
          <w:szCs w:val="24"/>
        </w:rPr>
        <w:t>Седлачек</w:t>
      </w:r>
      <w:proofErr w:type="spellEnd"/>
      <w:r w:rsidR="002D1EB8">
        <w:rPr>
          <w:rFonts w:ascii="Times New Roman" w:hAnsi="Times New Roman" w:cs="Times New Roman"/>
          <w:sz w:val="24"/>
          <w:szCs w:val="24"/>
        </w:rPr>
        <w:t xml:space="preserve"> Светланы Владимировны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151AC">
        <w:rPr>
          <w:rFonts w:ascii="Times New Roman" w:eastAsia="Times New Roman" w:hAnsi="Times New Roman" w:cs="Times New Roman"/>
          <w:sz w:val="24"/>
        </w:rPr>
        <w:t>340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2024-04-17T07:16:00Z</dcterms:created>
  <dcterms:modified xsi:type="dcterms:W3CDTF">2024-04-17T07:16:00Z</dcterms:modified>
</cp:coreProperties>
</file>