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F0" w:rsidRDefault="00C05E30" w:rsidP="001B0BA0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1B0BA0" w:rsidRPr="001B0BA0" w:rsidRDefault="001B0BA0" w:rsidP="001B0BA0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>Уставом Харайгунского</w:t>
      </w:r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 w:rsidR="004F1038">
        <w:rPr>
          <w:rFonts w:ascii="Times New Roman" w:hAnsi="Times New Roman"/>
          <w:sz w:val="24"/>
          <w:szCs w:val="20"/>
        </w:rPr>
        <w:t>Харайгунского</w:t>
      </w:r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B0BA0" w:rsidRPr="001B0BA0" w:rsidRDefault="00CB793A" w:rsidP="0080326B">
      <w:pPr>
        <w:pStyle w:val="a7"/>
        <w:numPr>
          <w:ilvl w:val="0"/>
          <w:numId w:val="4"/>
        </w:numPr>
        <w:spacing w:after="0"/>
        <w:ind w:left="0" w:firstLine="36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0B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646A2B" w:rsidRPr="001B0BA0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1B0BA0">
        <w:rPr>
          <w:rFonts w:ascii="Times New Roman" w:hAnsi="Times New Roman" w:cs="Times New Roman"/>
          <w:sz w:val="24"/>
          <w:szCs w:val="24"/>
        </w:rPr>
        <w:t xml:space="preserve"> </w:t>
      </w:r>
      <w:r w:rsidR="001F0AD0" w:rsidRPr="001B0B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537B1" w:rsidRPr="001B0BA0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38:05:</w:t>
      </w:r>
      <w:r w:rsidR="002D3451" w:rsidRPr="001B0BA0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120102:</w:t>
      </w:r>
      <w:r w:rsidR="001B0BA0" w:rsidRPr="001B0BA0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1490</w:t>
      </w:r>
      <w:r w:rsidRPr="001B0BA0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 w:rsidRPr="001B0BA0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1B0BA0" w:rsidRPr="001B0BA0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Российская Федерация, Иркутская область, Зиминский район, </w:t>
      </w:r>
      <w:proofErr w:type="gramStart"/>
      <w:r w:rsidR="001B0BA0" w:rsidRPr="001B0BA0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СТ</w:t>
      </w:r>
      <w:proofErr w:type="gramEnd"/>
      <w:r w:rsidR="001B0BA0" w:rsidRPr="001B0BA0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 Прогресс, ул. № 9, уч. 4</w:t>
      </w:r>
      <w:r w:rsidR="00314ED1" w:rsidRPr="001B0BA0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, </w:t>
      </w:r>
      <w:r w:rsidRPr="001B0B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1B0B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1B0BA0" w:rsidRPr="001B0BA0">
        <w:rPr>
          <w:rFonts w:ascii="Times New Roman" w:hAnsi="Times New Roman" w:cs="Times New Roman"/>
          <w:sz w:val="24"/>
          <w:szCs w:val="24"/>
        </w:rPr>
        <w:t>707</w:t>
      </w:r>
      <w:r w:rsidR="00646A2B" w:rsidRPr="001B0BA0">
        <w:rPr>
          <w:rFonts w:ascii="Times New Roman" w:hAnsi="Times New Roman" w:cs="Times New Roman"/>
          <w:sz w:val="24"/>
          <w:szCs w:val="24"/>
        </w:rPr>
        <w:t>,00</w:t>
      </w:r>
      <w:r w:rsidR="00795C7D" w:rsidRPr="001B0BA0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 w:rsidRPr="001B0BA0">
        <w:rPr>
          <w:rFonts w:ascii="Times New Roman" w:hAnsi="Times New Roman" w:cs="Times New Roman"/>
          <w:sz w:val="24"/>
          <w:szCs w:val="24"/>
        </w:rPr>
        <w:t xml:space="preserve">, </w:t>
      </w:r>
      <w:r w:rsidRPr="001B0BA0">
        <w:rPr>
          <w:rFonts w:ascii="Times New Roman" w:hAnsi="Times New Roman" w:cs="Times New Roman"/>
          <w:sz w:val="24"/>
          <w:szCs w:val="24"/>
        </w:rPr>
        <w:t>выявлен</w:t>
      </w:r>
      <w:r w:rsidR="001B0BA0" w:rsidRPr="001B0BA0">
        <w:rPr>
          <w:rFonts w:ascii="Times New Roman" w:hAnsi="Times New Roman" w:cs="Times New Roman"/>
          <w:sz w:val="24"/>
          <w:szCs w:val="24"/>
        </w:rPr>
        <w:t>ы</w:t>
      </w:r>
      <w:r w:rsidRPr="001B0BA0">
        <w:rPr>
          <w:rFonts w:ascii="Times New Roman" w:hAnsi="Times New Roman" w:cs="Times New Roman"/>
          <w:sz w:val="24"/>
          <w:szCs w:val="24"/>
        </w:rPr>
        <w:t xml:space="preserve"> в качестве правообладател</w:t>
      </w:r>
      <w:r w:rsidR="001B0BA0" w:rsidRPr="001B0BA0">
        <w:rPr>
          <w:rFonts w:ascii="Times New Roman" w:hAnsi="Times New Roman" w:cs="Times New Roman"/>
          <w:sz w:val="24"/>
          <w:szCs w:val="24"/>
        </w:rPr>
        <w:t>ей</w:t>
      </w:r>
      <w:r w:rsidR="00AC02AA" w:rsidRPr="001B0BA0">
        <w:rPr>
          <w:rFonts w:ascii="Times New Roman" w:hAnsi="Times New Roman" w:cs="Times New Roman"/>
          <w:sz w:val="24"/>
          <w:szCs w:val="24"/>
        </w:rPr>
        <w:t xml:space="preserve"> </w:t>
      </w:r>
      <w:r w:rsidRPr="001B0BA0">
        <w:rPr>
          <w:rFonts w:ascii="Times New Roman" w:hAnsi="Times New Roman" w:cs="Times New Roman"/>
          <w:sz w:val="24"/>
          <w:szCs w:val="24"/>
        </w:rPr>
        <w:t>данн</w:t>
      </w:r>
      <w:r w:rsidR="00AC02AA" w:rsidRPr="001B0BA0">
        <w:rPr>
          <w:rFonts w:ascii="Times New Roman" w:hAnsi="Times New Roman" w:cs="Times New Roman"/>
          <w:sz w:val="24"/>
          <w:szCs w:val="24"/>
        </w:rPr>
        <w:t>ого</w:t>
      </w:r>
      <w:r w:rsidRPr="001B0B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1B0BA0">
        <w:rPr>
          <w:rFonts w:ascii="Times New Roman" w:hAnsi="Times New Roman" w:cs="Times New Roman"/>
          <w:sz w:val="24"/>
          <w:szCs w:val="24"/>
        </w:rPr>
        <w:t>а</w:t>
      </w:r>
      <w:r w:rsidRPr="001B0BA0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1B0BA0" w:rsidRPr="001B0BA0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Pr="001B0BA0">
        <w:rPr>
          <w:rFonts w:ascii="Times New Roman" w:hAnsi="Times New Roman" w:cs="Times New Roman"/>
          <w:sz w:val="24"/>
          <w:szCs w:val="24"/>
        </w:rPr>
        <w:t>собственности</w:t>
      </w:r>
      <w:r w:rsidR="001B0BA0" w:rsidRPr="001B0BA0">
        <w:rPr>
          <w:rFonts w:ascii="Times New Roman" w:hAnsi="Times New Roman" w:cs="Times New Roman"/>
          <w:sz w:val="24"/>
          <w:szCs w:val="24"/>
        </w:rPr>
        <w:t>: -</w:t>
      </w:r>
      <w:r w:rsidRPr="001B0B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BA0" w:rsidRPr="001B0BA0">
        <w:rPr>
          <w:rFonts w:ascii="Times New Roman" w:hAnsi="Times New Roman" w:cs="Times New Roman"/>
          <w:sz w:val="24"/>
          <w:szCs w:val="24"/>
        </w:rPr>
        <w:t>Лихолатова</w:t>
      </w:r>
      <w:proofErr w:type="spellEnd"/>
      <w:r w:rsidR="001B0BA0" w:rsidRPr="001B0BA0">
        <w:rPr>
          <w:rFonts w:ascii="Times New Roman" w:hAnsi="Times New Roman" w:cs="Times New Roman"/>
          <w:sz w:val="24"/>
          <w:szCs w:val="24"/>
        </w:rPr>
        <w:t xml:space="preserve"> Яна Викторовна</w:t>
      </w:r>
      <w:r w:rsidRPr="001B0BA0">
        <w:rPr>
          <w:rFonts w:ascii="Times New Roman" w:hAnsi="Times New Roman" w:cs="Times New Roman"/>
          <w:sz w:val="24"/>
          <w:szCs w:val="24"/>
        </w:rPr>
        <w:t xml:space="preserve">, </w:t>
      </w:r>
      <w:r w:rsidR="00C05E30" w:rsidRPr="001B0BA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 w:rsidRPr="001B0BA0">
        <w:rPr>
          <w:rFonts w:ascii="Times New Roman" w:hAnsi="Times New Roman" w:cs="Times New Roman"/>
          <w:sz w:val="24"/>
          <w:szCs w:val="24"/>
        </w:rPr>
        <w:t>.</w:t>
      </w:r>
      <w:r w:rsidRPr="001B0BA0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 w:rsidRPr="001B0BA0">
        <w:rPr>
          <w:rFonts w:ascii="Times New Roman" w:hAnsi="Times New Roman" w:cs="Times New Roman"/>
          <w:sz w:val="24"/>
          <w:szCs w:val="24"/>
        </w:rPr>
        <w:t xml:space="preserve">: </w:t>
      </w:r>
      <w:r w:rsidR="00C05E30" w:rsidRPr="001B0BA0">
        <w:rPr>
          <w:rFonts w:ascii="Times New Roman" w:hAnsi="Times New Roman" w:cs="Times New Roman"/>
          <w:sz w:val="24"/>
          <w:szCs w:val="24"/>
        </w:rPr>
        <w:t>…….</w:t>
      </w:r>
      <w:r w:rsidRPr="001B0BA0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 w:rsidRPr="001B0BA0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1B0BA0">
        <w:rPr>
          <w:rFonts w:ascii="Times New Roman" w:hAnsi="Times New Roman" w:cs="Times New Roman"/>
          <w:sz w:val="24"/>
          <w:szCs w:val="24"/>
        </w:rPr>
        <w:t>…….</w:t>
      </w:r>
      <w:r w:rsidRPr="001B0BA0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 w:rsidRPr="001B0BA0">
        <w:rPr>
          <w:rFonts w:ascii="Times New Roman" w:hAnsi="Times New Roman" w:cs="Times New Roman"/>
          <w:sz w:val="24"/>
          <w:szCs w:val="24"/>
        </w:rPr>
        <w:t>……</w:t>
      </w:r>
      <w:r w:rsidRPr="001B0BA0">
        <w:rPr>
          <w:rFonts w:ascii="Times New Roman" w:hAnsi="Times New Roman" w:cs="Times New Roman"/>
          <w:sz w:val="24"/>
          <w:szCs w:val="24"/>
        </w:rPr>
        <w:t>, дата выдачи</w:t>
      </w:r>
      <w:r w:rsidR="00ED1570" w:rsidRPr="001B0BA0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1B0BA0">
        <w:rPr>
          <w:rFonts w:ascii="Times New Roman" w:hAnsi="Times New Roman" w:cs="Times New Roman"/>
          <w:sz w:val="24"/>
          <w:szCs w:val="24"/>
        </w:rPr>
        <w:t>…….</w:t>
      </w:r>
      <w:r w:rsidRPr="001B0BA0">
        <w:rPr>
          <w:rFonts w:ascii="Times New Roman" w:hAnsi="Times New Roman" w:cs="Times New Roman"/>
          <w:sz w:val="24"/>
          <w:szCs w:val="24"/>
        </w:rPr>
        <w:t>,</w:t>
      </w:r>
      <w:r w:rsidR="00ED1570" w:rsidRPr="001B0BA0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1B0BA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1B0BA0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 w:rsidRPr="001B0BA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1B0BA0">
        <w:rPr>
          <w:rFonts w:ascii="Times New Roman" w:hAnsi="Times New Roman" w:cs="Times New Roman"/>
          <w:sz w:val="24"/>
          <w:szCs w:val="24"/>
        </w:rPr>
        <w:t xml:space="preserve">, </w:t>
      </w:r>
      <w:r w:rsidR="00DB3E79" w:rsidRPr="001B0BA0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 w:rsidRPr="001B0BA0">
        <w:rPr>
          <w:rFonts w:ascii="Times New Roman" w:hAnsi="Times New Roman" w:cs="Times New Roman"/>
          <w:sz w:val="24"/>
          <w:szCs w:val="24"/>
        </w:rPr>
        <w:t>…….</w:t>
      </w:r>
      <w:r w:rsidR="00DB3E79" w:rsidRPr="001B0BA0">
        <w:rPr>
          <w:rFonts w:ascii="Times New Roman" w:hAnsi="Times New Roman" w:cs="Times New Roman"/>
          <w:sz w:val="24"/>
          <w:szCs w:val="24"/>
        </w:rPr>
        <w:t xml:space="preserve">, </w:t>
      </w:r>
      <w:r w:rsidRPr="001B0BA0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 w:rsidRPr="001B0BA0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1B0BA0">
        <w:rPr>
          <w:rFonts w:ascii="Times New Roman" w:hAnsi="Times New Roman" w:cs="Times New Roman"/>
          <w:sz w:val="24"/>
          <w:szCs w:val="24"/>
        </w:rPr>
        <w:t>……..</w:t>
      </w:r>
      <w:r w:rsidR="00E27E05" w:rsidRPr="001B0BA0">
        <w:rPr>
          <w:rFonts w:ascii="Times New Roman" w:hAnsi="Times New Roman" w:cs="Times New Roman"/>
          <w:sz w:val="24"/>
          <w:szCs w:val="24"/>
        </w:rPr>
        <w:t>.</w:t>
      </w:r>
      <w:r w:rsidR="001B0BA0">
        <w:rPr>
          <w:rFonts w:ascii="Times New Roman" w:hAnsi="Times New Roman" w:cs="Times New Roman"/>
          <w:sz w:val="24"/>
          <w:szCs w:val="24"/>
        </w:rPr>
        <w:t xml:space="preserve">; </w:t>
      </w:r>
      <w:r w:rsidR="001B0BA0" w:rsidRPr="001B0BA0">
        <w:t xml:space="preserve"> </w:t>
      </w:r>
      <w:r w:rsidR="001B0BA0" w:rsidRPr="001B0B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Лихолатов </w:t>
      </w:r>
      <w:r w:rsidR="001B0BA0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Константин Викторович</w:t>
      </w:r>
      <w:proofErr w:type="gramStart"/>
      <w:r w:rsidR="001B0B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B0BA0" w:rsidRPr="001B0BA0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="001B0BA0" w:rsidRPr="001B0B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дата рожд</w:t>
      </w:r>
      <w:bookmarkStart w:id="0" w:name="_GoBack"/>
      <w:bookmarkEnd w:id="0"/>
      <w:r w:rsidR="001B0BA0" w:rsidRPr="001B0BA0">
        <w:rPr>
          <w:rFonts w:ascii="Times New Roman" w:eastAsiaTheme="minorHAnsi" w:hAnsi="Times New Roman" w:cs="Times New Roman"/>
          <w:sz w:val="24"/>
          <w:szCs w:val="24"/>
          <w:lang w:eastAsia="en-US"/>
        </w:rPr>
        <w:t>ения …..., место рождения: ……., паспорт гражданина Российской Федерации серия ……., № ……, дата выдачи ……., орган, выдавший паспорт ……, код подразделения …….., СНИЛС ……., имеет регистрацию по адресу: ……...</w:t>
      </w:r>
    </w:p>
    <w:p w:rsidR="00CB793A" w:rsidRPr="007E3B47" w:rsidRDefault="001B0BA0" w:rsidP="001B0BA0">
      <w:pPr>
        <w:pStyle w:val="a8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B793A"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Лихолатовой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Яны Викторовны,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Лихолатова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Константина Викторовича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="00CB793A"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="00CB793A"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="00CB793A"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="00CB793A"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="00CB793A"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2D3451">
        <w:rPr>
          <w:rFonts w:ascii="Times New Roman" w:hAnsi="Times New Roman" w:cs="Times New Roman"/>
          <w:sz w:val="24"/>
          <w:szCs w:val="24"/>
        </w:rPr>
        <w:t>Саянского</w:t>
      </w:r>
      <w:r w:rsidR="00D41D07">
        <w:rPr>
          <w:rFonts w:ascii="Times New Roman" w:hAnsi="Times New Roman" w:cs="Times New Roman"/>
          <w:sz w:val="24"/>
          <w:szCs w:val="24"/>
        </w:rPr>
        <w:t xml:space="preserve"> нотариального округа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563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2D3451">
        <w:rPr>
          <w:rFonts w:ascii="Times New Roman" w:hAnsi="Times New Roman" w:cs="Times New Roman"/>
          <w:sz w:val="24"/>
          <w:szCs w:val="24"/>
        </w:rPr>
        <w:t>28.11</w:t>
      </w:r>
      <w:r w:rsidR="00BC587B">
        <w:rPr>
          <w:rFonts w:ascii="Times New Roman" w:hAnsi="Times New Roman" w:cs="Times New Roman"/>
          <w:sz w:val="24"/>
          <w:szCs w:val="24"/>
        </w:rPr>
        <w:t>.202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1B0BA0" w:rsidP="001B0BA0">
      <w:pPr>
        <w:pStyle w:val="a8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B793A"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CB793A"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D41D07">
        <w:rPr>
          <w:rFonts w:ascii="Times New Roman" w:hAnsi="Times New Roman" w:cs="Times New Roman"/>
          <w:sz w:val="24"/>
          <w:szCs w:val="24"/>
        </w:rPr>
        <w:t>1</w:t>
      </w:r>
      <w:r w:rsidR="002D3451">
        <w:rPr>
          <w:rFonts w:ascii="Times New Roman" w:hAnsi="Times New Roman" w:cs="Times New Roman"/>
          <w:sz w:val="24"/>
          <w:szCs w:val="24"/>
        </w:rPr>
        <w:t>6</w:t>
      </w:r>
      <w:r w:rsidR="00B928A4">
        <w:rPr>
          <w:rFonts w:ascii="Times New Roman" w:hAnsi="Times New Roman" w:cs="Times New Roman"/>
          <w:sz w:val="24"/>
          <w:szCs w:val="24"/>
        </w:rPr>
        <w:t>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D41D07">
        <w:rPr>
          <w:rFonts w:ascii="Times New Roman" w:hAnsi="Times New Roman" w:cs="Times New Roman"/>
          <w:sz w:val="24"/>
          <w:szCs w:val="24"/>
        </w:rPr>
        <w:t>5</w:t>
      </w:r>
      <w:r w:rsidR="002D345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1B0BA0" w:rsidP="001B0BA0">
      <w:pPr>
        <w:pStyle w:val="a8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807B4">
        <w:rPr>
          <w:rFonts w:ascii="Times New Roman" w:hAnsi="Times New Roman" w:cs="Times New Roman"/>
          <w:sz w:val="24"/>
          <w:szCs w:val="24"/>
        </w:rPr>
        <w:t>Администрации Харайгунского</w:t>
      </w:r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lastRenderedPageBreak/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Харайгунского</w:t>
      </w:r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1B0BA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C78" w:rsidRDefault="00300C78" w:rsidP="004125C0">
      <w:pPr>
        <w:spacing w:after="0" w:line="240" w:lineRule="auto"/>
      </w:pPr>
      <w:r>
        <w:separator/>
      </w:r>
    </w:p>
  </w:endnote>
  <w:endnote w:type="continuationSeparator" w:id="0">
    <w:p w:rsidR="00300C78" w:rsidRDefault="00300C78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C78" w:rsidRDefault="00300C78" w:rsidP="004125C0">
      <w:pPr>
        <w:spacing w:after="0" w:line="240" w:lineRule="auto"/>
      </w:pPr>
      <w:r>
        <w:separator/>
      </w:r>
    </w:p>
  </w:footnote>
  <w:footnote w:type="continuationSeparator" w:id="0">
    <w:p w:rsidR="00300C78" w:rsidRDefault="00300C78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0BA0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451"/>
    <w:rsid w:val="002D35E4"/>
    <w:rsid w:val="002E4DAD"/>
    <w:rsid w:val="002E5E17"/>
    <w:rsid w:val="002F0970"/>
    <w:rsid w:val="00300C78"/>
    <w:rsid w:val="003011DA"/>
    <w:rsid w:val="0030163C"/>
    <w:rsid w:val="00304166"/>
    <w:rsid w:val="00305A80"/>
    <w:rsid w:val="00307114"/>
    <w:rsid w:val="003148E7"/>
    <w:rsid w:val="00314ED1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8ED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31C9"/>
    <w:rsid w:val="006D6C85"/>
    <w:rsid w:val="006D6FE4"/>
    <w:rsid w:val="006F45C1"/>
    <w:rsid w:val="006F7B67"/>
    <w:rsid w:val="007018E0"/>
    <w:rsid w:val="00702E24"/>
    <w:rsid w:val="00706603"/>
    <w:rsid w:val="00706651"/>
    <w:rsid w:val="00710287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0326B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17FB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537B1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1D07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0BE7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549AE-7079-4D9F-BA77-F12CC65C4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2024-12-16T01:32:00Z</dcterms:created>
  <dcterms:modified xsi:type="dcterms:W3CDTF">2024-12-16T01:56:00Z</dcterms:modified>
</cp:coreProperties>
</file>