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B5" w:rsidRPr="00C465BE" w:rsidRDefault="00690BB5" w:rsidP="00690BB5">
      <w:pPr>
        <w:tabs>
          <w:tab w:val="left" w:pos="0"/>
        </w:tabs>
        <w:jc w:val="center"/>
        <w:rPr>
          <w:sz w:val="28"/>
          <w:szCs w:val="28"/>
        </w:rPr>
      </w:pPr>
      <w:r w:rsidRPr="00C465BE">
        <w:rPr>
          <w:sz w:val="28"/>
          <w:szCs w:val="28"/>
        </w:rPr>
        <w:t>Российская Федерация</w:t>
      </w:r>
    </w:p>
    <w:p w:rsidR="00690BB5" w:rsidRPr="00C465BE" w:rsidRDefault="00690BB5" w:rsidP="00690BB5">
      <w:pPr>
        <w:tabs>
          <w:tab w:val="left" w:pos="0"/>
        </w:tabs>
        <w:jc w:val="center"/>
        <w:rPr>
          <w:sz w:val="28"/>
          <w:szCs w:val="28"/>
        </w:rPr>
      </w:pPr>
      <w:r w:rsidRPr="00C465BE">
        <w:rPr>
          <w:sz w:val="28"/>
          <w:szCs w:val="28"/>
        </w:rPr>
        <w:t>Иркутская область</w:t>
      </w:r>
    </w:p>
    <w:p w:rsidR="00690BB5" w:rsidRPr="00C465BE" w:rsidRDefault="00690BB5" w:rsidP="00690BB5">
      <w:pPr>
        <w:tabs>
          <w:tab w:val="left" w:pos="0"/>
        </w:tabs>
        <w:jc w:val="center"/>
        <w:rPr>
          <w:sz w:val="28"/>
          <w:szCs w:val="28"/>
        </w:rPr>
      </w:pPr>
      <w:r w:rsidRPr="00C465BE">
        <w:rPr>
          <w:sz w:val="28"/>
          <w:szCs w:val="28"/>
        </w:rPr>
        <w:t>Зиминский район</w:t>
      </w:r>
    </w:p>
    <w:p w:rsidR="00690BB5" w:rsidRPr="00C465BE" w:rsidRDefault="00690BB5" w:rsidP="00690BB5">
      <w:pPr>
        <w:tabs>
          <w:tab w:val="left" w:pos="0"/>
        </w:tabs>
        <w:jc w:val="center"/>
        <w:rPr>
          <w:sz w:val="28"/>
          <w:szCs w:val="28"/>
        </w:rPr>
      </w:pPr>
      <w:r w:rsidRPr="00C465BE">
        <w:rPr>
          <w:sz w:val="28"/>
          <w:szCs w:val="28"/>
        </w:rPr>
        <w:t>Харайгунское муниципальное образование</w:t>
      </w:r>
    </w:p>
    <w:p w:rsidR="00690BB5" w:rsidRPr="00C465BE" w:rsidRDefault="00690BB5" w:rsidP="00690BB5">
      <w:pPr>
        <w:tabs>
          <w:tab w:val="left" w:pos="0"/>
          <w:tab w:val="left" w:pos="5445"/>
        </w:tabs>
        <w:rPr>
          <w:sz w:val="28"/>
          <w:szCs w:val="28"/>
        </w:rPr>
      </w:pPr>
      <w:r w:rsidRPr="00C465BE">
        <w:rPr>
          <w:sz w:val="28"/>
          <w:szCs w:val="28"/>
        </w:rPr>
        <w:tab/>
      </w:r>
    </w:p>
    <w:p w:rsidR="00690BB5" w:rsidRPr="00C465BE" w:rsidRDefault="00690BB5" w:rsidP="00690BB5">
      <w:pPr>
        <w:tabs>
          <w:tab w:val="left" w:pos="0"/>
        </w:tabs>
        <w:jc w:val="center"/>
        <w:rPr>
          <w:sz w:val="28"/>
          <w:szCs w:val="28"/>
        </w:rPr>
      </w:pPr>
      <w:r w:rsidRPr="00C465BE">
        <w:rPr>
          <w:sz w:val="28"/>
          <w:szCs w:val="28"/>
        </w:rPr>
        <w:t xml:space="preserve">Дума </w:t>
      </w:r>
    </w:p>
    <w:p w:rsidR="00690BB5" w:rsidRPr="00C465BE" w:rsidRDefault="00690BB5" w:rsidP="00690BB5">
      <w:pPr>
        <w:tabs>
          <w:tab w:val="left" w:pos="0"/>
        </w:tabs>
        <w:jc w:val="center"/>
        <w:rPr>
          <w:sz w:val="28"/>
          <w:szCs w:val="28"/>
        </w:rPr>
      </w:pPr>
    </w:p>
    <w:p w:rsidR="00690BB5" w:rsidRPr="00C465BE" w:rsidRDefault="00690BB5" w:rsidP="00690BB5">
      <w:pPr>
        <w:tabs>
          <w:tab w:val="left" w:pos="0"/>
        </w:tabs>
        <w:jc w:val="center"/>
        <w:rPr>
          <w:sz w:val="28"/>
          <w:szCs w:val="28"/>
        </w:rPr>
      </w:pPr>
      <w:r w:rsidRPr="00C465BE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C465BE">
        <w:rPr>
          <w:sz w:val="28"/>
          <w:szCs w:val="28"/>
        </w:rPr>
        <w:t>Е Ш Е Н И Е</w:t>
      </w:r>
    </w:p>
    <w:p w:rsidR="00690BB5" w:rsidRPr="00C465BE" w:rsidRDefault="00690BB5" w:rsidP="00690BB5">
      <w:pPr>
        <w:tabs>
          <w:tab w:val="left" w:pos="0"/>
        </w:tabs>
        <w:jc w:val="center"/>
        <w:rPr>
          <w:sz w:val="28"/>
          <w:szCs w:val="28"/>
        </w:rPr>
      </w:pPr>
    </w:p>
    <w:p w:rsidR="00690BB5" w:rsidRPr="00C465BE" w:rsidRDefault="0052789A" w:rsidP="00690BB5">
      <w:pPr>
        <w:tabs>
          <w:tab w:val="left" w:pos="142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02.09.</w:t>
      </w:r>
      <w:r w:rsidR="00690BB5" w:rsidRPr="00C465BE">
        <w:rPr>
          <w:sz w:val="28"/>
          <w:szCs w:val="28"/>
        </w:rPr>
        <w:t xml:space="preserve">2022 года            </w:t>
      </w:r>
      <w:r w:rsidR="00690BB5">
        <w:rPr>
          <w:sz w:val="28"/>
          <w:szCs w:val="28"/>
        </w:rPr>
        <w:t xml:space="preserve">  </w:t>
      </w:r>
      <w:r w:rsidR="00690BB5" w:rsidRPr="00C465BE">
        <w:rPr>
          <w:sz w:val="28"/>
          <w:szCs w:val="28"/>
        </w:rPr>
        <w:t xml:space="preserve">      №  </w:t>
      </w:r>
      <w:r>
        <w:rPr>
          <w:sz w:val="28"/>
          <w:szCs w:val="28"/>
        </w:rPr>
        <w:t>222</w:t>
      </w:r>
      <w:r w:rsidR="00690BB5" w:rsidRPr="00C465BE">
        <w:rPr>
          <w:sz w:val="28"/>
          <w:szCs w:val="28"/>
        </w:rPr>
        <w:t xml:space="preserve">                         с. Харайгун</w:t>
      </w:r>
    </w:p>
    <w:p w:rsidR="00690BB5" w:rsidRDefault="00690BB5" w:rsidP="00A373B5">
      <w:pPr>
        <w:pStyle w:val="1"/>
        <w:jc w:val="left"/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</w:pPr>
    </w:p>
    <w:p w:rsidR="00152164" w:rsidRDefault="00E05519" w:rsidP="00152164">
      <w:pPr>
        <w:pStyle w:val="1"/>
        <w:spacing w:before="0" w:after="0"/>
        <w:jc w:val="left"/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</w:pPr>
      <w:r w:rsidRPr="00A373B5"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  <w:t xml:space="preserve">Об утверждении Порядка назначения и выплаты </w:t>
      </w:r>
    </w:p>
    <w:p w:rsidR="00152164" w:rsidRDefault="00E05519" w:rsidP="00152164">
      <w:pPr>
        <w:pStyle w:val="1"/>
        <w:spacing w:before="0" w:after="0"/>
        <w:jc w:val="left"/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</w:pPr>
      <w:r w:rsidRPr="00A373B5"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  <w:t>ежемесячной доплаты к страховой пенсии по старости,</w:t>
      </w:r>
    </w:p>
    <w:p w:rsidR="00152164" w:rsidRDefault="00E05519" w:rsidP="00152164">
      <w:pPr>
        <w:pStyle w:val="1"/>
        <w:spacing w:before="0" w:after="0"/>
        <w:jc w:val="left"/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</w:pPr>
      <w:r w:rsidRPr="00A373B5"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  <w:t>с</w:t>
      </w:r>
      <w:r w:rsidR="00152164"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  <w:t>т</w:t>
      </w:r>
      <w:r w:rsidRPr="00A373B5"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  <w:t>раховой пенсии по инвалидности</w:t>
      </w:r>
      <w:r w:rsidR="00E65054" w:rsidRPr="00A373B5"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  <w:t xml:space="preserve">, пенсии, назначенной </w:t>
      </w:r>
    </w:p>
    <w:p w:rsidR="00152164" w:rsidRDefault="00E65054" w:rsidP="00152164">
      <w:pPr>
        <w:pStyle w:val="1"/>
        <w:spacing w:before="0" w:after="0"/>
        <w:jc w:val="left"/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</w:pPr>
      <w:r w:rsidRPr="00A373B5"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  <w:t xml:space="preserve">в соответствии с Законом Российской Федерации </w:t>
      </w:r>
    </w:p>
    <w:p w:rsidR="00152164" w:rsidRDefault="00E65054" w:rsidP="00152164">
      <w:pPr>
        <w:pStyle w:val="1"/>
        <w:spacing w:before="0" w:after="0"/>
        <w:jc w:val="left"/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</w:pPr>
      <w:r w:rsidRPr="00A373B5"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  <w:t xml:space="preserve">от 19 апреля 1991 года </w:t>
      </w:r>
      <w:r w:rsidR="00CD3942" w:rsidRPr="00A373B5"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  <w:t>№ 1032-1 «</w:t>
      </w:r>
      <w:r w:rsidRPr="00A373B5"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  <w:t xml:space="preserve">О занятости населения </w:t>
      </w:r>
    </w:p>
    <w:p w:rsidR="00152164" w:rsidRDefault="00E65054" w:rsidP="00152164">
      <w:pPr>
        <w:pStyle w:val="1"/>
        <w:spacing w:before="0" w:after="0"/>
        <w:jc w:val="left"/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</w:pPr>
      <w:r w:rsidRPr="00A373B5"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  <w:t>в Российской Федерации</w:t>
      </w:r>
      <w:r w:rsidR="00CD3942" w:rsidRPr="00A373B5"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  <w:t>»</w:t>
      </w:r>
      <w:r w:rsidRPr="00A373B5"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  <w:t>,</w:t>
      </w:r>
      <w:r w:rsidR="004F2974" w:rsidRPr="00A373B5"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  <w:t xml:space="preserve"> лицам, замещавшим </w:t>
      </w:r>
    </w:p>
    <w:p w:rsidR="00E05519" w:rsidRPr="00A373B5" w:rsidRDefault="004F2974" w:rsidP="00152164">
      <w:pPr>
        <w:pStyle w:val="1"/>
        <w:spacing w:before="0" w:after="0"/>
        <w:jc w:val="left"/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</w:pPr>
      <w:r w:rsidRPr="00A373B5"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  <w:t xml:space="preserve">должность </w:t>
      </w:r>
      <w:r w:rsidR="00E65054" w:rsidRPr="00A373B5"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  <w:t>глав</w:t>
      </w:r>
      <w:r w:rsidRPr="00A373B5"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  <w:t>ы</w:t>
      </w:r>
      <w:r w:rsidR="00E65054" w:rsidRPr="00A373B5"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  <w:t xml:space="preserve"> </w:t>
      </w:r>
      <w:r w:rsidR="00690BB5"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  <w:t>Харайгун</w:t>
      </w:r>
      <w:r w:rsidR="00E65054" w:rsidRPr="00A373B5">
        <w:rPr>
          <w:rFonts w:ascii="Times New Roman CYR" w:hAnsi="Times New Roman CYR" w:cs="Times New Roman CYR"/>
          <w:b w:val="0"/>
          <w:bCs w:val="0"/>
          <w:kern w:val="0"/>
          <w:sz w:val="28"/>
          <w:szCs w:val="28"/>
        </w:rPr>
        <w:t>ского муниципального образования</w:t>
      </w:r>
    </w:p>
    <w:p w:rsidR="00E05519" w:rsidRDefault="00E05519"/>
    <w:p w:rsidR="00A373B5" w:rsidRDefault="00A373B5">
      <w:pPr>
        <w:rPr>
          <w:sz w:val="28"/>
          <w:szCs w:val="28"/>
        </w:rPr>
      </w:pPr>
    </w:p>
    <w:p w:rsidR="00E05519" w:rsidRPr="00A373B5" w:rsidRDefault="00DC46C2">
      <w:pPr>
        <w:rPr>
          <w:sz w:val="28"/>
          <w:szCs w:val="28"/>
        </w:rPr>
      </w:pPr>
      <w:r w:rsidRPr="00A373B5">
        <w:rPr>
          <w:sz w:val="28"/>
          <w:szCs w:val="28"/>
        </w:rPr>
        <w:t>Руководствуясь статьей 40</w:t>
      </w:r>
      <w:r w:rsidR="00E05519" w:rsidRPr="00A373B5">
        <w:rPr>
          <w:sz w:val="28"/>
          <w:szCs w:val="28"/>
        </w:rPr>
        <w:t xml:space="preserve"> </w:t>
      </w:r>
      <w:r w:rsidR="00E65054" w:rsidRPr="00A373B5">
        <w:rPr>
          <w:sz w:val="28"/>
          <w:szCs w:val="28"/>
        </w:rPr>
        <w:t>Ф</w:t>
      </w:r>
      <w:r w:rsidR="00E05519" w:rsidRPr="00A373B5">
        <w:rPr>
          <w:sz w:val="28"/>
          <w:szCs w:val="28"/>
        </w:rPr>
        <w:t>едеральн</w:t>
      </w:r>
      <w:r w:rsidRPr="00A373B5">
        <w:rPr>
          <w:sz w:val="28"/>
          <w:szCs w:val="28"/>
        </w:rPr>
        <w:t>ого</w:t>
      </w:r>
      <w:r w:rsidR="00E05519" w:rsidRPr="00A373B5">
        <w:rPr>
          <w:sz w:val="28"/>
          <w:szCs w:val="28"/>
        </w:rPr>
        <w:t xml:space="preserve"> закон</w:t>
      </w:r>
      <w:r w:rsidRPr="00A373B5">
        <w:rPr>
          <w:sz w:val="28"/>
          <w:szCs w:val="28"/>
        </w:rPr>
        <w:t>а</w:t>
      </w:r>
      <w:r w:rsidR="00E05519" w:rsidRPr="00A373B5">
        <w:rPr>
          <w:sz w:val="28"/>
          <w:szCs w:val="28"/>
        </w:rPr>
        <w:t xml:space="preserve"> от 06.10.2003 года </w:t>
      </w:r>
      <w:r w:rsidR="00CD3942" w:rsidRPr="00A373B5">
        <w:rPr>
          <w:sz w:val="28"/>
          <w:szCs w:val="28"/>
        </w:rPr>
        <w:t>№</w:t>
      </w:r>
      <w:r w:rsidR="00E05519" w:rsidRPr="00A373B5">
        <w:rPr>
          <w:sz w:val="28"/>
          <w:szCs w:val="28"/>
        </w:rPr>
        <w:t xml:space="preserve"> 131-ФЗ </w:t>
      </w:r>
      <w:r w:rsidR="00CD3942" w:rsidRPr="00A373B5">
        <w:rPr>
          <w:sz w:val="28"/>
          <w:szCs w:val="28"/>
        </w:rPr>
        <w:t>«</w:t>
      </w:r>
      <w:r w:rsidR="00E05519" w:rsidRPr="00A373B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D3942" w:rsidRPr="00A373B5">
        <w:rPr>
          <w:sz w:val="28"/>
          <w:szCs w:val="28"/>
        </w:rPr>
        <w:t>»</w:t>
      </w:r>
      <w:r w:rsidR="00E05519" w:rsidRPr="00A373B5">
        <w:rPr>
          <w:sz w:val="28"/>
          <w:szCs w:val="28"/>
        </w:rPr>
        <w:t>,</w:t>
      </w:r>
      <w:r w:rsidRPr="00A373B5">
        <w:rPr>
          <w:sz w:val="28"/>
          <w:szCs w:val="28"/>
        </w:rPr>
        <w:t xml:space="preserve"> статьей 10 </w:t>
      </w:r>
      <w:r w:rsidR="00E05519" w:rsidRPr="00A373B5">
        <w:rPr>
          <w:sz w:val="28"/>
          <w:szCs w:val="28"/>
        </w:rPr>
        <w:t xml:space="preserve"> Закон</w:t>
      </w:r>
      <w:r w:rsidRPr="00A373B5">
        <w:rPr>
          <w:sz w:val="28"/>
          <w:szCs w:val="28"/>
        </w:rPr>
        <w:t>а</w:t>
      </w:r>
      <w:r w:rsidR="00E05519" w:rsidRPr="00A373B5">
        <w:rPr>
          <w:sz w:val="28"/>
          <w:szCs w:val="28"/>
        </w:rPr>
        <w:t xml:space="preserve"> Иркутской области от 17.12.2008 г</w:t>
      </w:r>
      <w:r w:rsidR="00CD3942" w:rsidRPr="00A373B5">
        <w:rPr>
          <w:sz w:val="28"/>
          <w:szCs w:val="28"/>
        </w:rPr>
        <w:t>ода</w:t>
      </w:r>
      <w:r w:rsidR="00E05519" w:rsidRPr="00A373B5">
        <w:rPr>
          <w:sz w:val="28"/>
          <w:szCs w:val="28"/>
        </w:rPr>
        <w:t xml:space="preserve"> </w:t>
      </w:r>
      <w:r w:rsidR="00CD3942" w:rsidRPr="00A373B5">
        <w:rPr>
          <w:sz w:val="28"/>
          <w:szCs w:val="28"/>
        </w:rPr>
        <w:t>№</w:t>
      </w:r>
      <w:r w:rsidR="00E05519" w:rsidRPr="00A373B5">
        <w:rPr>
          <w:sz w:val="28"/>
          <w:szCs w:val="28"/>
        </w:rPr>
        <w:t xml:space="preserve"> 122-ОЗ </w:t>
      </w:r>
      <w:r w:rsidR="00CD3942" w:rsidRPr="00A373B5">
        <w:rPr>
          <w:sz w:val="28"/>
          <w:szCs w:val="28"/>
        </w:rPr>
        <w:t>«</w:t>
      </w:r>
      <w:r w:rsidR="00E05519" w:rsidRPr="00A373B5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 w:rsidR="00CD3942" w:rsidRPr="00A373B5">
        <w:rPr>
          <w:sz w:val="28"/>
          <w:szCs w:val="28"/>
        </w:rPr>
        <w:t>»</w:t>
      </w:r>
      <w:r w:rsidR="00E05519" w:rsidRPr="00A373B5">
        <w:rPr>
          <w:sz w:val="28"/>
          <w:szCs w:val="28"/>
        </w:rPr>
        <w:t xml:space="preserve">, статьями </w:t>
      </w:r>
      <w:r w:rsidR="00E65054" w:rsidRPr="00A373B5">
        <w:rPr>
          <w:sz w:val="28"/>
          <w:szCs w:val="28"/>
        </w:rPr>
        <w:t>25,</w:t>
      </w:r>
      <w:r w:rsidR="00E05519" w:rsidRPr="00A373B5">
        <w:rPr>
          <w:sz w:val="28"/>
          <w:szCs w:val="28"/>
        </w:rPr>
        <w:t>43,46</w:t>
      </w:r>
      <w:r w:rsidR="00D85318" w:rsidRPr="00A373B5">
        <w:rPr>
          <w:sz w:val="28"/>
          <w:szCs w:val="28"/>
        </w:rPr>
        <w:t xml:space="preserve"> </w:t>
      </w:r>
      <w:r w:rsidR="00E05519" w:rsidRPr="00A373B5">
        <w:rPr>
          <w:sz w:val="28"/>
          <w:szCs w:val="28"/>
        </w:rPr>
        <w:t xml:space="preserve">Устава </w:t>
      </w:r>
      <w:r w:rsidR="00690BB5">
        <w:rPr>
          <w:sz w:val="28"/>
          <w:szCs w:val="28"/>
        </w:rPr>
        <w:t>Харайгунского</w:t>
      </w:r>
      <w:r w:rsidR="00E05519" w:rsidRPr="00A373B5">
        <w:rPr>
          <w:sz w:val="28"/>
          <w:szCs w:val="28"/>
        </w:rPr>
        <w:t xml:space="preserve"> муниципального образования, Дума </w:t>
      </w:r>
      <w:r w:rsidR="00690BB5">
        <w:rPr>
          <w:sz w:val="28"/>
          <w:szCs w:val="28"/>
        </w:rPr>
        <w:t>Харайгунского</w:t>
      </w:r>
      <w:r w:rsidR="00D85318" w:rsidRPr="00A373B5">
        <w:rPr>
          <w:sz w:val="28"/>
          <w:szCs w:val="28"/>
        </w:rPr>
        <w:t xml:space="preserve"> </w:t>
      </w:r>
      <w:r w:rsidR="00E05519" w:rsidRPr="00A373B5">
        <w:rPr>
          <w:sz w:val="28"/>
          <w:szCs w:val="28"/>
        </w:rPr>
        <w:t xml:space="preserve"> муниципального образования</w:t>
      </w:r>
      <w:r w:rsidR="00D85318" w:rsidRPr="00A373B5">
        <w:rPr>
          <w:sz w:val="28"/>
          <w:szCs w:val="28"/>
        </w:rPr>
        <w:t xml:space="preserve"> Зиминского района</w:t>
      </w:r>
    </w:p>
    <w:p w:rsidR="00E05519" w:rsidRPr="00A373B5" w:rsidRDefault="00E05519">
      <w:pPr>
        <w:rPr>
          <w:sz w:val="28"/>
          <w:szCs w:val="28"/>
        </w:rPr>
      </w:pPr>
    </w:p>
    <w:p w:rsidR="00E05519" w:rsidRDefault="00E05519">
      <w:pPr>
        <w:ind w:firstLine="698"/>
        <w:jc w:val="center"/>
      </w:pPr>
      <w:r>
        <w:t>РЕШИЛА:</w:t>
      </w:r>
    </w:p>
    <w:p w:rsidR="00E05519" w:rsidRDefault="00E05519"/>
    <w:p w:rsidR="00E65054" w:rsidRPr="00A373B5" w:rsidRDefault="00E05519" w:rsidP="00A373B5">
      <w:pPr>
        <w:rPr>
          <w:sz w:val="28"/>
          <w:szCs w:val="28"/>
        </w:rPr>
      </w:pPr>
      <w:r w:rsidRPr="00A373B5">
        <w:rPr>
          <w:sz w:val="28"/>
          <w:szCs w:val="28"/>
        </w:rPr>
        <w:t xml:space="preserve">1. Утвердить </w:t>
      </w:r>
      <w:r w:rsidR="00CD184E">
        <w:rPr>
          <w:sz w:val="28"/>
          <w:szCs w:val="28"/>
        </w:rPr>
        <w:t>Порядок</w:t>
      </w:r>
      <w:r w:rsidR="00D85318" w:rsidRPr="00A373B5">
        <w:rPr>
          <w:sz w:val="28"/>
          <w:szCs w:val="28"/>
        </w:rPr>
        <w:t xml:space="preserve"> назначения и выплаты ежемесячной доплаты к страховой пенсии по старости, страховой пенсии по инвалидности, пенсии, назначенной в соответствии с Законом Российской Федерации от 19 апреля 1991 года № 1032-1 «О занятости населения в Российской Федерации», лицам, замещавшим должность главы </w:t>
      </w:r>
      <w:r w:rsidR="00690BB5">
        <w:rPr>
          <w:sz w:val="28"/>
          <w:szCs w:val="28"/>
        </w:rPr>
        <w:t>Харайгун</w:t>
      </w:r>
      <w:r w:rsidR="00D85318" w:rsidRPr="00A373B5">
        <w:rPr>
          <w:sz w:val="28"/>
          <w:szCs w:val="28"/>
        </w:rPr>
        <w:t>ского муниципального образования</w:t>
      </w:r>
      <w:r w:rsidR="00E65054" w:rsidRPr="00A373B5">
        <w:rPr>
          <w:sz w:val="28"/>
          <w:szCs w:val="28"/>
        </w:rPr>
        <w:t xml:space="preserve"> (приложение).</w:t>
      </w:r>
    </w:p>
    <w:p w:rsidR="009B2169" w:rsidRDefault="009B2169" w:rsidP="009B2169">
      <w:pPr>
        <w:ind w:firstLine="559"/>
        <w:rPr>
          <w:sz w:val="28"/>
          <w:szCs w:val="28"/>
        </w:rPr>
      </w:pPr>
      <w:r w:rsidRPr="009B2169">
        <w:rPr>
          <w:sz w:val="28"/>
          <w:szCs w:val="28"/>
        </w:rPr>
        <w:t>2. Опубликовать настоящее решение в информационном бюллетене Харайгунского муниципального образования «Вестник Харайгунского муниципального образования» и разместить на официальном сайте администрации Харайгунского муниципального образования Зиминского района http://Харайгун.рф в информационно-телекоммуникационной сети «Интернет».</w:t>
      </w:r>
    </w:p>
    <w:p w:rsidR="00152164" w:rsidRDefault="00152164" w:rsidP="009B2169">
      <w:pPr>
        <w:ind w:firstLine="559"/>
        <w:rPr>
          <w:sz w:val="28"/>
          <w:szCs w:val="28"/>
        </w:rPr>
      </w:pPr>
    </w:p>
    <w:p w:rsidR="00E05519" w:rsidRPr="00A373B5" w:rsidRDefault="00E05519" w:rsidP="009B2169">
      <w:pPr>
        <w:ind w:firstLine="559"/>
        <w:rPr>
          <w:sz w:val="28"/>
          <w:szCs w:val="28"/>
        </w:rPr>
      </w:pPr>
      <w:r w:rsidRPr="00A373B5">
        <w:rPr>
          <w:sz w:val="28"/>
          <w:szCs w:val="28"/>
        </w:rPr>
        <w:lastRenderedPageBreak/>
        <w:t xml:space="preserve">3. Настоящее решение вступает в силу после </w:t>
      </w:r>
      <w:r w:rsidR="00E65054" w:rsidRPr="00A373B5">
        <w:rPr>
          <w:sz w:val="28"/>
          <w:szCs w:val="28"/>
        </w:rPr>
        <w:t xml:space="preserve">дня </w:t>
      </w:r>
      <w:r w:rsidRPr="00A373B5">
        <w:rPr>
          <w:sz w:val="28"/>
          <w:szCs w:val="28"/>
        </w:rPr>
        <w:t>его официального опубликования.</w:t>
      </w:r>
    </w:p>
    <w:p w:rsidR="00E05519" w:rsidRDefault="00E05519">
      <w:pPr>
        <w:rPr>
          <w:sz w:val="28"/>
          <w:szCs w:val="28"/>
        </w:rPr>
      </w:pPr>
    </w:p>
    <w:p w:rsidR="003743DB" w:rsidRPr="00A373B5" w:rsidRDefault="003743DB">
      <w:pPr>
        <w:rPr>
          <w:sz w:val="28"/>
          <w:szCs w:val="28"/>
        </w:rPr>
      </w:pPr>
    </w:p>
    <w:p w:rsidR="009B2169" w:rsidRPr="009B2169" w:rsidRDefault="009B2169" w:rsidP="009B2169">
      <w:pPr>
        <w:ind w:firstLine="0"/>
        <w:rPr>
          <w:sz w:val="28"/>
          <w:szCs w:val="28"/>
        </w:rPr>
      </w:pPr>
      <w:r w:rsidRPr="009B2169">
        <w:rPr>
          <w:sz w:val="28"/>
          <w:szCs w:val="28"/>
        </w:rPr>
        <w:t xml:space="preserve">Глава Харайгунского </w:t>
      </w:r>
    </w:p>
    <w:p w:rsidR="009B2169" w:rsidRPr="009B2169" w:rsidRDefault="009B2169" w:rsidP="009B2169">
      <w:pPr>
        <w:ind w:firstLine="0"/>
        <w:rPr>
          <w:sz w:val="28"/>
          <w:szCs w:val="28"/>
        </w:rPr>
      </w:pPr>
      <w:r w:rsidRPr="009B216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B2169">
        <w:rPr>
          <w:sz w:val="28"/>
          <w:szCs w:val="28"/>
        </w:rPr>
        <w:t>образования                                          О.А. Каптюкова</w:t>
      </w:r>
    </w:p>
    <w:p w:rsidR="009B2169" w:rsidRPr="009B2169" w:rsidRDefault="009B2169" w:rsidP="009B2169">
      <w:pPr>
        <w:ind w:firstLine="0"/>
        <w:rPr>
          <w:snapToGrid w:val="0"/>
          <w:sz w:val="28"/>
          <w:szCs w:val="28"/>
        </w:rPr>
      </w:pPr>
    </w:p>
    <w:p w:rsidR="009B2169" w:rsidRPr="009B2169" w:rsidRDefault="009B2169" w:rsidP="009B2169">
      <w:pPr>
        <w:ind w:firstLine="0"/>
        <w:rPr>
          <w:snapToGrid w:val="0"/>
          <w:sz w:val="28"/>
          <w:szCs w:val="28"/>
        </w:rPr>
      </w:pPr>
    </w:p>
    <w:p w:rsidR="009B2169" w:rsidRPr="009B2169" w:rsidRDefault="009B2169" w:rsidP="009B2169">
      <w:pPr>
        <w:ind w:firstLine="0"/>
        <w:rPr>
          <w:snapToGrid w:val="0"/>
          <w:sz w:val="28"/>
          <w:szCs w:val="28"/>
        </w:rPr>
      </w:pPr>
    </w:p>
    <w:p w:rsidR="009B2169" w:rsidRPr="009B2169" w:rsidRDefault="009B2169" w:rsidP="009B2169">
      <w:pPr>
        <w:ind w:firstLine="0"/>
        <w:rPr>
          <w:sz w:val="28"/>
          <w:szCs w:val="28"/>
        </w:rPr>
      </w:pPr>
      <w:r w:rsidRPr="009B2169">
        <w:rPr>
          <w:snapToGrid w:val="0"/>
          <w:sz w:val="28"/>
          <w:szCs w:val="28"/>
        </w:rPr>
        <w:t xml:space="preserve">Председатель Думы </w:t>
      </w:r>
      <w:r w:rsidRPr="009B2169">
        <w:rPr>
          <w:sz w:val="28"/>
          <w:szCs w:val="28"/>
        </w:rPr>
        <w:t xml:space="preserve">Харайгунского </w:t>
      </w:r>
    </w:p>
    <w:p w:rsidR="00E65054" w:rsidRPr="009B2169" w:rsidRDefault="009B2169" w:rsidP="009B2169">
      <w:pPr>
        <w:ind w:firstLine="0"/>
        <w:rPr>
          <w:sz w:val="28"/>
          <w:szCs w:val="28"/>
        </w:rPr>
      </w:pPr>
      <w:r w:rsidRPr="009B2169">
        <w:rPr>
          <w:sz w:val="28"/>
          <w:szCs w:val="28"/>
        </w:rPr>
        <w:t>муниципального образования                                             О.А. Каптюкова</w:t>
      </w:r>
    </w:p>
    <w:p w:rsidR="00E65054" w:rsidRPr="009B2169" w:rsidRDefault="00E65054">
      <w:pPr>
        <w:rPr>
          <w:sz w:val="28"/>
          <w:szCs w:val="28"/>
        </w:rPr>
      </w:pPr>
    </w:p>
    <w:p w:rsidR="00E65054" w:rsidRDefault="00E65054"/>
    <w:p w:rsidR="00E65054" w:rsidRDefault="00E65054"/>
    <w:p w:rsidR="00E65054" w:rsidRDefault="00E65054"/>
    <w:p w:rsidR="00E65054" w:rsidRDefault="00E65054"/>
    <w:p w:rsidR="00D85318" w:rsidRDefault="00D8531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E05519" w:rsidRPr="00E05519" w:rsidTr="003743D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9B2169" w:rsidRDefault="009B2169" w:rsidP="003743DB">
            <w:pPr>
              <w:pStyle w:val="a6"/>
              <w:jc w:val="right"/>
            </w:pPr>
          </w:p>
          <w:p w:rsidR="00E05519" w:rsidRPr="00E05519" w:rsidRDefault="00E05519" w:rsidP="003743DB">
            <w:pPr>
              <w:pStyle w:val="a6"/>
              <w:jc w:val="right"/>
            </w:pPr>
            <w:r w:rsidRPr="00E05519">
              <w:t>Приложение</w:t>
            </w:r>
          </w:p>
          <w:p w:rsidR="00E05519" w:rsidRPr="00E05519" w:rsidRDefault="00E05519" w:rsidP="003743DB">
            <w:pPr>
              <w:pStyle w:val="a6"/>
              <w:jc w:val="right"/>
            </w:pPr>
            <w:r w:rsidRPr="00E05519">
              <w:t xml:space="preserve">к решению Думы </w:t>
            </w:r>
            <w:r w:rsidR="009B2169">
              <w:t>Харайгунского</w:t>
            </w:r>
          </w:p>
          <w:p w:rsidR="00E05519" w:rsidRPr="00E05519" w:rsidRDefault="00E05519" w:rsidP="003743DB">
            <w:pPr>
              <w:pStyle w:val="a6"/>
              <w:jc w:val="right"/>
            </w:pPr>
            <w:r w:rsidRPr="00E05519">
              <w:t>муниципального образования</w:t>
            </w:r>
            <w:r w:rsidR="00D85318">
              <w:t xml:space="preserve"> Зиминского района</w:t>
            </w:r>
          </w:p>
          <w:p w:rsidR="00E05519" w:rsidRPr="00E05519" w:rsidRDefault="00E05519" w:rsidP="0052789A">
            <w:pPr>
              <w:pStyle w:val="a6"/>
              <w:jc w:val="right"/>
            </w:pPr>
            <w:r w:rsidRPr="00E05519">
              <w:t xml:space="preserve">от </w:t>
            </w:r>
            <w:r w:rsidR="0052789A">
              <w:t>02.09.</w:t>
            </w:r>
            <w:r w:rsidRPr="00E05519">
              <w:t xml:space="preserve">2022 года </w:t>
            </w:r>
            <w:r w:rsidR="00D85318">
              <w:t xml:space="preserve">№ </w:t>
            </w:r>
            <w:r w:rsidR="0052789A">
              <w:t>222</w:t>
            </w:r>
          </w:p>
        </w:tc>
      </w:tr>
    </w:tbl>
    <w:p w:rsidR="00E65054" w:rsidRDefault="00E65054" w:rsidP="00E65054">
      <w:pPr>
        <w:ind w:firstLine="559"/>
        <w:jc w:val="center"/>
      </w:pPr>
    </w:p>
    <w:p w:rsidR="00D85318" w:rsidRDefault="00D85318" w:rsidP="00E11D1E">
      <w:pPr>
        <w:ind w:firstLine="559"/>
        <w:jc w:val="center"/>
        <w:rPr>
          <w:sz w:val="28"/>
          <w:szCs w:val="28"/>
        </w:rPr>
      </w:pPr>
    </w:p>
    <w:p w:rsidR="003743DB" w:rsidRDefault="003743DB" w:rsidP="00E11D1E">
      <w:pPr>
        <w:ind w:firstLine="559"/>
        <w:jc w:val="center"/>
        <w:rPr>
          <w:sz w:val="28"/>
          <w:szCs w:val="28"/>
        </w:rPr>
      </w:pPr>
    </w:p>
    <w:p w:rsidR="00A97981" w:rsidRDefault="00A97981" w:rsidP="00E11D1E">
      <w:pPr>
        <w:ind w:firstLine="559"/>
        <w:jc w:val="center"/>
        <w:rPr>
          <w:sz w:val="28"/>
          <w:szCs w:val="28"/>
        </w:rPr>
      </w:pPr>
    </w:p>
    <w:p w:rsidR="00E65054" w:rsidRPr="00E11D1E" w:rsidRDefault="00E05519" w:rsidP="00E11D1E">
      <w:pPr>
        <w:ind w:firstLine="559"/>
        <w:jc w:val="center"/>
        <w:rPr>
          <w:sz w:val="28"/>
          <w:szCs w:val="28"/>
        </w:rPr>
      </w:pPr>
      <w:r w:rsidRPr="00E11D1E">
        <w:rPr>
          <w:sz w:val="28"/>
          <w:szCs w:val="28"/>
        </w:rPr>
        <w:t>Порядок</w:t>
      </w:r>
    </w:p>
    <w:p w:rsidR="00C515A4" w:rsidRDefault="00E65054" w:rsidP="00E11D1E">
      <w:pPr>
        <w:ind w:firstLine="708"/>
        <w:jc w:val="center"/>
        <w:rPr>
          <w:sz w:val="28"/>
          <w:szCs w:val="28"/>
        </w:rPr>
      </w:pPr>
      <w:r w:rsidRPr="00E11D1E">
        <w:rPr>
          <w:sz w:val="28"/>
          <w:szCs w:val="28"/>
        </w:rPr>
        <w:t xml:space="preserve">назначения и выплаты ежемесячной доплаты к страховой пенсии по старости, страховой пенсии по инвалидности,  пенсии, назначенной в соответствии с Законом Российской Федерации от 19 апреля 1991 года </w:t>
      </w:r>
    </w:p>
    <w:p w:rsidR="00C515A4" w:rsidRDefault="00E11D1E" w:rsidP="00E11D1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№ 1032-1 «</w:t>
      </w:r>
      <w:r w:rsidR="00E65054" w:rsidRPr="00E11D1E">
        <w:rPr>
          <w:sz w:val="28"/>
          <w:szCs w:val="28"/>
        </w:rPr>
        <w:t>О занятости населения в Российской Федерации</w:t>
      </w:r>
      <w:r>
        <w:rPr>
          <w:sz w:val="28"/>
          <w:szCs w:val="28"/>
        </w:rPr>
        <w:t>»</w:t>
      </w:r>
      <w:r w:rsidR="00E65054" w:rsidRPr="00E11D1E">
        <w:rPr>
          <w:sz w:val="28"/>
          <w:szCs w:val="28"/>
        </w:rPr>
        <w:t xml:space="preserve">, </w:t>
      </w:r>
    </w:p>
    <w:p w:rsidR="00C515A4" w:rsidRDefault="004F2974" w:rsidP="00E11D1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лицам, замещавшим должность</w:t>
      </w:r>
    </w:p>
    <w:p w:rsidR="00E05519" w:rsidRPr="00E11D1E" w:rsidRDefault="004F2974" w:rsidP="00E11D1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5054" w:rsidRPr="00E11D1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65054" w:rsidRPr="00E11D1E">
        <w:rPr>
          <w:sz w:val="28"/>
          <w:szCs w:val="28"/>
        </w:rPr>
        <w:t xml:space="preserve"> </w:t>
      </w:r>
      <w:r w:rsidR="009B2169">
        <w:rPr>
          <w:sz w:val="28"/>
          <w:szCs w:val="28"/>
        </w:rPr>
        <w:t>Харайгунского</w:t>
      </w:r>
      <w:r w:rsidR="00E65054" w:rsidRPr="00E11D1E">
        <w:rPr>
          <w:sz w:val="28"/>
          <w:szCs w:val="28"/>
        </w:rPr>
        <w:t xml:space="preserve"> муниципального образования</w:t>
      </w:r>
    </w:p>
    <w:p w:rsidR="00E65054" w:rsidRPr="00E11D1E" w:rsidRDefault="00E65054" w:rsidP="00E11D1E">
      <w:pPr>
        <w:ind w:firstLine="698"/>
        <w:jc w:val="center"/>
        <w:rPr>
          <w:sz w:val="28"/>
          <w:szCs w:val="28"/>
        </w:rPr>
      </w:pPr>
    </w:p>
    <w:p w:rsidR="00E05519" w:rsidRDefault="00E05519">
      <w:pPr>
        <w:ind w:firstLine="698"/>
        <w:jc w:val="center"/>
      </w:pPr>
      <w:r>
        <w:t>1. ОБЩИЕ ПОЛОЖЕНИЯ</w:t>
      </w:r>
    </w:p>
    <w:p w:rsidR="00E05519" w:rsidRDefault="00E05519"/>
    <w:p w:rsidR="00E05519" w:rsidRPr="00E11D1E" w:rsidRDefault="00E05519" w:rsidP="00E11D1E">
      <w:pPr>
        <w:ind w:firstLine="708"/>
        <w:rPr>
          <w:sz w:val="28"/>
          <w:szCs w:val="28"/>
        </w:rPr>
      </w:pPr>
      <w:r w:rsidRPr="00E11D1E">
        <w:rPr>
          <w:sz w:val="28"/>
          <w:szCs w:val="28"/>
        </w:rPr>
        <w:t xml:space="preserve">1. Настоящий Порядок разработан в соответствии с </w:t>
      </w:r>
      <w:r w:rsidR="00E65054" w:rsidRPr="00E11D1E">
        <w:rPr>
          <w:sz w:val="28"/>
          <w:szCs w:val="28"/>
        </w:rPr>
        <w:t>Ф</w:t>
      </w:r>
      <w:r w:rsidRPr="00E11D1E">
        <w:rPr>
          <w:sz w:val="28"/>
          <w:szCs w:val="28"/>
        </w:rPr>
        <w:t xml:space="preserve">едеральным законом от 06.10.2003 года </w:t>
      </w:r>
      <w:r w:rsidR="00E11D1E">
        <w:rPr>
          <w:sz w:val="28"/>
          <w:szCs w:val="28"/>
        </w:rPr>
        <w:t>№ 131-ФЗ «</w:t>
      </w:r>
      <w:r w:rsidRPr="00E11D1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11D1E">
        <w:rPr>
          <w:sz w:val="28"/>
          <w:szCs w:val="28"/>
        </w:rPr>
        <w:t>»</w:t>
      </w:r>
      <w:r w:rsidRPr="00E11D1E">
        <w:rPr>
          <w:sz w:val="28"/>
          <w:szCs w:val="28"/>
        </w:rPr>
        <w:t xml:space="preserve">, </w:t>
      </w:r>
      <w:r w:rsidR="00E65054" w:rsidRPr="00E11D1E">
        <w:rPr>
          <w:sz w:val="28"/>
          <w:szCs w:val="28"/>
        </w:rPr>
        <w:t>З</w:t>
      </w:r>
      <w:r w:rsidRPr="00E11D1E">
        <w:rPr>
          <w:sz w:val="28"/>
          <w:szCs w:val="28"/>
        </w:rPr>
        <w:t>аконом Иркутской области от 17 декабря 2008 г</w:t>
      </w:r>
      <w:r w:rsidR="00E11D1E">
        <w:rPr>
          <w:sz w:val="28"/>
          <w:szCs w:val="28"/>
        </w:rPr>
        <w:t>ода</w:t>
      </w:r>
      <w:r w:rsidRPr="00E11D1E">
        <w:rPr>
          <w:sz w:val="28"/>
          <w:szCs w:val="28"/>
        </w:rPr>
        <w:t xml:space="preserve"> </w:t>
      </w:r>
      <w:r w:rsidR="00E11D1E">
        <w:rPr>
          <w:sz w:val="28"/>
          <w:szCs w:val="28"/>
        </w:rPr>
        <w:t>№</w:t>
      </w:r>
      <w:r w:rsidRPr="00E11D1E">
        <w:rPr>
          <w:sz w:val="28"/>
          <w:szCs w:val="28"/>
        </w:rPr>
        <w:t xml:space="preserve"> 122-ОЗ </w:t>
      </w:r>
      <w:r w:rsidR="00E11D1E">
        <w:rPr>
          <w:sz w:val="28"/>
          <w:szCs w:val="28"/>
        </w:rPr>
        <w:t>«</w:t>
      </w:r>
      <w:r w:rsidRPr="00E11D1E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 w:rsidR="00E11D1E">
        <w:rPr>
          <w:sz w:val="28"/>
          <w:szCs w:val="28"/>
        </w:rPr>
        <w:t>»</w:t>
      </w:r>
      <w:r w:rsidRPr="00E11D1E">
        <w:rPr>
          <w:sz w:val="28"/>
          <w:szCs w:val="28"/>
        </w:rPr>
        <w:t xml:space="preserve">, статьями </w:t>
      </w:r>
      <w:r w:rsidR="00E65054" w:rsidRPr="00E11D1E">
        <w:rPr>
          <w:sz w:val="28"/>
          <w:szCs w:val="28"/>
        </w:rPr>
        <w:t>25,</w:t>
      </w:r>
      <w:r w:rsidRPr="00E11D1E">
        <w:rPr>
          <w:sz w:val="28"/>
          <w:szCs w:val="28"/>
        </w:rPr>
        <w:t xml:space="preserve">43,46, Устава </w:t>
      </w:r>
      <w:r w:rsidR="009B2169">
        <w:rPr>
          <w:sz w:val="28"/>
          <w:szCs w:val="28"/>
        </w:rPr>
        <w:t>Харайгунского</w:t>
      </w:r>
      <w:r w:rsidR="00DC46C2">
        <w:rPr>
          <w:sz w:val="28"/>
          <w:szCs w:val="28"/>
        </w:rPr>
        <w:t xml:space="preserve"> </w:t>
      </w:r>
      <w:r w:rsidRPr="00E11D1E">
        <w:rPr>
          <w:sz w:val="28"/>
          <w:szCs w:val="28"/>
        </w:rPr>
        <w:t>муниципального образования</w:t>
      </w:r>
      <w:r w:rsidR="00274CFA">
        <w:rPr>
          <w:sz w:val="28"/>
          <w:szCs w:val="28"/>
        </w:rPr>
        <w:t xml:space="preserve"> </w:t>
      </w:r>
      <w:r w:rsidR="00274CFA" w:rsidRPr="00274CFA">
        <w:rPr>
          <w:sz w:val="28"/>
          <w:szCs w:val="28"/>
        </w:rPr>
        <w:t>и определяет порядок назначения, выплаты</w:t>
      </w:r>
      <w:r w:rsidR="004B5484">
        <w:rPr>
          <w:sz w:val="28"/>
          <w:szCs w:val="28"/>
        </w:rPr>
        <w:t xml:space="preserve">, перерасчета </w:t>
      </w:r>
      <w:r w:rsidR="00DC46C2">
        <w:rPr>
          <w:sz w:val="28"/>
          <w:szCs w:val="28"/>
        </w:rPr>
        <w:t>и</w:t>
      </w:r>
      <w:r w:rsidR="00274CFA" w:rsidRPr="00274CFA">
        <w:rPr>
          <w:sz w:val="28"/>
          <w:szCs w:val="28"/>
        </w:rPr>
        <w:t xml:space="preserve"> </w:t>
      </w:r>
      <w:r w:rsidR="00DC46C2" w:rsidRPr="003743DB">
        <w:rPr>
          <w:sz w:val="28"/>
          <w:szCs w:val="28"/>
        </w:rPr>
        <w:t>индексации</w:t>
      </w:r>
      <w:r w:rsidR="00DC46C2" w:rsidRPr="00274CFA">
        <w:rPr>
          <w:sz w:val="28"/>
          <w:szCs w:val="28"/>
        </w:rPr>
        <w:t xml:space="preserve"> </w:t>
      </w:r>
      <w:r w:rsidR="00274CFA" w:rsidRPr="00274CFA">
        <w:rPr>
          <w:sz w:val="28"/>
          <w:szCs w:val="28"/>
        </w:rPr>
        <w:t>ежемесячн</w:t>
      </w:r>
      <w:r w:rsidR="00274CFA">
        <w:rPr>
          <w:sz w:val="28"/>
          <w:szCs w:val="28"/>
        </w:rPr>
        <w:t>ой</w:t>
      </w:r>
      <w:r w:rsidR="00274CFA" w:rsidRPr="00274CFA">
        <w:rPr>
          <w:sz w:val="28"/>
          <w:szCs w:val="28"/>
        </w:rPr>
        <w:t xml:space="preserve"> доплат</w:t>
      </w:r>
      <w:r w:rsidR="00274CFA">
        <w:rPr>
          <w:sz w:val="28"/>
          <w:szCs w:val="28"/>
        </w:rPr>
        <w:t>ы</w:t>
      </w:r>
      <w:r w:rsidR="00274CFA" w:rsidRPr="00274CFA">
        <w:rPr>
          <w:sz w:val="28"/>
          <w:szCs w:val="28"/>
        </w:rPr>
        <w:t xml:space="preserve"> к страховой пенсии по старости</w:t>
      </w:r>
      <w:r w:rsidR="00274CFA">
        <w:rPr>
          <w:sz w:val="28"/>
          <w:szCs w:val="28"/>
        </w:rPr>
        <w:t xml:space="preserve">, </w:t>
      </w:r>
      <w:r w:rsidR="00274CFA" w:rsidRPr="00274CFA">
        <w:rPr>
          <w:sz w:val="28"/>
          <w:szCs w:val="28"/>
        </w:rPr>
        <w:t xml:space="preserve"> страховой пенсии по инвалидности</w:t>
      </w:r>
      <w:r w:rsidR="00274CFA">
        <w:rPr>
          <w:sz w:val="28"/>
          <w:szCs w:val="28"/>
        </w:rPr>
        <w:t>,</w:t>
      </w:r>
      <w:r w:rsidR="00274CFA" w:rsidRPr="00274CFA">
        <w:rPr>
          <w:sz w:val="28"/>
          <w:szCs w:val="28"/>
        </w:rPr>
        <w:t xml:space="preserve"> </w:t>
      </w:r>
      <w:r w:rsidR="00274CFA" w:rsidRPr="00E11D1E">
        <w:rPr>
          <w:sz w:val="28"/>
          <w:szCs w:val="28"/>
        </w:rPr>
        <w:t xml:space="preserve">пенсии, назначенной в соответствии с Законом Российской Федерации от 19 апреля 1991 года </w:t>
      </w:r>
      <w:r w:rsidR="00274CFA">
        <w:rPr>
          <w:sz w:val="28"/>
          <w:szCs w:val="28"/>
        </w:rPr>
        <w:t>№ 1032-1 «</w:t>
      </w:r>
      <w:r w:rsidR="00274CFA" w:rsidRPr="00E11D1E">
        <w:rPr>
          <w:sz w:val="28"/>
          <w:szCs w:val="28"/>
        </w:rPr>
        <w:t>О занятости населения в Российской Федерации</w:t>
      </w:r>
      <w:r w:rsidR="00274CFA">
        <w:rPr>
          <w:sz w:val="28"/>
          <w:szCs w:val="28"/>
        </w:rPr>
        <w:t>»</w:t>
      </w:r>
      <w:r w:rsidR="00274CFA" w:rsidRPr="00E11D1E">
        <w:rPr>
          <w:sz w:val="28"/>
          <w:szCs w:val="28"/>
        </w:rPr>
        <w:t xml:space="preserve"> </w:t>
      </w:r>
      <w:r w:rsidR="00274CFA" w:rsidRPr="00274CFA">
        <w:rPr>
          <w:sz w:val="28"/>
          <w:szCs w:val="28"/>
        </w:rPr>
        <w:t xml:space="preserve"> лицам, замещавшим </w:t>
      </w:r>
      <w:r w:rsidR="00274CFA">
        <w:rPr>
          <w:sz w:val="28"/>
          <w:szCs w:val="28"/>
        </w:rPr>
        <w:t xml:space="preserve">должность главы </w:t>
      </w:r>
      <w:r w:rsidR="009B2169">
        <w:rPr>
          <w:sz w:val="28"/>
          <w:szCs w:val="28"/>
        </w:rPr>
        <w:t>Харайгунского</w:t>
      </w:r>
      <w:r w:rsidR="00274CFA">
        <w:rPr>
          <w:sz w:val="28"/>
          <w:szCs w:val="28"/>
        </w:rPr>
        <w:t xml:space="preserve"> муниципального  образования</w:t>
      </w:r>
      <w:r w:rsidR="00274CFA" w:rsidRPr="00274CFA">
        <w:rPr>
          <w:sz w:val="28"/>
          <w:szCs w:val="28"/>
        </w:rPr>
        <w:t>.</w:t>
      </w:r>
    </w:p>
    <w:p w:rsidR="00E05519" w:rsidRPr="00DC46C2" w:rsidRDefault="00E05519" w:rsidP="00E11D1E">
      <w:pPr>
        <w:ind w:firstLine="708"/>
        <w:rPr>
          <w:sz w:val="28"/>
          <w:szCs w:val="28"/>
        </w:rPr>
      </w:pPr>
      <w:r w:rsidRPr="00E11D1E">
        <w:rPr>
          <w:sz w:val="28"/>
          <w:szCs w:val="28"/>
        </w:rPr>
        <w:t xml:space="preserve">2. Право на ежемесячную доплату к </w:t>
      </w:r>
      <w:r w:rsidR="00274CFA">
        <w:rPr>
          <w:sz w:val="28"/>
          <w:szCs w:val="28"/>
        </w:rPr>
        <w:t xml:space="preserve">страховой </w:t>
      </w:r>
      <w:r w:rsidRPr="00E11D1E">
        <w:rPr>
          <w:sz w:val="28"/>
          <w:szCs w:val="28"/>
        </w:rPr>
        <w:t>пенсии по старости, страховой пенсии по инвалидности, назначенной в соответствии с</w:t>
      </w:r>
      <w:r w:rsidR="00E11D1E" w:rsidRPr="00E11D1E">
        <w:rPr>
          <w:sz w:val="28"/>
          <w:szCs w:val="28"/>
        </w:rPr>
        <w:t xml:space="preserve"> Ф</w:t>
      </w:r>
      <w:r w:rsidRPr="00E11D1E">
        <w:rPr>
          <w:sz w:val="28"/>
          <w:szCs w:val="28"/>
        </w:rPr>
        <w:t xml:space="preserve">едеральным законом от 28 декабря 2013 года </w:t>
      </w:r>
      <w:r w:rsidR="00E11D1E">
        <w:rPr>
          <w:sz w:val="28"/>
          <w:szCs w:val="28"/>
        </w:rPr>
        <w:t>№ 400-ФЗ «</w:t>
      </w:r>
      <w:r w:rsidRPr="00E11D1E">
        <w:rPr>
          <w:sz w:val="28"/>
          <w:szCs w:val="28"/>
        </w:rPr>
        <w:t>О страховых пенсиях</w:t>
      </w:r>
      <w:r w:rsidR="00E11D1E">
        <w:rPr>
          <w:sz w:val="28"/>
          <w:szCs w:val="28"/>
        </w:rPr>
        <w:t>»</w:t>
      </w:r>
      <w:r w:rsidRPr="00E11D1E">
        <w:rPr>
          <w:sz w:val="28"/>
          <w:szCs w:val="28"/>
        </w:rPr>
        <w:t xml:space="preserve">, пенсии, назначенной в соответствии с Законом Российской Федерации от 19 апреля 1991 года </w:t>
      </w:r>
      <w:r w:rsidR="00E11D1E">
        <w:rPr>
          <w:sz w:val="28"/>
          <w:szCs w:val="28"/>
        </w:rPr>
        <w:t>№ 1032-1 «</w:t>
      </w:r>
      <w:r w:rsidRPr="00E11D1E">
        <w:rPr>
          <w:sz w:val="28"/>
          <w:szCs w:val="28"/>
        </w:rPr>
        <w:t>О занятости населения в Российской Федерации</w:t>
      </w:r>
      <w:r w:rsidR="00E11D1E">
        <w:rPr>
          <w:sz w:val="28"/>
          <w:szCs w:val="28"/>
        </w:rPr>
        <w:t>»</w:t>
      </w:r>
      <w:r w:rsidRPr="00E11D1E">
        <w:rPr>
          <w:sz w:val="28"/>
          <w:szCs w:val="28"/>
        </w:rPr>
        <w:t xml:space="preserve"> (далее - ежемесячная доплата к пенсии) </w:t>
      </w:r>
      <w:r w:rsidR="00E11D1E" w:rsidRPr="00E11D1E">
        <w:rPr>
          <w:sz w:val="28"/>
          <w:szCs w:val="28"/>
        </w:rPr>
        <w:t xml:space="preserve">за счет средств бюджета </w:t>
      </w:r>
      <w:r w:rsidR="009B2169">
        <w:rPr>
          <w:sz w:val="28"/>
          <w:szCs w:val="28"/>
        </w:rPr>
        <w:t>Харайгунского</w:t>
      </w:r>
      <w:r w:rsidR="00E11D1E" w:rsidRPr="00E11D1E">
        <w:rPr>
          <w:sz w:val="28"/>
          <w:szCs w:val="28"/>
        </w:rPr>
        <w:t xml:space="preserve"> муниципального образования возникает у </w:t>
      </w:r>
      <w:r w:rsidR="004F2974">
        <w:rPr>
          <w:sz w:val="28"/>
          <w:szCs w:val="28"/>
        </w:rPr>
        <w:t xml:space="preserve">лица, замещавшего должность </w:t>
      </w:r>
      <w:r w:rsidR="00E11D1E" w:rsidRPr="00E11D1E">
        <w:rPr>
          <w:sz w:val="28"/>
          <w:szCs w:val="28"/>
        </w:rPr>
        <w:t xml:space="preserve">главы </w:t>
      </w:r>
      <w:r w:rsidR="009B2169">
        <w:rPr>
          <w:sz w:val="28"/>
          <w:szCs w:val="28"/>
        </w:rPr>
        <w:t>Харайгунского</w:t>
      </w:r>
      <w:r w:rsidR="00E11D1E" w:rsidRPr="00E11D1E">
        <w:rPr>
          <w:sz w:val="28"/>
          <w:szCs w:val="28"/>
        </w:rPr>
        <w:t xml:space="preserve"> муниципального образования, осуществлявше</w:t>
      </w:r>
      <w:r w:rsidR="00274CFA">
        <w:rPr>
          <w:sz w:val="28"/>
          <w:szCs w:val="28"/>
        </w:rPr>
        <w:t>го</w:t>
      </w:r>
      <w:r w:rsidR="00E11D1E" w:rsidRPr="00E11D1E">
        <w:rPr>
          <w:sz w:val="28"/>
          <w:szCs w:val="28"/>
        </w:rPr>
        <w:t xml:space="preserve"> свои полномочия не менее срока, на который </w:t>
      </w:r>
      <w:r w:rsidR="00E11D1E" w:rsidRPr="00DC46C2">
        <w:rPr>
          <w:sz w:val="28"/>
          <w:szCs w:val="28"/>
        </w:rPr>
        <w:t>он был избран, и имеющему стаж муниципальной службы не менее пятнадцати лет</w:t>
      </w:r>
      <w:r w:rsidRPr="00DC46C2">
        <w:rPr>
          <w:sz w:val="28"/>
          <w:szCs w:val="28"/>
        </w:rPr>
        <w:t xml:space="preserve"> (далее - </w:t>
      </w:r>
      <w:r w:rsidR="001F3024" w:rsidRPr="00D4374C">
        <w:rPr>
          <w:sz w:val="28"/>
          <w:szCs w:val="28"/>
        </w:rPr>
        <w:t>лицо, замещавш</w:t>
      </w:r>
      <w:r w:rsidR="001F3024">
        <w:rPr>
          <w:sz w:val="28"/>
          <w:szCs w:val="28"/>
        </w:rPr>
        <w:t xml:space="preserve">ее должность главы </w:t>
      </w:r>
      <w:r w:rsidR="009B2169">
        <w:rPr>
          <w:sz w:val="28"/>
          <w:szCs w:val="28"/>
        </w:rPr>
        <w:t>Харайгунского</w:t>
      </w:r>
      <w:r w:rsidR="001F3024">
        <w:rPr>
          <w:sz w:val="28"/>
          <w:szCs w:val="28"/>
        </w:rPr>
        <w:t xml:space="preserve"> муниципального образования</w:t>
      </w:r>
      <w:r w:rsidR="001F3024" w:rsidRPr="00BE1D02">
        <w:rPr>
          <w:sz w:val="28"/>
          <w:szCs w:val="28"/>
        </w:rPr>
        <w:t xml:space="preserve">, </w:t>
      </w:r>
      <w:r w:rsidRPr="00DC46C2">
        <w:rPr>
          <w:sz w:val="28"/>
          <w:szCs w:val="28"/>
        </w:rPr>
        <w:t>заявитель).</w:t>
      </w:r>
    </w:p>
    <w:p w:rsidR="00E11D1E" w:rsidRPr="0042061A" w:rsidRDefault="00E05519" w:rsidP="00E11D1E">
      <w:pPr>
        <w:ind w:firstLine="708"/>
        <w:rPr>
          <w:sz w:val="28"/>
          <w:szCs w:val="28"/>
        </w:rPr>
      </w:pPr>
      <w:r w:rsidRPr="00E11D1E">
        <w:rPr>
          <w:sz w:val="28"/>
          <w:szCs w:val="28"/>
        </w:rPr>
        <w:t>3</w:t>
      </w:r>
      <w:r w:rsidR="00E11D1E" w:rsidRPr="00E11D1E">
        <w:rPr>
          <w:sz w:val="28"/>
          <w:szCs w:val="28"/>
        </w:rPr>
        <w:t xml:space="preserve">. </w:t>
      </w:r>
      <w:r w:rsidR="00E11D1E" w:rsidRPr="0042061A">
        <w:rPr>
          <w:sz w:val="28"/>
          <w:szCs w:val="28"/>
        </w:rPr>
        <w:t>В стаж муниципальной службы для назначения ежемесячной доплаты</w:t>
      </w:r>
      <w:r w:rsidR="00A046D0">
        <w:rPr>
          <w:sz w:val="28"/>
          <w:szCs w:val="28"/>
        </w:rPr>
        <w:t xml:space="preserve"> к пенсии</w:t>
      </w:r>
      <w:r w:rsidR="00E11D1E" w:rsidRPr="0042061A">
        <w:rPr>
          <w:sz w:val="28"/>
          <w:szCs w:val="28"/>
        </w:rPr>
        <w:t xml:space="preserve"> включаются (засчитываются) периоды замещения должностей, </w:t>
      </w:r>
      <w:r w:rsidR="00E11D1E" w:rsidRPr="0042061A">
        <w:rPr>
          <w:sz w:val="28"/>
          <w:szCs w:val="28"/>
        </w:rPr>
        <w:lastRenderedPageBreak/>
        <w:t>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E05519" w:rsidRDefault="00E05519" w:rsidP="00E11D1E">
      <w:pPr>
        <w:ind w:firstLine="708"/>
      </w:pPr>
      <w:r w:rsidRPr="00A046D0">
        <w:rPr>
          <w:sz w:val="28"/>
          <w:szCs w:val="28"/>
        </w:rPr>
        <w:t>4. </w:t>
      </w:r>
      <w:r w:rsidR="00E11D1E" w:rsidRPr="0042061A">
        <w:rPr>
          <w:sz w:val="28"/>
          <w:szCs w:val="28"/>
        </w:rPr>
        <w:t xml:space="preserve">Право на получение ежемесячной доплаты к пенсии не возникает при прекращении полномочий </w:t>
      </w:r>
      <w:r w:rsidR="00E11D1E">
        <w:rPr>
          <w:sz w:val="28"/>
          <w:szCs w:val="28"/>
        </w:rPr>
        <w:t>г</w:t>
      </w:r>
      <w:r w:rsidR="00E11D1E" w:rsidRPr="0042061A">
        <w:rPr>
          <w:sz w:val="28"/>
          <w:szCs w:val="28"/>
        </w:rPr>
        <w:t xml:space="preserve">лавы </w:t>
      </w:r>
      <w:r w:rsidR="009B2169">
        <w:rPr>
          <w:sz w:val="28"/>
          <w:szCs w:val="28"/>
        </w:rPr>
        <w:t>Харайгунского</w:t>
      </w:r>
      <w:r w:rsidR="00E11D1E">
        <w:rPr>
          <w:sz w:val="28"/>
          <w:szCs w:val="28"/>
        </w:rPr>
        <w:t xml:space="preserve"> муниципального образования</w:t>
      </w:r>
      <w:r w:rsidR="00E11D1E" w:rsidRPr="0042061A">
        <w:rPr>
          <w:sz w:val="28"/>
          <w:szCs w:val="28"/>
        </w:rPr>
        <w:t xml:space="preserve"> досрочно в связи с отзывом избирателями либо вступлением в законную силу в отношении его обвинительного приговора суда.</w:t>
      </w:r>
    </w:p>
    <w:p w:rsidR="00443523" w:rsidRPr="00F12BDA" w:rsidRDefault="00A046D0" w:rsidP="00E11D1E">
      <w:pPr>
        <w:ind w:firstLine="559"/>
        <w:rPr>
          <w:sz w:val="28"/>
          <w:szCs w:val="28"/>
        </w:rPr>
      </w:pPr>
      <w:r w:rsidRPr="00F12BDA">
        <w:rPr>
          <w:sz w:val="28"/>
          <w:szCs w:val="28"/>
        </w:rPr>
        <w:t>5</w:t>
      </w:r>
      <w:r w:rsidR="00E05519" w:rsidRPr="00F12BDA">
        <w:rPr>
          <w:sz w:val="28"/>
          <w:szCs w:val="28"/>
        </w:rPr>
        <w:t xml:space="preserve">. Ежемесячная доплата к пенсии устанавливается в </w:t>
      </w:r>
      <w:r w:rsidR="00E05519" w:rsidRPr="00587880">
        <w:rPr>
          <w:sz w:val="28"/>
          <w:szCs w:val="28"/>
        </w:rPr>
        <w:t xml:space="preserve">размере </w:t>
      </w:r>
      <w:r w:rsidR="00587880" w:rsidRPr="00587880">
        <w:rPr>
          <w:sz w:val="28"/>
          <w:szCs w:val="28"/>
        </w:rPr>
        <w:t>30</w:t>
      </w:r>
      <w:r w:rsidR="00DC46C2" w:rsidRPr="00587880">
        <w:rPr>
          <w:sz w:val="28"/>
          <w:szCs w:val="28"/>
        </w:rPr>
        <w:t xml:space="preserve"> процентов</w:t>
      </w:r>
      <w:r w:rsidR="00DC46C2" w:rsidRPr="00F12BDA">
        <w:rPr>
          <w:sz w:val="28"/>
          <w:szCs w:val="28"/>
        </w:rPr>
        <w:t xml:space="preserve"> </w:t>
      </w:r>
      <w:r w:rsidR="00E05519" w:rsidRPr="00F12BDA">
        <w:rPr>
          <w:sz w:val="28"/>
          <w:szCs w:val="28"/>
        </w:rPr>
        <w:t xml:space="preserve">от месячного размера оплаты труда по замещавшейся </w:t>
      </w:r>
      <w:r w:rsidR="00C515A4" w:rsidRPr="00F12BDA">
        <w:rPr>
          <w:sz w:val="28"/>
          <w:szCs w:val="28"/>
        </w:rPr>
        <w:t xml:space="preserve">заявителем </w:t>
      </w:r>
      <w:r w:rsidR="00E05519" w:rsidRPr="00F12BDA">
        <w:rPr>
          <w:sz w:val="28"/>
          <w:szCs w:val="28"/>
        </w:rPr>
        <w:t xml:space="preserve">должности </w:t>
      </w:r>
      <w:r w:rsidR="00443523" w:rsidRPr="00F12BDA">
        <w:rPr>
          <w:sz w:val="28"/>
          <w:szCs w:val="28"/>
        </w:rPr>
        <w:t>на день прекращения полномочий</w:t>
      </w:r>
      <w:r w:rsidR="00C515A4" w:rsidRPr="00F12BDA">
        <w:rPr>
          <w:sz w:val="28"/>
          <w:szCs w:val="28"/>
        </w:rPr>
        <w:t>.</w:t>
      </w:r>
    </w:p>
    <w:p w:rsidR="00C515A4" w:rsidRPr="00E11D1E" w:rsidRDefault="00C515A4" w:rsidP="00C515A4">
      <w:pPr>
        <w:ind w:firstLine="559"/>
        <w:rPr>
          <w:sz w:val="28"/>
          <w:szCs w:val="28"/>
        </w:rPr>
      </w:pPr>
      <w:r>
        <w:rPr>
          <w:sz w:val="28"/>
          <w:szCs w:val="28"/>
        </w:rPr>
        <w:t>При этом р</w:t>
      </w:r>
      <w:r w:rsidRPr="00E11D1E">
        <w:rPr>
          <w:sz w:val="28"/>
          <w:szCs w:val="28"/>
        </w:rPr>
        <w:t>азмер еже</w:t>
      </w:r>
      <w:r>
        <w:rPr>
          <w:sz w:val="28"/>
          <w:szCs w:val="28"/>
        </w:rPr>
        <w:t xml:space="preserve">месячной доплаты к пенсии </w:t>
      </w:r>
      <w:r w:rsidRPr="00E11D1E">
        <w:rPr>
          <w:sz w:val="28"/>
          <w:szCs w:val="28"/>
        </w:rPr>
        <w:t>не может быть ниже величины прожиточного минимума, установленной в целом по Иркутской области в расчете на душу населения, на день выплаты ежемесячной доплаты к пенсии.</w:t>
      </w:r>
    </w:p>
    <w:p w:rsidR="00C515A4" w:rsidRPr="00C515A4" w:rsidRDefault="00E05519" w:rsidP="00C515A4">
      <w:pPr>
        <w:ind w:firstLine="708"/>
        <w:rPr>
          <w:sz w:val="28"/>
          <w:szCs w:val="28"/>
        </w:rPr>
      </w:pPr>
      <w:r w:rsidRPr="00E01662">
        <w:rPr>
          <w:sz w:val="28"/>
          <w:szCs w:val="28"/>
        </w:rPr>
        <w:t xml:space="preserve">За каждый </w:t>
      </w:r>
      <w:r w:rsidR="00F12BDA" w:rsidRPr="00E01662">
        <w:rPr>
          <w:sz w:val="28"/>
          <w:szCs w:val="28"/>
        </w:rPr>
        <w:t>полный год замещения должности</w:t>
      </w:r>
      <w:r w:rsidRPr="00E01662">
        <w:rPr>
          <w:sz w:val="28"/>
          <w:szCs w:val="28"/>
        </w:rPr>
        <w:t xml:space="preserve"> свыше пятнадцати лет ежемесячная доплата к пенсии увеличивается на 3 процента </w:t>
      </w:r>
      <w:r w:rsidR="00C515A4" w:rsidRPr="00E01662">
        <w:rPr>
          <w:sz w:val="28"/>
          <w:szCs w:val="28"/>
        </w:rPr>
        <w:t xml:space="preserve">от месячного размера оплаты труда. При этом общая сумма ежемесячной доплаты к пенсии не может превышать </w:t>
      </w:r>
      <w:r w:rsidR="00EF6116">
        <w:rPr>
          <w:sz w:val="28"/>
          <w:szCs w:val="28"/>
        </w:rPr>
        <w:t>4</w:t>
      </w:r>
      <w:r w:rsidR="00565924">
        <w:rPr>
          <w:sz w:val="28"/>
          <w:szCs w:val="28"/>
        </w:rPr>
        <w:t>5</w:t>
      </w:r>
      <w:r w:rsidR="00E01662" w:rsidRPr="00587880">
        <w:rPr>
          <w:sz w:val="28"/>
          <w:szCs w:val="28"/>
        </w:rPr>
        <w:t xml:space="preserve"> </w:t>
      </w:r>
      <w:r w:rsidR="00C515A4" w:rsidRPr="00587880">
        <w:rPr>
          <w:sz w:val="28"/>
          <w:szCs w:val="28"/>
        </w:rPr>
        <w:t xml:space="preserve">процентов </w:t>
      </w:r>
      <w:r w:rsidR="00E01662" w:rsidRPr="00E01662">
        <w:rPr>
          <w:sz w:val="28"/>
          <w:szCs w:val="28"/>
        </w:rPr>
        <w:t xml:space="preserve">от </w:t>
      </w:r>
      <w:r w:rsidR="00C515A4" w:rsidRPr="00E01662">
        <w:rPr>
          <w:sz w:val="28"/>
          <w:szCs w:val="28"/>
        </w:rPr>
        <w:t xml:space="preserve">месячного </w:t>
      </w:r>
      <w:r w:rsidR="00E01662" w:rsidRPr="00E01662">
        <w:rPr>
          <w:sz w:val="28"/>
          <w:szCs w:val="28"/>
        </w:rPr>
        <w:t>размера оплаты труда</w:t>
      </w:r>
      <w:r w:rsidR="00C515A4" w:rsidRPr="00E01662">
        <w:rPr>
          <w:sz w:val="28"/>
          <w:szCs w:val="28"/>
        </w:rPr>
        <w:t>.</w:t>
      </w:r>
    </w:p>
    <w:p w:rsidR="00E05519" w:rsidRPr="005D3873" w:rsidRDefault="00A046D0">
      <w:pPr>
        <w:ind w:firstLine="559"/>
        <w:rPr>
          <w:sz w:val="28"/>
          <w:szCs w:val="28"/>
        </w:rPr>
      </w:pPr>
      <w:r>
        <w:rPr>
          <w:sz w:val="28"/>
          <w:szCs w:val="28"/>
        </w:rPr>
        <w:t>6</w:t>
      </w:r>
      <w:r w:rsidR="00E05519" w:rsidRPr="005D3873">
        <w:rPr>
          <w:sz w:val="28"/>
          <w:szCs w:val="28"/>
        </w:rPr>
        <w:t xml:space="preserve">. Размер </w:t>
      </w:r>
      <w:r w:rsidR="005D3873" w:rsidRPr="005D3873">
        <w:rPr>
          <w:sz w:val="28"/>
          <w:szCs w:val="28"/>
        </w:rPr>
        <w:t xml:space="preserve">ежемесячной </w:t>
      </w:r>
      <w:r w:rsidR="00E05519" w:rsidRPr="005D3873">
        <w:rPr>
          <w:sz w:val="28"/>
          <w:szCs w:val="28"/>
        </w:rPr>
        <w:t xml:space="preserve">доплаты к пенсии определяется с применением районного коэффициента к заработной плате за работу в районах Крайнего Севера и приравненных к ним местностях, в южных районах </w:t>
      </w:r>
      <w:r w:rsidR="00BE1D02">
        <w:rPr>
          <w:sz w:val="28"/>
          <w:szCs w:val="28"/>
        </w:rPr>
        <w:t xml:space="preserve">Иркутской </w:t>
      </w:r>
      <w:r w:rsidR="00E05519" w:rsidRPr="005D3873">
        <w:rPr>
          <w:sz w:val="28"/>
          <w:szCs w:val="28"/>
        </w:rPr>
        <w:t xml:space="preserve">области в размерах, определенных федеральными </w:t>
      </w:r>
      <w:r w:rsidR="005D3873" w:rsidRPr="005D3873">
        <w:rPr>
          <w:sz w:val="28"/>
          <w:szCs w:val="28"/>
        </w:rPr>
        <w:t>нормативными правовыми актами и</w:t>
      </w:r>
      <w:r w:rsidR="00E05519" w:rsidRPr="005D3873">
        <w:rPr>
          <w:sz w:val="28"/>
          <w:szCs w:val="28"/>
        </w:rPr>
        <w:t xml:space="preserve"> нормативными правовыми актами</w:t>
      </w:r>
      <w:r w:rsidR="005D3873" w:rsidRPr="005D3873">
        <w:rPr>
          <w:sz w:val="28"/>
          <w:szCs w:val="28"/>
        </w:rPr>
        <w:t xml:space="preserve"> Иркутской области</w:t>
      </w:r>
      <w:r w:rsidR="00E05519" w:rsidRPr="005D3873">
        <w:rPr>
          <w:sz w:val="28"/>
          <w:szCs w:val="28"/>
        </w:rPr>
        <w:t>.</w:t>
      </w:r>
    </w:p>
    <w:p w:rsidR="00B435AF" w:rsidRDefault="00B435AF">
      <w:pPr>
        <w:ind w:firstLine="698"/>
        <w:jc w:val="center"/>
        <w:rPr>
          <w:sz w:val="28"/>
          <w:szCs w:val="28"/>
        </w:rPr>
      </w:pPr>
    </w:p>
    <w:p w:rsidR="00A046D0" w:rsidRDefault="00E05519">
      <w:pPr>
        <w:ind w:firstLine="698"/>
        <w:jc w:val="center"/>
        <w:rPr>
          <w:sz w:val="28"/>
          <w:szCs w:val="28"/>
        </w:rPr>
      </w:pPr>
      <w:r w:rsidRPr="005B1710">
        <w:rPr>
          <w:sz w:val="28"/>
          <w:szCs w:val="28"/>
        </w:rPr>
        <w:t xml:space="preserve">2. ПОРЯДОК </w:t>
      </w:r>
      <w:r w:rsidR="007A5BE7">
        <w:rPr>
          <w:sz w:val="28"/>
          <w:szCs w:val="28"/>
        </w:rPr>
        <w:t xml:space="preserve">ОБРАЩЕНИЯ ЗА УСТАНОВЛЕНИЕМ </w:t>
      </w:r>
      <w:r w:rsidRPr="005B1710">
        <w:rPr>
          <w:sz w:val="28"/>
          <w:szCs w:val="28"/>
        </w:rPr>
        <w:t xml:space="preserve"> </w:t>
      </w:r>
    </w:p>
    <w:p w:rsidR="00E05519" w:rsidRPr="005B1710" w:rsidRDefault="00E05519">
      <w:pPr>
        <w:ind w:firstLine="698"/>
        <w:jc w:val="center"/>
        <w:rPr>
          <w:sz w:val="28"/>
          <w:szCs w:val="28"/>
        </w:rPr>
      </w:pPr>
      <w:r w:rsidRPr="005B1710">
        <w:rPr>
          <w:sz w:val="28"/>
          <w:szCs w:val="28"/>
        </w:rPr>
        <w:t>ЕЖЕМЕСЯЧНОЙ ДОПЛАТЫ К ПЕНСИИ</w:t>
      </w:r>
    </w:p>
    <w:p w:rsidR="00E05519" w:rsidRPr="005B1710" w:rsidRDefault="00E05519">
      <w:pPr>
        <w:rPr>
          <w:sz w:val="28"/>
          <w:szCs w:val="28"/>
        </w:rPr>
      </w:pPr>
    </w:p>
    <w:p w:rsidR="00E05519" w:rsidRPr="005B1710" w:rsidRDefault="00A046D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05519" w:rsidRPr="005B1710">
        <w:rPr>
          <w:sz w:val="28"/>
          <w:szCs w:val="28"/>
        </w:rPr>
        <w:t xml:space="preserve">. Ежемесячная доплата к пенсии назначается со дня подачи заявления о ее назначении </w:t>
      </w:r>
      <w:r w:rsidR="007E30A3" w:rsidRPr="007E30A3">
        <w:rPr>
          <w:sz w:val="28"/>
          <w:szCs w:val="28"/>
        </w:rPr>
        <w:t>по форме согласно </w:t>
      </w:r>
      <w:hyperlink r:id="rId7" w:anchor="/document/34732881/entry/999101" w:history="1">
        <w:r w:rsidR="007E30A3" w:rsidRPr="007E30A3">
          <w:rPr>
            <w:sz w:val="28"/>
            <w:szCs w:val="28"/>
          </w:rPr>
          <w:t xml:space="preserve">приложению </w:t>
        </w:r>
      </w:hyperlink>
      <w:r w:rsidR="007E30A3" w:rsidRPr="007E30A3">
        <w:rPr>
          <w:sz w:val="28"/>
          <w:szCs w:val="28"/>
        </w:rPr>
        <w:t> к настоящему Порядку в</w:t>
      </w:r>
      <w:r w:rsidR="00E05519" w:rsidRPr="005B1710">
        <w:rPr>
          <w:sz w:val="28"/>
          <w:szCs w:val="28"/>
        </w:rPr>
        <w:t xml:space="preserve"> администрацию </w:t>
      </w:r>
      <w:r w:rsidR="009B2169">
        <w:rPr>
          <w:sz w:val="28"/>
          <w:szCs w:val="28"/>
        </w:rPr>
        <w:t>Харайгунского</w:t>
      </w:r>
      <w:r w:rsidR="00E05519" w:rsidRPr="005B171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Зиминского района </w:t>
      </w:r>
      <w:r w:rsidR="00E05519" w:rsidRPr="005B1710">
        <w:rPr>
          <w:sz w:val="28"/>
          <w:szCs w:val="28"/>
        </w:rPr>
        <w:t>(далее - уполномоченный орган), но не ранее чем со дня возникновения права на нее.</w:t>
      </w:r>
    </w:p>
    <w:p w:rsidR="007E30A3" w:rsidRPr="007E30A3" w:rsidRDefault="00A046D0" w:rsidP="00274CF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E30A3" w:rsidRPr="007E30A3">
        <w:rPr>
          <w:sz w:val="28"/>
          <w:szCs w:val="28"/>
        </w:rPr>
        <w:t xml:space="preserve">. К заявлению прилагаются </w:t>
      </w:r>
      <w:r w:rsidR="007E30A3">
        <w:rPr>
          <w:sz w:val="28"/>
          <w:szCs w:val="28"/>
        </w:rPr>
        <w:t xml:space="preserve">следующие </w:t>
      </w:r>
      <w:r w:rsidR="007E30A3" w:rsidRPr="007E30A3">
        <w:rPr>
          <w:sz w:val="28"/>
          <w:szCs w:val="28"/>
        </w:rPr>
        <w:t>документы</w:t>
      </w:r>
      <w:r w:rsidR="007E30A3">
        <w:rPr>
          <w:sz w:val="28"/>
          <w:szCs w:val="28"/>
        </w:rPr>
        <w:t>:</w:t>
      </w:r>
    </w:p>
    <w:p w:rsidR="00274CFA" w:rsidRPr="00274CFA" w:rsidRDefault="00274CFA" w:rsidP="00274CF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74CFA">
        <w:rPr>
          <w:rFonts w:ascii="Times New Roman CYR" w:hAnsi="Times New Roman CYR" w:cs="Times New Roman CYR"/>
          <w:sz w:val="28"/>
          <w:szCs w:val="28"/>
        </w:rPr>
        <w:t>а) паспорт либо иной документ, удостоверяющий личность заявителя;</w:t>
      </w:r>
    </w:p>
    <w:p w:rsidR="00274CFA" w:rsidRPr="00274CFA" w:rsidRDefault="00274CFA" w:rsidP="00274CF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74CFA">
        <w:rPr>
          <w:rFonts w:ascii="Times New Roman CYR" w:hAnsi="Times New Roman CYR" w:cs="Times New Roman CYR"/>
          <w:sz w:val="28"/>
          <w:szCs w:val="28"/>
        </w:rPr>
        <w:t>б) документ, удостоверяющий личность и подтверждающий полномочия представителя заявителя, - в случае обращения с заявлением представителя заявителя;</w:t>
      </w:r>
    </w:p>
    <w:p w:rsidR="00274CFA" w:rsidRPr="00274CFA" w:rsidRDefault="00274CFA" w:rsidP="00274CF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74CFA">
        <w:rPr>
          <w:rFonts w:ascii="Times New Roman CYR" w:hAnsi="Times New Roman CYR" w:cs="Times New Roman CYR"/>
          <w:sz w:val="28"/>
          <w:szCs w:val="28"/>
        </w:rPr>
        <w:t>в) трудовая книжка заявителя и (или) сведения о его трудовой деятельности;</w:t>
      </w:r>
    </w:p>
    <w:p w:rsidR="00BB3850" w:rsidRDefault="00274CFA" w:rsidP="00BB3850">
      <w:pPr>
        <w:widowControl/>
        <w:rPr>
          <w:sz w:val="28"/>
          <w:szCs w:val="28"/>
        </w:rPr>
      </w:pPr>
      <w:r w:rsidRPr="00274CFA">
        <w:rPr>
          <w:sz w:val="28"/>
          <w:szCs w:val="28"/>
        </w:rPr>
        <w:t xml:space="preserve">г) </w:t>
      </w:r>
      <w:r w:rsidR="00BB3850">
        <w:rPr>
          <w:sz w:val="28"/>
          <w:szCs w:val="28"/>
        </w:rPr>
        <w:t xml:space="preserve">справка соответствующего территориального органа Пенсионного фонда Российской Федерации по месту жительства о назначении страховой пенсии по старости, страховой пенсии по инвалидности либо пенсии, назначенной в соответствии с </w:t>
      </w:r>
      <w:hyperlink r:id="rId8" w:history="1">
        <w:r w:rsidR="00BB3850" w:rsidRPr="00BB3850">
          <w:rPr>
            <w:sz w:val="28"/>
            <w:szCs w:val="28"/>
          </w:rPr>
          <w:t>Законом</w:t>
        </w:r>
      </w:hyperlink>
      <w:r w:rsidR="00BB3850">
        <w:rPr>
          <w:sz w:val="28"/>
          <w:szCs w:val="28"/>
        </w:rPr>
        <w:t xml:space="preserve"> Российской Федерации от 19.04.1991 № 1032-1 «О занятости населения в Российской Федерации», и ее размере на дату возникновения права на </w:t>
      </w:r>
      <w:r w:rsidR="00A046D0">
        <w:rPr>
          <w:sz w:val="28"/>
          <w:szCs w:val="28"/>
        </w:rPr>
        <w:t xml:space="preserve">ежемесячную </w:t>
      </w:r>
      <w:r w:rsidR="00BB3850">
        <w:rPr>
          <w:sz w:val="28"/>
          <w:szCs w:val="28"/>
        </w:rPr>
        <w:t>доплату к пенсии;</w:t>
      </w:r>
    </w:p>
    <w:p w:rsidR="007E30A3" w:rsidRPr="00032ECC" w:rsidRDefault="00274CFA" w:rsidP="00E94B87">
      <w:pPr>
        <w:rPr>
          <w:sz w:val="28"/>
          <w:szCs w:val="28"/>
        </w:rPr>
      </w:pPr>
      <w:r w:rsidRPr="00032ECC">
        <w:rPr>
          <w:sz w:val="28"/>
          <w:szCs w:val="28"/>
        </w:rPr>
        <w:t>е)</w:t>
      </w:r>
      <w:r w:rsidR="00E94B87" w:rsidRPr="00032ECC">
        <w:rPr>
          <w:sz w:val="28"/>
          <w:szCs w:val="28"/>
        </w:rPr>
        <w:t xml:space="preserve"> справка о размере должностного оклада на день увольнения заявителя </w:t>
      </w:r>
      <w:r w:rsidR="00E94B87" w:rsidRPr="00032ECC">
        <w:rPr>
          <w:sz w:val="28"/>
          <w:szCs w:val="28"/>
        </w:rPr>
        <w:lastRenderedPageBreak/>
        <w:t>по форме, согласно приложению 2 к настоящему Порядку</w:t>
      </w:r>
      <w:r w:rsidR="00804F8B" w:rsidRPr="00032ECC">
        <w:rPr>
          <w:sz w:val="28"/>
          <w:szCs w:val="28"/>
        </w:rPr>
        <w:t>;</w:t>
      </w:r>
    </w:p>
    <w:p w:rsidR="00804F8B" w:rsidRPr="00804F8B" w:rsidRDefault="00804F8B" w:rsidP="00E94B87">
      <w:pPr>
        <w:rPr>
          <w:sz w:val="28"/>
          <w:szCs w:val="28"/>
        </w:rPr>
      </w:pPr>
      <w:r w:rsidRPr="00804F8B">
        <w:rPr>
          <w:sz w:val="28"/>
          <w:szCs w:val="28"/>
        </w:rPr>
        <w:t>ё) справка банка о реквизитах лицевого счета заявителя.</w:t>
      </w:r>
    </w:p>
    <w:p w:rsidR="007E30A3" w:rsidRPr="007E30A3" w:rsidRDefault="00A046D0" w:rsidP="007E30A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7E30A3" w:rsidRPr="007E30A3">
        <w:rPr>
          <w:rFonts w:ascii="Times New Roman CYR" w:hAnsi="Times New Roman CYR" w:cs="Times New Roman CYR"/>
          <w:sz w:val="28"/>
          <w:szCs w:val="28"/>
        </w:rPr>
        <w:t>. Заявитель или его представитель обязан представить документы, указанные в </w:t>
      </w:r>
      <w:hyperlink r:id="rId9" w:anchor="/document/34732881/entry/511" w:history="1">
        <w:r w:rsidR="007E30A3" w:rsidRPr="007E30A3">
          <w:rPr>
            <w:rFonts w:ascii="Times New Roman CYR" w:hAnsi="Times New Roman CYR" w:cs="Times New Roman CYR"/>
            <w:sz w:val="28"/>
            <w:szCs w:val="28"/>
          </w:rPr>
          <w:t xml:space="preserve">подпунктах </w:t>
        </w:r>
        <w:r w:rsidR="007E30A3">
          <w:rPr>
            <w:rFonts w:ascii="Times New Roman CYR" w:hAnsi="Times New Roman CYR" w:cs="Times New Roman CYR"/>
            <w:sz w:val="28"/>
            <w:szCs w:val="28"/>
          </w:rPr>
          <w:t>«</w:t>
        </w:r>
        <w:r w:rsidR="007E30A3" w:rsidRPr="007E30A3">
          <w:rPr>
            <w:rFonts w:ascii="Times New Roman CYR" w:hAnsi="Times New Roman CYR" w:cs="Times New Roman CYR"/>
            <w:sz w:val="28"/>
            <w:szCs w:val="28"/>
          </w:rPr>
          <w:t>а</w:t>
        </w:r>
        <w:r w:rsidR="007E30A3">
          <w:rPr>
            <w:rFonts w:ascii="Times New Roman CYR" w:hAnsi="Times New Roman CYR" w:cs="Times New Roman CYR"/>
            <w:sz w:val="28"/>
            <w:szCs w:val="28"/>
          </w:rPr>
          <w:t>» - «</w:t>
        </w:r>
        <w:r w:rsidR="007E30A3" w:rsidRPr="007E30A3">
          <w:rPr>
            <w:rFonts w:ascii="Times New Roman CYR" w:hAnsi="Times New Roman CYR" w:cs="Times New Roman CYR"/>
            <w:sz w:val="28"/>
            <w:szCs w:val="28"/>
          </w:rPr>
          <w:t>в</w:t>
        </w:r>
        <w:r w:rsidR="007E30A3">
          <w:rPr>
            <w:rFonts w:ascii="Times New Roman CYR" w:hAnsi="Times New Roman CYR" w:cs="Times New Roman CYR"/>
            <w:sz w:val="28"/>
            <w:szCs w:val="28"/>
          </w:rPr>
          <w:t>»</w:t>
        </w:r>
      </w:hyperlink>
      <w:r w:rsidR="00804F8B">
        <w:rPr>
          <w:rFonts w:ascii="Times New Roman CYR" w:hAnsi="Times New Roman CYR" w:cs="Times New Roman CYR"/>
          <w:sz w:val="28"/>
          <w:szCs w:val="28"/>
        </w:rPr>
        <w:t>, «ё»</w:t>
      </w:r>
      <w:hyperlink r:id="rId10" w:anchor="/document/34732881/entry/516" w:history="1">
        <w:r w:rsidR="007E30A3" w:rsidRPr="007E30A3">
          <w:rPr>
            <w:rFonts w:ascii="Times New Roman CYR" w:hAnsi="Times New Roman CYR" w:cs="Times New Roman CYR"/>
            <w:sz w:val="28"/>
            <w:szCs w:val="28"/>
          </w:rPr>
          <w:t xml:space="preserve"> пункта </w:t>
        </w:r>
        <w:r>
          <w:rPr>
            <w:rFonts w:ascii="Times New Roman CYR" w:hAnsi="Times New Roman CYR" w:cs="Times New Roman CYR"/>
            <w:sz w:val="28"/>
            <w:szCs w:val="28"/>
          </w:rPr>
          <w:t>8</w:t>
        </w:r>
        <w:r w:rsidR="007E30A3">
          <w:rPr>
            <w:rFonts w:ascii="Times New Roman CYR" w:hAnsi="Times New Roman CYR" w:cs="Times New Roman CYR"/>
            <w:sz w:val="28"/>
            <w:szCs w:val="28"/>
          </w:rPr>
          <w:t xml:space="preserve"> </w:t>
        </w:r>
      </w:hyperlink>
      <w:r w:rsidR="007E30A3" w:rsidRPr="007E30A3">
        <w:rPr>
          <w:rFonts w:ascii="Times New Roman CYR" w:hAnsi="Times New Roman CYR" w:cs="Times New Roman CYR"/>
          <w:sz w:val="28"/>
          <w:szCs w:val="28"/>
        </w:rPr>
        <w:t xml:space="preserve">настоящего </w:t>
      </w:r>
      <w:r w:rsidR="007E30A3">
        <w:rPr>
          <w:rFonts w:ascii="Times New Roman CYR" w:hAnsi="Times New Roman CYR" w:cs="Times New Roman CYR"/>
          <w:sz w:val="28"/>
          <w:szCs w:val="28"/>
        </w:rPr>
        <w:t>Порядка</w:t>
      </w:r>
      <w:r w:rsidR="007E30A3" w:rsidRPr="007E30A3">
        <w:rPr>
          <w:rFonts w:ascii="Times New Roman CYR" w:hAnsi="Times New Roman CYR" w:cs="Times New Roman CYR"/>
          <w:sz w:val="28"/>
          <w:szCs w:val="28"/>
        </w:rPr>
        <w:t>.</w:t>
      </w:r>
    </w:p>
    <w:p w:rsidR="007E30A3" w:rsidRPr="007E30A3" w:rsidRDefault="007E30A3" w:rsidP="007E30A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30A3">
        <w:rPr>
          <w:rFonts w:ascii="Times New Roman CYR" w:hAnsi="Times New Roman CYR" w:cs="Times New Roman CYR"/>
          <w:sz w:val="28"/>
          <w:szCs w:val="28"/>
        </w:rPr>
        <w:t>Заявитель или его представитель вправе представить документ</w:t>
      </w:r>
      <w:r w:rsidR="00E94B87">
        <w:rPr>
          <w:rFonts w:ascii="Times New Roman CYR" w:hAnsi="Times New Roman CYR" w:cs="Times New Roman CYR"/>
          <w:sz w:val="28"/>
          <w:szCs w:val="28"/>
        </w:rPr>
        <w:t>ы</w:t>
      </w:r>
      <w:r w:rsidRPr="007E30A3">
        <w:rPr>
          <w:rFonts w:ascii="Times New Roman CYR" w:hAnsi="Times New Roman CYR" w:cs="Times New Roman CYR"/>
          <w:sz w:val="28"/>
          <w:szCs w:val="28"/>
        </w:rPr>
        <w:t>, указанны</w:t>
      </w:r>
      <w:r w:rsidR="00E94B87">
        <w:rPr>
          <w:rFonts w:ascii="Times New Roman CYR" w:hAnsi="Times New Roman CYR" w:cs="Times New Roman CYR"/>
          <w:sz w:val="28"/>
          <w:szCs w:val="28"/>
        </w:rPr>
        <w:t>е</w:t>
      </w:r>
      <w:r w:rsidRPr="007E30A3">
        <w:rPr>
          <w:rFonts w:ascii="Times New Roman CYR" w:hAnsi="Times New Roman CYR" w:cs="Times New Roman CYR"/>
          <w:sz w:val="28"/>
          <w:szCs w:val="28"/>
        </w:rPr>
        <w:t xml:space="preserve"> в </w:t>
      </w:r>
      <w:hyperlink r:id="rId11" w:anchor="/document/34732881/entry/514" w:history="1">
        <w:r w:rsidRPr="007E30A3">
          <w:rPr>
            <w:rFonts w:ascii="Times New Roman CYR" w:hAnsi="Times New Roman CYR" w:cs="Times New Roman CYR"/>
            <w:sz w:val="28"/>
            <w:szCs w:val="28"/>
          </w:rPr>
          <w:t>подпункт</w:t>
        </w:r>
        <w:r w:rsidR="00E94B87">
          <w:rPr>
            <w:rFonts w:ascii="Times New Roman CYR" w:hAnsi="Times New Roman CYR" w:cs="Times New Roman CYR"/>
            <w:sz w:val="28"/>
            <w:szCs w:val="28"/>
          </w:rPr>
          <w:t>ах</w:t>
        </w:r>
        <w:r w:rsidRPr="007E30A3">
          <w:rPr>
            <w:rFonts w:ascii="Times New Roman CYR" w:hAnsi="Times New Roman CYR" w:cs="Times New Roman CYR"/>
            <w:sz w:val="28"/>
            <w:szCs w:val="28"/>
          </w:rPr>
          <w:t xml:space="preserve"> </w:t>
        </w:r>
        <w:r>
          <w:rPr>
            <w:rFonts w:ascii="Times New Roman CYR" w:hAnsi="Times New Roman CYR" w:cs="Times New Roman CYR"/>
            <w:sz w:val="28"/>
            <w:szCs w:val="28"/>
          </w:rPr>
          <w:t>«</w:t>
        </w:r>
        <w:r w:rsidRPr="007E30A3">
          <w:rPr>
            <w:rFonts w:ascii="Times New Roman CYR" w:hAnsi="Times New Roman CYR" w:cs="Times New Roman CYR"/>
            <w:sz w:val="28"/>
            <w:szCs w:val="28"/>
          </w:rPr>
          <w:t>г</w:t>
        </w:r>
        <w:r>
          <w:rPr>
            <w:rFonts w:ascii="Times New Roman CYR" w:hAnsi="Times New Roman CYR" w:cs="Times New Roman CYR"/>
            <w:sz w:val="28"/>
            <w:szCs w:val="28"/>
          </w:rPr>
          <w:t>»</w:t>
        </w:r>
        <w:r w:rsidR="00E94B87">
          <w:rPr>
            <w:rFonts w:ascii="Times New Roman CYR" w:hAnsi="Times New Roman CYR" w:cs="Times New Roman CYR"/>
            <w:sz w:val="28"/>
            <w:szCs w:val="28"/>
          </w:rPr>
          <w:t>, «е»</w:t>
        </w:r>
        <w:r w:rsidRPr="007E30A3">
          <w:rPr>
            <w:rFonts w:ascii="Times New Roman CYR" w:hAnsi="Times New Roman CYR" w:cs="Times New Roman CYR"/>
            <w:sz w:val="28"/>
            <w:szCs w:val="28"/>
          </w:rPr>
          <w:t xml:space="preserve"> пункта </w:t>
        </w:r>
        <w:r w:rsidR="00A046D0">
          <w:rPr>
            <w:rFonts w:ascii="Times New Roman CYR" w:hAnsi="Times New Roman CYR" w:cs="Times New Roman CYR"/>
            <w:sz w:val="28"/>
            <w:szCs w:val="28"/>
          </w:rPr>
          <w:t>8</w:t>
        </w:r>
      </w:hyperlink>
      <w:r w:rsidRPr="007E30A3">
        <w:rPr>
          <w:rFonts w:ascii="Times New Roman CYR" w:hAnsi="Times New Roman CYR" w:cs="Times New Roman CYR"/>
          <w:sz w:val="28"/>
          <w:szCs w:val="28"/>
        </w:rPr>
        <w:t> настоящего По</w:t>
      </w:r>
      <w:r>
        <w:rPr>
          <w:rFonts w:ascii="Times New Roman CYR" w:hAnsi="Times New Roman CYR" w:cs="Times New Roman CYR"/>
          <w:sz w:val="28"/>
          <w:szCs w:val="28"/>
        </w:rPr>
        <w:t>рядка</w:t>
      </w:r>
      <w:r w:rsidRPr="007E30A3">
        <w:rPr>
          <w:rFonts w:ascii="Times New Roman CYR" w:hAnsi="Times New Roman CYR" w:cs="Times New Roman CYR"/>
          <w:sz w:val="28"/>
          <w:szCs w:val="28"/>
        </w:rPr>
        <w:t>. Если так</w:t>
      </w:r>
      <w:r w:rsidR="00E94B87">
        <w:rPr>
          <w:rFonts w:ascii="Times New Roman CYR" w:hAnsi="Times New Roman CYR" w:cs="Times New Roman CYR"/>
          <w:sz w:val="28"/>
          <w:szCs w:val="28"/>
        </w:rPr>
        <w:t>ие</w:t>
      </w:r>
      <w:r w:rsidRPr="007E30A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="00E94B87">
        <w:rPr>
          <w:rFonts w:ascii="Times New Roman CYR" w:hAnsi="Times New Roman CYR" w:cs="Times New Roman CYR"/>
          <w:sz w:val="28"/>
          <w:szCs w:val="28"/>
        </w:rPr>
        <w:t>ы</w:t>
      </w:r>
      <w:r w:rsidRPr="007E30A3">
        <w:rPr>
          <w:rFonts w:ascii="Times New Roman CYR" w:hAnsi="Times New Roman CYR" w:cs="Times New Roman CYR"/>
          <w:sz w:val="28"/>
          <w:szCs w:val="28"/>
        </w:rPr>
        <w:t xml:space="preserve"> не был</w:t>
      </w:r>
      <w:r w:rsidR="00E94B87">
        <w:rPr>
          <w:rFonts w:ascii="Times New Roman CYR" w:hAnsi="Times New Roman CYR" w:cs="Times New Roman CYR"/>
          <w:sz w:val="28"/>
          <w:szCs w:val="28"/>
        </w:rPr>
        <w:t>и</w:t>
      </w:r>
      <w:r w:rsidRPr="007E30A3">
        <w:rPr>
          <w:rFonts w:ascii="Times New Roman CYR" w:hAnsi="Times New Roman CYR" w:cs="Times New Roman CYR"/>
          <w:sz w:val="28"/>
          <w:szCs w:val="28"/>
        </w:rPr>
        <w:t xml:space="preserve"> представлен</w:t>
      </w:r>
      <w:r w:rsidR="00E94B87">
        <w:rPr>
          <w:rFonts w:ascii="Times New Roman CYR" w:hAnsi="Times New Roman CYR" w:cs="Times New Roman CYR"/>
          <w:sz w:val="28"/>
          <w:szCs w:val="28"/>
        </w:rPr>
        <w:t>ы</w:t>
      </w:r>
      <w:r w:rsidRPr="007E30A3">
        <w:rPr>
          <w:rFonts w:ascii="Times New Roman CYR" w:hAnsi="Times New Roman CYR" w:cs="Times New Roman CYR"/>
          <w:sz w:val="28"/>
          <w:szCs w:val="28"/>
        </w:rPr>
        <w:t xml:space="preserve"> заявителем или его представителем, указанны</w:t>
      </w:r>
      <w:r w:rsidR="00E94B87">
        <w:rPr>
          <w:rFonts w:ascii="Times New Roman CYR" w:hAnsi="Times New Roman CYR" w:cs="Times New Roman CYR"/>
          <w:sz w:val="28"/>
          <w:szCs w:val="28"/>
        </w:rPr>
        <w:t>е</w:t>
      </w:r>
      <w:r w:rsidRPr="007E30A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="00E94B87">
        <w:rPr>
          <w:rFonts w:ascii="Times New Roman CYR" w:hAnsi="Times New Roman CYR" w:cs="Times New Roman CYR"/>
          <w:sz w:val="28"/>
          <w:szCs w:val="28"/>
        </w:rPr>
        <w:t>ы</w:t>
      </w:r>
      <w:r w:rsidRPr="007E30A3">
        <w:rPr>
          <w:rFonts w:ascii="Times New Roman CYR" w:hAnsi="Times New Roman CYR" w:cs="Times New Roman CYR"/>
          <w:sz w:val="28"/>
          <w:szCs w:val="28"/>
        </w:rPr>
        <w:t xml:space="preserve"> и (или) информация запрашивается в порядке межведомственного информационного взаимодействия в соответствии с законодательством.</w:t>
      </w:r>
    </w:p>
    <w:p w:rsidR="00E94B87" w:rsidRPr="00E94B87" w:rsidRDefault="00E94B87" w:rsidP="00E94B8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94B87">
        <w:rPr>
          <w:rFonts w:ascii="Times New Roman CYR" w:hAnsi="Times New Roman CYR" w:cs="Times New Roman CYR"/>
          <w:sz w:val="28"/>
          <w:szCs w:val="28"/>
        </w:rPr>
        <w:t>1</w:t>
      </w:r>
      <w:r w:rsidR="00A046D0">
        <w:rPr>
          <w:rFonts w:ascii="Times New Roman CYR" w:hAnsi="Times New Roman CYR" w:cs="Times New Roman CYR"/>
          <w:sz w:val="28"/>
          <w:szCs w:val="28"/>
        </w:rPr>
        <w:t>0</w:t>
      </w:r>
      <w:r w:rsidRPr="00E94B87">
        <w:rPr>
          <w:rFonts w:ascii="Times New Roman CYR" w:hAnsi="Times New Roman CYR" w:cs="Times New Roman CYR"/>
          <w:sz w:val="28"/>
          <w:szCs w:val="28"/>
        </w:rPr>
        <w:t>. Заявление и документы, указанные в </w:t>
      </w:r>
      <w:hyperlink r:id="rId12" w:anchor="/document/34732881/entry/501" w:history="1">
        <w:r w:rsidRPr="00E94B87">
          <w:rPr>
            <w:rFonts w:ascii="Times New Roman CYR" w:hAnsi="Times New Roman CYR" w:cs="Times New Roman CYR"/>
            <w:sz w:val="28"/>
            <w:szCs w:val="28"/>
          </w:rPr>
          <w:t xml:space="preserve">пункте </w:t>
        </w:r>
        <w:r w:rsidR="00A046D0">
          <w:rPr>
            <w:rFonts w:ascii="Times New Roman CYR" w:hAnsi="Times New Roman CYR" w:cs="Times New Roman CYR"/>
            <w:sz w:val="28"/>
            <w:szCs w:val="28"/>
          </w:rPr>
          <w:t>8</w:t>
        </w:r>
      </w:hyperlink>
      <w:r w:rsidRPr="00E94B87">
        <w:rPr>
          <w:rFonts w:ascii="Times New Roman CYR" w:hAnsi="Times New Roman CYR" w:cs="Times New Roman CYR"/>
          <w:sz w:val="28"/>
          <w:szCs w:val="28"/>
        </w:rPr>
        <w:t> настоящего По</w:t>
      </w:r>
      <w:r>
        <w:rPr>
          <w:rFonts w:ascii="Times New Roman CYR" w:hAnsi="Times New Roman CYR" w:cs="Times New Roman CYR"/>
          <w:sz w:val="28"/>
          <w:szCs w:val="28"/>
        </w:rPr>
        <w:t>рядка</w:t>
      </w:r>
      <w:r w:rsidRPr="00E94B87">
        <w:rPr>
          <w:rFonts w:ascii="Times New Roman CYR" w:hAnsi="Times New Roman CYR" w:cs="Times New Roman CYR"/>
          <w:sz w:val="28"/>
          <w:szCs w:val="28"/>
        </w:rPr>
        <w:t xml:space="preserve"> (далее - документы), могут быть поданы в </w:t>
      </w:r>
      <w:r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Pr="00E94B87">
        <w:rPr>
          <w:rFonts w:ascii="Times New Roman CYR" w:hAnsi="Times New Roman CYR" w:cs="Times New Roman CYR"/>
          <w:sz w:val="28"/>
          <w:szCs w:val="28"/>
        </w:rPr>
        <w:t xml:space="preserve"> одним из следующих способов:</w:t>
      </w:r>
    </w:p>
    <w:p w:rsidR="00E94B87" w:rsidRPr="00E94B87" w:rsidRDefault="00E94B87" w:rsidP="00E94B8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94B87">
        <w:rPr>
          <w:rFonts w:ascii="Times New Roman CYR" w:hAnsi="Times New Roman CYR" w:cs="Times New Roman CYR"/>
          <w:sz w:val="28"/>
          <w:szCs w:val="28"/>
        </w:rPr>
        <w:t>а) путем личного обращения в у</w:t>
      </w:r>
      <w:r w:rsidR="00BE0049">
        <w:rPr>
          <w:rFonts w:ascii="Times New Roman CYR" w:hAnsi="Times New Roman CYR" w:cs="Times New Roman CYR"/>
          <w:sz w:val="28"/>
          <w:szCs w:val="28"/>
        </w:rPr>
        <w:t>полномоченный орган</w:t>
      </w:r>
      <w:r w:rsidRPr="00E94B87">
        <w:rPr>
          <w:rFonts w:ascii="Times New Roman CYR" w:hAnsi="Times New Roman CYR" w:cs="Times New Roman CYR"/>
          <w:sz w:val="28"/>
          <w:szCs w:val="28"/>
        </w:rPr>
        <w:t>. В этом случае копии с подлинников документов снимает лицо, ответственное за прием документов в у</w:t>
      </w:r>
      <w:r w:rsidR="00BE0049">
        <w:rPr>
          <w:rFonts w:ascii="Times New Roman CYR" w:hAnsi="Times New Roman CYR" w:cs="Times New Roman CYR"/>
          <w:sz w:val="28"/>
          <w:szCs w:val="28"/>
        </w:rPr>
        <w:t>полномоченном органе</w:t>
      </w:r>
      <w:r w:rsidRPr="00E94B87">
        <w:rPr>
          <w:rFonts w:ascii="Times New Roman CYR" w:hAnsi="Times New Roman CYR" w:cs="Times New Roman CYR"/>
          <w:sz w:val="28"/>
          <w:szCs w:val="28"/>
        </w:rPr>
        <w:t xml:space="preserve">, и удостоверяет их при сверке с подлинниками. Подлинники документов возвращаются </w:t>
      </w:r>
      <w:r w:rsidR="00BE0049">
        <w:rPr>
          <w:rFonts w:ascii="Times New Roman CYR" w:hAnsi="Times New Roman CYR" w:cs="Times New Roman CYR"/>
          <w:sz w:val="28"/>
          <w:szCs w:val="28"/>
        </w:rPr>
        <w:t>заявителю или его представителю</w:t>
      </w:r>
      <w:r w:rsidRPr="00E94B87">
        <w:rPr>
          <w:rFonts w:ascii="Times New Roman CYR" w:hAnsi="Times New Roman CYR" w:cs="Times New Roman CYR"/>
          <w:sz w:val="28"/>
          <w:szCs w:val="28"/>
        </w:rPr>
        <w:t xml:space="preserve"> в день личного обращения;</w:t>
      </w:r>
    </w:p>
    <w:p w:rsidR="00E94B87" w:rsidRPr="00E94B87" w:rsidRDefault="00E94B87" w:rsidP="00E94B8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94B87">
        <w:rPr>
          <w:rFonts w:ascii="Times New Roman CYR" w:hAnsi="Times New Roman CYR" w:cs="Times New Roman CYR"/>
          <w:sz w:val="28"/>
          <w:szCs w:val="28"/>
        </w:rPr>
        <w:t>б)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BE0049">
        <w:rPr>
          <w:rFonts w:ascii="Times New Roman CYR" w:hAnsi="Times New Roman CYR" w:cs="Times New Roman CYR"/>
          <w:sz w:val="28"/>
          <w:szCs w:val="28"/>
        </w:rPr>
        <w:t>овершение нотариальных действий.</w:t>
      </w:r>
    </w:p>
    <w:p w:rsidR="00BB3850" w:rsidRPr="00BE0049" w:rsidRDefault="00BE0049" w:rsidP="00BB385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E0049">
        <w:rPr>
          <w:rFonts w:ascii="Times New Roman CYR" w:hAnsi="Times New Roman CYR" w:cs="Times New Roman CYR"/>
          <w:sz w:val="28"/>
          <w:szCs w:val="28"/>
        </w:rPr>
        <w:t>1</w:t>
      </w:r>
      <w:r w:rsidR="00A046D0">
        <w:rPr>
          <w:rFonts w:ascii="Times New Roman CYR" w:hAnsi="Times New Roman CYR" w:cs="Times New Roman CYR"/>
          <w:sz w:val="28"/>
          <w:szCs w:val="28"/>
        </w:rPr>
        <w:t>1</w:t>
      </w:r>
      <w:r w:rsidRPr="00BE004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B3850" w:rsidRPr="00BE0049">
        <w:rPr>
          <w:rFonts w:ascii="Times New Roman CYR" w:hAnsi="Times New Roman CYR" w:cs="Times New Roman CYR"/>
          <w:sz w:val="28"/>
          <w:szCs w:val="28"/>
        </w:rPr>
        <w:t>Заявление и документы регистрируются у</w:t>
      </w:r>
      <w:r w:rsidR="00BB3850">
        <w:rPr>
          <w:rFonts w:ascii="Times New Roman CYR" w:hAnsi="Times New Roman CYR" w:cs="Times New Roman CYR"/>
          <w:sz w:val="28"/>
          <w:szCs w:val="28"/>
        </w:rPr>
        <w:t>полномоченным органом в</w:t>
      </w:r>
      <w:r w:rsidR="00BB3850" w:rsidRPr="00BE0049">
        <w:rPr>
          <w:rFonts w:ascii="Times New Roman CYR" w:hAnsi="Times New Roman CYR" w:cs="Times New Roman CYR"/>
          <w:sz w:val="28"/>
          <w:szCs w:val="28"/>
        </w:rPr>
        <w:t xml:space="preserve"> журнале входящей корреспонденции в день их представления, а в случае направления через организации почтовой связи - в день их поступления в у</w:t>
      </w:r>
      <w:r w:rsidR="00BB3850">
        <w:rPr>
          <w:rFonts w:ascii="Times New Roman CYR" w:hAnsi="Times New Roman CYR" w:cs="Times New Roman CYR"/>
          <w:sz w:val="28"/>
          <w:szCs w:val="28"/>
        </w:rPr>
        <w:t>полномоченный орган</w:t>
      </w:r>
      <w:r w:rsidR="00BB3850" w:rsidRPr="00BE0049">
        <w:rPr>
          <w:rFonts w:ascii="Times New Roman CYR" w:hAnsi="Times New Roman CYR" w:cs="Times New Roman CYR"/>
          <w:sz w:val="28"/>
          <w:szCs w:val="28"/>
        </w:rPr>
        <w:t>.</w:t>
      </w:r>
    </w:p>
    <w:p w:rsidR="000B1B39" w:rsidRPr="00BB3850" w:rsidRDefault="00A046D0" w:rsidP="00BB385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 Днё</w:t>
      </w:r>
      <w:r w:rsidR="000B1B39" w:rsidRPr="00BB3850">
        <w:rPr>
          <w:rFonts w:ascii="Times New Roman CYR" w:hAnsi="Times New Roman CYR" w:cs="Times New Roman CYR"/>
          <w:sz w:val="28"/>
          <w:szCs w:val="28"/>
        </w:rPr>
        <w:t xml:space="preserve">м обращения за </w:t>
      </w:r>
      <w:r w:rsidR="00BB3850">
        <w:rPr>
          <w:rFonts w:ascii="Times New Roman CYR" w:hAnsi="Times New Roman CYR" w:cs="Times New Roman CYR"/>
          <w:sz w:val="28"/>
          <w:szCs w:val="28"/>
        </w:rPr>
        <w:t>ежемесячной доплатой к пенсии</w:t>
      </w:r>
      <w:r w:rsidR="000B1B39" w:rsidRPr="00BB3850">
        <w:rPr>
          <w:rFonts w:ascii="Times New Roman CYR" w:hAnsi="Times New Roman CYR" w:cs="Times New Roman CYR"/>
          <w:sz w:val="28"/>
          <w:szCs w:val="28"/>
        </w:rPr>
        <w:t xml:space="preserve"> считается день приема уполномоченным органом соответствующего заявления со всеми необходимыми документами. Если указанное заявление пересылается по почте и при этом к нему прилагаются все необходимые документы, то дн</w:t>
      </w:r>
      <w:r>
        <w:rPr>
          <w:rFonts w:ascii="Times New Roman CYR" w:hAnsi="Times New Roman CYR" w:cs="Times New Roman CYR"/>
          <w:sz w:val="28"/>
          <w:szCs w:val="28"/>
        </w:rPr>
        <w:t>ё</w:t>
      </w:r>
      <w:r w:rsidR="000B1B39" w:rsidRPr="00BB3850">
        <w:rPr>
          <w:rFonts w:ascii="Times New Roman CYR" w:hAnsi="Times New Roman CYR" w:cs="Times New Roman CYR"/>
          <w:sz w:val="28"/>
          <w:szCs w:val="28"/>
        </w:rPr>
        <w:t xml:space="preserve">м обращения за </w:t>
      </w:r>
      <w:r w:rsidR="00BB3850">
        <w:rPr>
          <w:rFonts w:ascii="Times New Roman CYR" w:hAnsi="Times New Roman CYR" w:cs="Times New Roman CYR"/>
          <w:sz w:val="28"/>
          <w:szCs w:val="28"/>
        </w:rPr>
        <w:t>ежемесячной доплатой к пенсии</w:t>
      </w:r>
      <w:r w:rsidR="00BB3850" w:rsidRPr="00BB38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1B39" w:rsidRPr="00BB3850">
        <w:rPr>
          <w:rFonts w:ascii="Times New Roman CYR" w:hAnsi="Times New Roman CYR" w:cs="Times New Roman CYR"/>
          <w:sz w:val="28"/>
          <w:szCs w:val="28"/>
        </w:rPr>
        <w:t xml:space="preserve">считается </w:t>
      </w:r>
      <w:r w:rsidR="00BB3850">
        <w:rPr>
          <w:rFonts w:ascii="Times New Roman CYR" w:hAnsi="Times New Roman CYR" w:cs="Times New Roman CYR"/>
          <w:sz w:val="28"/>
          <w:szCs w:val="28"/>
        </w:rPr>
        <w:t>день их поступления в уполномоченный орган.</w:t>
      </w:r>
    </w:p>
    <w:p w:rsidR="007A5BE7" w:rsidRPr="007A5BE7" w:rsidRDefault="007A5BE7" w:rsidP="007C29C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A5BE7">
        <w:rPr>
          <w:rFonts w:ascii="Times New Roman CYR" w:hAnsi="Times New Roman CYR" w:cs="Times New Roman CYR"/>
          <w:sz w:val="28"/>
          <w:szCs w:val="28"/>
        </w:rPr>
        <w:t>1</w:t>
      </w:r>
      <w:r w:rsidR="00A046D0">
        <w:rPr>
          <w:rFonts w:ascii="Times New Roman CYR" w:hAnsi="Times New Roman CYR" w:cs="Times New Roman CYR"/>
          <w:sz w:val="28"/>
          <w:szCs w:val="28"/>
        </w:rPr>
        <w:t>3</w:t>
      </w:r>
      <w:r w:rsidRPr="007A5BE7">
        <w:rPr>
          <w:rFonts w:ascii="Times New Roman CYR" w:hAnsi="Times New Roman CYR" w:cs="Times New Roman CYR"/>
          <w:sz w:val="28"/>
          <w:szCs w:val="28"/>
        </w:rPr>
        <w:t>. При приеме документов и заявления у</w:t>
      </w:r>
      <w:r>
        <w:rPr>
          <w:rFonts w:ascii="Times New Roman CYR" w:hAnsi="Times New Roman CYR" w:cs="Times New Roman CYR"/>
          <w:sz w:val="28"/>
          <w:szCs w:val="28"/>
        </w:rPr>
        <w:t>полномоченным органом</w:t>
      </w:r>
      <w:r w:rsidRPr="007A5BE7">
        <w:rPr>
          <w:rFonts w:ascii="Times New Roman CYR" w:hAnsi="Times New Roman CYR" w:cs="Times New Roman CYR"/>
          <w:sz w:val="28"/>
          <w:szCs w:val="28"/>
        </w:rPr>
        <w:t xml:space="preserve"> оформляется расписка-уведомление и передается заявителю или его представителю.</w:t>
      </w:r>
    </w:p>
    <w:p w:rsidR="007A5BE7" w:rsidRPr="007A5BE7" w:rsidRDefault="007A5BE7" w:rsidP="007A5BE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A5BE7">
        <w:rPr>
          <w:rFonts w:ascii="Times New Roman CYR" w:hAnsi="Times New Roman CYR" w:cs="Times New Roman CYR"/>
          <w:sz w:val="28"/>
          <w:szCs w:val="28"/>
        </w:rPr>
        <w:t xml:space="preserve">В случае обращения заявителя с заявлением и документами через организации почтовой связи расписка-уведомление направляется заявителю или его представителю в течение </w:t>
      </w:r>
      <w:r>
        <w:rPr>
          <w:rFonts w:ascii="Times New Roman CYR" w:hAnsi="Times New Roman CYR" w:cs="Times New Roman CYR"/>
          <w:sz w:val="28"/>
          <w:szCs w:val="28"/>
        </w:rPr>
        <w:t>трех</w:t>
      </w:r>
      <w:r w:rsidRPr="007A5BE7">
        <w:rPr>
          <w:rFonts w:ascii="Times New Roman CYR" w:hAnsi="Times New Roman CYR" w:cs="Times New Roman CYR"/>
          <w:sz w:val="28"/>
          <w:szCs w:val="28"/>
        </w:rPr>
        <w:t xml:space="preserve"> рабочих дней со дня получения документов и заявления у</w:t>
      </w:r>
      <w:r>
        <w:rPr>
          <w:rFonts w:ascii="Times New Roman CYR" w:hAnsi="Times New Roman CYR" w:cs="Times New Roman CYR"/>
          <w:sz w:val="28"/>
          <w:szCs w:val="28"/>
        </w:rPr>
        <w:t>полномоченным органом</w:t>
      </w:r>
      <w:r w:rsidRPr="007A5BE7">
        <w:rPr>
          <w:rFonts w:ascii="Times New Roman CYR" w:hAnsi="Times New Roman CYR" w:cs="Times New Roman CYR"/>
          <w:sz w:val="28"/>
          <w:szCs w:val="28"/>
        </w:rPr>
        <w:t>.</w:t>
      </w:r>
    </w:p>
    <w:p w:rsidR="007A5BE7" w:rsidRPr="007A5BE7" w:rsidRDefault="007A5BE7" w:rsidP="007A5BE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A046D0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7A5BE7">
        <w:rPr>
          <w:rFonts w:ascii="Times New Roman CYR" w:hAnsi="Times New Roman CYR" w:cs="Times New Roman CYR"/>
          <w:sz w:val="28"/>
          <w:szCs w:val="28"/>
        </w:rPr>
        <w:t>В случае если представлен неполный перечень документов, указанных в </w:t>
      </w:r>
      <w:hyperlink r:id="rId13" w:anchor="/document/34732881/entry/25" w:history="1">
        <w:r w:rsidRPr="007A5BE7">
          <w:rPr>
            <w:rFonts w:ascii="Times New Roman CYR" w:hAnsi="Times New Roman CYR" w:cs="Times New Roman CYR"/>
            <w:sz w:val="28"/>
            <w:szCs w:val="28"/>
          </w:rPr>
          <w:t xml:space="preserve">пункте </w:t>
        </w:r>
        <w:r w:rsidR="00A046D0">
          <w:rPr>
            <w:rFonts w:ascii="Times New Roman CYR" w:hAnsi="Times New Roman CYR" w:cs="Times New Roman CYR"/>
            <w:sz w:val="28"/>
            <w:szCs w:val="28"/>
          </w:rPr>
          <w:t>8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A5BE7">
        <w:rPr>
          <w:rFonts w:ascii="Times New Roman CYR" w:hAnsi="Times New Roman CYR" w:cs="Times New Roman CYR"/>
          <w:sz w:val="28"/>
          <w:szCs w:val="28"/>
        </w:rPr>
        <w:t>настоящего По</w:t>
      </w:r>
      <w:r>
        <w:rPr>
          <w:rFonts w:ascii="Times New Roman CYR" w:hAnsi="Times New Roman CYR" w:cs="Times New Roman CYR"/>
          <w:sz w:val="28"/>
          <w:szCs w:val="28"/>
        </w:rPr>
        <w:t>рядка</w:t>
      </w:r>
      <w:r w:rsidRPr="007A5BE7">
        <w:rPr>
          <w:rFonts w:ascii="Times New Roman CYR" w:hAnsi="Times New Roman CYR" w:cs="Times New Roman CYR"/>
          <w:sz w:val="28"/>
          <w:szCs w:val="28"/>
        </w:rPr>
        <w:t xml:space="preserve">, заявителю или его представителю заявление и документы возвращаются в течение </w:t>
      </w:r>
      <w:r>
        <w:rPr>
          <w:rFonts w:ascii="Times New Roman CYR" w:hAnsi="Times New Roman CYR" w:cs="Times New Roman CYR"/>
          <w:sz w:val="28"/>
          <w:szCs w:val="28"/>
        </w:rPr>
        <w:t>трех</w:t>
      </w:r>
      <w:r w:rsidRPr="007A5BE7">
        <w:rPr>
          <w:rFonts w:ascii="Times New Roman CYR" w:hAnsi="Times New Roman CYR" w:cs="Times New Roman CYR"/>
          <w:sz w:val="28"/>
          <w:szCs w:val="28"/>
        </w:rPr>
        <w:t xml:space="preserve"> рабочих дней со дня обращения за установлением </w:t>
      </w:r>
      <w:r>
        <w:rPr>
          <w:rFonts w:ascii="Times New Roman CYR" w:hAnsi="Times New Roman CYR" w:cs="Times New Roman CYR"/>
          <w:sz w:val="28"/>
          <w:szCs w:val="28"/>
        </w:rPr>
        <w:t xml:space="preserve">ежемесячной </w:t>
      </w:r>
      <w:r w:rsidRPr="007A5BE7">
        <w:rPr>
          <w:rFonts w:ascii="Times New Roman CYR" w:hAnsi="Times New Roman CYR" w:cs="Times New Roman CYR"/>
          <w:sz w:val="28"/>
          <w:szCs w:val="28"/>
        </w:rPr>
        <w:t>доплаты к пенсии, с письменным указанием причин возврата.</w:t>
      </w:r>
    </w:p>
    <w:p w:rsidR="00274CFA" w:rsidRPr="00BE0049" w:rsidRDefault="00274CFA" w:rsidP="007A5BE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5BE7" w:rsidRPr="00A046D0" w:rsidRDefault="007A5BE7" w:rsidP="00A046D0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A046D0">
        <w:rPr>
          <w:rFonts w:ascii="Times New Roman CYR" w:hAnsi="Times New Roman CYR" w:cs="Times New Roman CYR"/>
          <w:sz w:val="28"/>
          <w:szCs w:val="28"/>
        </w:rPr>
        <w:lastRenderedPageBreak/>
        <w:t xml:space="preserve">3. </w:t>
      </w:r>
      <w:r w:rsidR="00A979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046D0">
        <w:rPr>
          <w:rFonts w:ascii="Times New Roman CYR" w:hAnsi="Times New Roman CYR" w:cs="Times New Roman CYR"/>
          <w:sz w:val="28"/>
          <w:szCs w:val="28"/>
        </w:rPr>
        <w:t>П</w:t>
      </w:r>
      <w:r w:rsidR="00A97981">
        <w:rPr>
          <w:rFonts w:ascii="Times New Roman CYR" w:hAnsi="Times New Roman CYR" w:cs="Times New Roman CYR"/>
          <w:sz w:val="28"/>
          <w:szCs w:val="28"/>
        </w:rPr>
        <w:t>ОРЯДОК  НАЗНАЧЕНИЯ, ВЫПЛАТЫ, ПЕРЕРАСЧЁТА  И  ИНДЕКСАЦИИ ЕЖЕМЕСЯЧНОЙ ДОПЛАТЫ К  ПЕНСИИ</w:t>
      </w:r>
    </w:p>
    <w:p w:rsidR="00CD3942" w:rsidRDefault="00CD3942" w:rsidP="007A5BE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3850" w:rsidRDefault="00BB3850" w:rsidP="00BB385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A5BE7">
        <w:rPr>
          <w:rFonts w:ascii="Times New Roman CYR" w:hAnsi="Times New Roman CYR" w:cs="Times New Roman CYR"/>
          <w:sz w:val="28"/>
          <w:szCs w:val="28"/>
        </w:rPr>
        <w:t>1</w:t>
      </w:r>
      <w:r w:rsidR="00A046D0">
        <w:rPr>
          <w:rFonts w:ascii="Times New Roman CYR" w:hAnsi="Times New Roman CYR" w:cs="Times New Roman CYR"/>
          <w:sz w:val="28"/>
          <w:szCs w:val="28"/>
        </w:rPr>
        <w:t>5</w:t>
      </w:r>
      <w:r w:rsidRPr="007A5BE7">
        <w:rPr>
          <w:rFonts w:ascii="Times New Roman CYR" w:hAnsi="Times New Roman CYR" w:cs="Times New Roman CYR"/>
          <w:sz w:val="28"/>
          <w:szCs w:val="28"/>
        </w:rPr>
        <w:t xml:space="preserve">. Назначение </w:t>
      </w:r>
      <w:r>
        <w:rPr>
          <w:rFonts w:ascii="Times New Roman CYR" w:hAnsi="Times New Roman CYR" w:cs="Times New Roman CYR"/>
          <w:sz w:val="28"/>
          <w:szCs w:val="28"/>
        </w:rPr>
        <w:t xml:space="preserve">ежемесячной </w:t>
      </w:r>
      <w:r w:rsidRPr="007A5BE7">
        <w:rPr>
          <w:rFonts w:ascii="Times New Roman CYR" w:hAnsi="Times New Roman CYR" w:cs="Times New Roman CYR"/>
          <w:sz w:val="28"/>
          <w:szCs w:val="28"/>
        </w:rPr>
        <w:t>доплаты к пенсии производится с первого числа месяца, в котором поступило обращение за установлением</w:t>
      </w:r>
      <w:r>
        <w:rPr>
          <w:rFonts w:ascii="Times New Roman CYR" w:hAnsi="Times New Roman CYR" w:cs="Times New Roman CYR"/>
          <w:sz w:val="28"/>
          <w:szCs w:val="28"/>
        </w:rPr>
        <w:t xml:space="preserve"> ежемесячной</w:t>
      </w:r>
      <w:r w:rsidRPr="007A5BE7">
        <w:rPr>
          <w:rFonts w:ascii="Times New Roman CYR" w:hAnsi="Times New Roman CYR" w:cs="Times New Roman CYR"/>
          <w:sz w:val="28"/>
          <w:szCs w:val="28"/>
        </w:rPr>
        <w:t xml:space="preserve"> доплаты </w:t>
      </w:r>
      <w:r w:rsidR="00A979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A5BE7">
        <w:rPr>
          <w:rFonts w:ascii="Times New Roman CYR" w:hAnsi="Times New Roman CYR" w:cs="Times New Roman CYR"/>
          <w:sz w:val="28"/>
          <w:szCs w:val="28"/>
        </w:rPr>
        <w:t xml:space="preserve">к  пенсии, </w:t>
      </w:r>
      <w:r w:rsidR="00A046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A5BE7">
        <w:rPr>
          <w:rFonts w:ascii="Times New Roman CYR" w:hAnsi="Times New Roman CYR" w:cs="Times New Roman CYR"/>
          <w:sz w:val="28"/>
          <w:szCs w:val="28"/>
        </w:rPr>
        <w:t>но не ранее чем со дня возникновения права на нее.</w:t>
      </w:r>
    </w:p>
    <w:p w:rsidR="00A373B5" w:rsidRDefault="00A046D0" w:rsidP="00A373B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A373B5" w:rsidRPr="007A5BE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373B5">
        <w:rPr>
          <w:rFonts w:ascii="Times New Roman CYR" w:hAnsi="Times New Roman CYR" w:cs="Times New Roman CYR"/>
          <w:sz w:val="28"/>
          <w:szCs w:val="28"/>
        </w:rPr>
        <w:t>Ежемесячная д</w:t>
      </w:r>
      <w:r w:rsidR="00A373B5" w:rsidRPr="007A5BE7">
        <w:rPr>
          <w:rFonts w:ascii="Times New Roman CYR" w:hAnsi="Times New Roman CYR" w:cs="Times New Roman CYR"/>
          <w:sz w:val="28"/>
          <w:szCs w:val="28"/>
        </w:rPr>
        <w:t xml:space="preserve">оплата к пенсии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назначается к страховой пенсии </w:t>
      </w:r>
      <w:r w:rsidR="00A373B5" w:rsidRPr="007A5BE7">
        <w:rPr>
          <w:rFonts w:ascii="Times New Roman CYR" w:hAnsi="Times New Roman CYR" w:cs="Times New Roman CYR"/>
          <w:sz w:val="28"/>
          <w:szCs w:val="28"/>
        </w:rPr>
        <w:t xml:space="preserve">по старости пожизненно, к страховой пенсии по инвалидности - на срок, на который определена </w:t>
      </w:r>
      <w:r w:rsidR="00A373B5" w:rsidRPr="007166BE">
        <w:rPr>
          <w:rFonts w:ascii="Times New Roman CYR" w:hAnsi="Times New Roman CYR" w:cs="Times New Roman CYR"/>
          <w:sz w:val="28"/>
          <w:szCs w:val="28"/>
        </w:rPr>
        <w:t>инвалидность</w:t>
      </w:r>
      <w:r w:rsidR="009C71C1">
        <w:rPr>
          <w:rFonts w:ascii="Times New Roman CYR" w:hAnsi="Times New Roman CYR" w:cs="Times New Roman CYR"/>
          <w:sz w:val="28"/>
          <w:szCs w:val="28"/>
        </w:rPr>
        <w:t>,</w:t>
      </w:r>
      <w:r w:rsidR="00A373B5" w:rsidRPr="00CC2126">
        <w:rPr>
          <w:rFonts w:ascii="Times New Roman CYR" w:hAnsi="Times New Roman CYR" w:cs="Times New Roman CYR"/>
          <w:sz w:val="28"/>
          <w:szCs w:val="28"/>
        </w:rPr>
        <w:t xml:space="preserve"> к пенсии, назначенной в соответствии с </w:t>
      </w:r>
      <w:r w:rsidR="00A373B5" w:rsidRPr="00E11D1E">
        <w:rPr>
          <w:sz w:val="28"/>
          <w:szCs w:val="28"/>
        </w:rPr>
        <w:t xml:space="preserve">Законом Российской Федерации от 19 апреля 1991 года </w:t>
      </w:r>
      <w:r w:rsidR="00A373B5">
        <w:rPr>
          <w:sz w:val="28"/>
          <w:szCs w:val="28"/>
        </w:rPr>
        <w:t>№ 1032-1 «</w:t>
      </w:r>
      <w:r w:rsidR="00A373B5" w:rsidRPr="00E11D1E">
        <w:rPr>
          <w:sz w:val="28"/>
          <w:szCs w:val="28"/>
        </w:rPr>
        <w:t>О занятости населения в Российской Федерации</w:t>
      </w:r>
      <w:r w:rsidR="00A373B5">
        <w:rPr>
          <w:sz w:val="28"/>
          <w:szCs w:val="28"/>
        </w:rPr>
        <w:t>»</w:t>
      </w:r>
      <w:r w:rsidR="00A373B5" w:rsidRPr="00E11D1E">
        <w:rPr>
          <w:sz w:val="28"/>
          <w:szCs w:val="28"/>
        </w:rPr>
        <w:t xml:space="preserve"> </w:t>
      </w:r>
      <w:r w:rsidR="00A373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73B5" w:rsidRPr="00CC2126">
        <w:rPr>
          <w:rFonts w:ascii="Times New Roman CYR" w:hAnsi="Times New Roman CYR" w:cs="Times New Roman CYR"/>
          <w:sz w:val="28"/>
          <w:szCs w:val="28"/>
        </w:rPr>
        <w:t>- на срок установления данной пенсии.</w:t>
      </w:r>
    </w:p>
    <w:p w:rsidR="00A373B5" w:rsidRPr="008E11A7" w:rsidRDefault="00A373B5" w:rsidP="00A373B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E11A7">
        <w:rPr>
          <w:rFonts w:ascii="Times New Roman CYR" w:hAnsi="Times New Roman CYR" w:cs="Times New Roman CYR"/>
          <w:sz w:val="28"/>
          <w:szCs w:val="28"/>
        </w:rPr>
        <w:t>1</w:t>
      </w:r>
      <w:r w:rsidR="009C71C1">
        <w:rPr>
          <w:rFonts w:ascii="Times New Roman CYR" w:hAnsi="Times New Roman CYR" w:cs="Times New Roman CYR"/>
          <w:sz w:val="28"/>
          <w:szCs w:val="28"/>
        </w:rPr>
        <w:t>7</w:t>
      </w:r>
      <w:r w:rsidRPr="008E11A7">
        <w:rPr>
          <w:rFonts w:ascii="Times New Roman CYR" w:hAnsi="Times New Roman CYR" w:cs="Times New Roman CYR"/>
          <w:sz w:val="28"/>
          <w:szCs w:val="28"/>
        </w:rPr>
        <w:t>. У</w:t>
      </w:r>
      <w:r>
        <w:rPr>
          <w:rFonts w:ascii="Times New Roman CYR" w:hAnsi="Times New Roman CYR" w:cs="Times New Roman CYR"/>
          <w:sz w:val="28"/>
          <w:szCs w:val="28"/>
        </w:rPr>
        <w:t>полномоченный орган</w:t>
      </w:r>
      <w:r w:rsidRPr="008E11A7">
        <w:rPr>
          <w:rFonts w:ascii="Times New Roman CYR" w:hAnsi="Times New Roman CYR" w:cs="Times New Roman CYR"/>
          <w:sz w:val="28"/>
          <w:szCs w:val="28"/>
        </w:rPr>
        <w:t xml:space="preserve"> в течение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8E11A7">
        <w:rPr>
          <w:rFonts w:ascii="Times New Roman CYR" w:hAnsi="Times New Roman CYR" w:cs="Times New Roman CYR"/>
          <w:sz w:val="28"/>
          <w:szCs w:val="28"/>
        </w:rPr>
        <w:t xml:space="preserve">0 календарных дней со дня обращения за установлением </w:t>
      </w:r>
      <w:r>
        <w:rPr>
          <w:rFonts w:ascii="Times New Roman CYR" w:hAnsi="Times New Roman CYR" w:cs="Times New Roman CYR"/>
          <w:sz w:val="28"/>
          <w:szCs w:val="28"/>
        </w:rPr>
        <w:t xml:space="preserve">ежемесячной </w:t>
      </w:r>
      <w:r w:rsidRPr="008E11A7">
        <w:rPr>
          <w:rFonts w:ascii="Times New Roman CYR" w:hAnsi="Times New Roman CYR" w:cs="Times New Roman CYR"/>
          <w:sz w:val="28"/>
          <w:szCs w:val="28"/>
        </w:rPr>
        <w:t>доплаты к  пенсии:</w:t>
      </w:r>
    </w:p>
    <w:p w:rsidR="00A373B5" w:rsidRPr="008E11A7" w:rsidRDefault="00A373B5" w:rsidP="00A373B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E11A7">
        <w:rPr>
          <w:rFonts w:ascii="Times New Roman CYR" w:hAnsi="Times New Roman CYR" w:cs="Times New Roman CYR"/>
          <w:sz w:val="28"/>
          <w:szCs w:val="28"/>
        </w:rPr>
        <w:t>а) рассматривает и осуществляет проверку сведений, изложенных в заявлении и приложенных к нему документах;</w:t>
      </w:r>
    </w:p>
    <w:p w:rsidR="00A373B5" w:rsidRPr="008E11A7" w:rsidRDefault="00A373B5" w:rsidP="00A373B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E11A7">
        <w:rPr>
          <w:rFonts w:ascii="Times New Roman CYR" w:hAnsi="Times New Roman CYR" w:cs="Times New Roman CYR"/>
          <w:sz w:val="28"/>
          <w:szCs w:val="28"/>
        </w:rPr>
        <w:t xml:space="preserve">б) производит расчет размера </w:t>
      </w:r>
      <w:r>
        <w:rPr>
          <w:rFonts w:ascii="Times New Roman CYR" w:hAnsi="Times New Roman CYR" w:cs="Times New Roman CYR"/>
          <w:sz w:val="28"/>
          <w:szCs w:val="28"/>
        </w:rPr>
        <w:t xml:space="preserve">ежемесячной </w:t>
      </w:r>
      <w:r w:rsidRPr="008E11A7">
        <w:rPr>
          <w:rFonts w:ascii="Times New Roman CYR" w:hAnsi="Times New Roman CYR" w:cs="Times New Roman CYR"/>
          <w:sz w:val="28"/>
          <w:szCs w:val="28"/>
        </w:rPr>
        <w:t>доплаты к пенсии;</w:t>
      </w:r>
    </w:p>
    <w:p w:rsidR="00A373B5" w:rsidRDefault="00A373B5" w:rsidP="00A373B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E11A7">
        <w:rPr>
          <w:rFonts w:ascii="Times New Roman CYR" w:hAnsi="Times New Roman CYR" w:cs="Times New Roman CYR"/>
          <w:sz w:val="28"/>
          <w:szCs w:val="28"/>
        </w:rPr>
        <w:t xml:space="preserve">в) подготавливает решение о назначении </w:t>
      </w:r>
      <w:r>
        <w:rPr>
          <w:rFonts w:ascii="Times New Roman CYR" w:hAnsi="Times New Roman CYR" w:cs="Times New Roman CYR"/>
          <w:sz w:val="28"/>
          <w:szCs w:val="28"/>
        </w:rPr>
        <w:t xml:space="preserve">ежемесячной </w:t>
      </w:r>
      <w:r w:rsidRPr="008E11A7">
        <w:rPr>
          <w:rFonts w:ascii="Times New Roman CYR" w:hAnsi="Times New Roman CYR" w:cs="Times New Roman CYR"/>
          <w:sz w:val="28"/>
          <w:szCs w:val="28"/>
        </w:rPr>
        <w:t>доплаты к пенсии либо о</w:t>
      </w:r>
      <w:r>
        <w:rPr>
          <w:rFonts w:ascii="Times New Roman CYR" w:hAnsi="Times New Roman CYR" w:cs="Times New Roman CYR"/>
          <w:sz w:val="28"/>
          <w:szCs w:val="28"/>
        </w:rPr>
        <w:t>б отказе в ее назначении;</w:t>
      </w:r>
    </w:p>
    <w:p w:rsidR="00A373B5" w:rsidRPr="008E11A7" w:rsidRDefault="00A373B5" w:rsidP="00A373B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</w:t>
      </w:r>
      <w:r w:rsidRPr="008E11A7">
        <w:rPr>
          <w:rFonts w:ascii="Times New Roman CYR" w:hAnsi="Times New Roman CYR" w:cs="Times New Roman CYR"/>
          <w:sz w:val="28"/>
          <w:szCs w:val="28"/>
        </w:rPr>
        <w:t>уведомл</w:t>
      </w:r>
      <w:r>
        <w:rPr>
          <w:rFonts w:ascii="Times New Roman CYR" w:hAnsi="Times New Roman CYR" w:cs="Times New Roman CYR"/>
          <w:sz w:val="28"/>
          <w:szCs w:val="28"/>
        </w:rPr>
        <w:t>яет заявителя</w:t>
      </w:r>
      <w:r w:rsidRPr="008E11A7">
        <w:rPr>
          <w:rFonts w:ascii="Times New Roman CYR" w:hAnsi="Times New Roman CYR" w:cs="Times New Roman CYR"/>
          <w:sz w:val="28"/>
          <w:szCs w:val="28"/>
        </w:rPr>
        <w:t xml:space="preserve"> о назначении либо об отказе в назначении </w:t>
      </w:r>
      <w:r>
        <w:rPr>
          <w:rFonts w:ascii="Times New Roman CYR" w:hAnsi="Times New Roman CYR" w:cs="Times New Roman CYR"/>
          <w:sz w:val="28"/>
          <w:szCs w:val="28"/>
        </w:rPr>
        <w:t xml:space="preserve">ежемесячной </w:t>
      </w:r>
      <w:r w:rsidR="00D4374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E11A7">
        <w:rPr>
          <w:rFonts w:ascii="Times New Roman CYR" w:hAnsi="Times New Roman CYR" w:cs="Times New Roman CYR"/>
          <w:sz w:val="28"/>
          <w:szCs w:val="28"/>
        </w:rPr>
        <w:t xml:space="preserve">доплаты </w:t>
      </w:r>
      <w:r w:rsidR="00135F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E11A7">
        <w:rPr>
          <w:rFonts w:ascii="Times New Roman CYR" w:hAnsi="Times New Roman CYR" w:cs="Times New Roman CYR"/>
          <w:sz w:val="28"/>
          <w:szCs w:val="28"/>
        </w:rPr>
        <w:t>к  пенсии с указанием причин отказа</w:t>
      </w:r>
    </w:p>
    <w:p w:rsidR="00A373B5" w:rsidRPr="00A07704" w:rsidRDefault="009C71C1" w:rsidP="00A373B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A373B5" w:rsidRPr="00A07704">
        <w:rPr>
          <w:rFonts w:ascii="Times New Roman CYR" w:hAnsi="Times New Roman CYR" w:cs="Times New Roman CYR"/>
          <w:sz w:val="28"/>
          <w:szCs w:val="28"/>
        </w:rPr>
        <w:t>. Р</w:t>
      </w:r>
      <w:r w:rsidR="00A373B5" w:rsidRPr="008E11A7">
        <w:rPr>
          <w:rFonts w:ascii="Times New Roman CYR" w:hAnsi="Times New Roman CYR" w:cs="Times New Roman CYR"/>
          <w:sz w:val="28"/>
          <w:szCs w:val="28"/>
        </w:rPr>
        <w:t xml:space="preserve">ешение о назначении </w:t>
      </w:r>
      <w:r w:rsidR="00A373B5">
        <w:rPr>
          <w:rFonts w:ascii="Times New Roman CYR" w:hAnsi="Times New Roman CYR" w:cs="Times New Roman CYR"/>
          <w:sz w:val="28"/>
          <w:szCs w:val="28"/>
        </w:rPr>
        <w:t xml:space="preserve">ежемесячной </w:t>
      </w:r>
      <w:r w:rsidR="00A373B5" w:rsidRPr="008E11A7">
        <w:rPr>
          <w:rFonts w:ascii="Times New Roman CYR" w:hAnsi="Times New Roman CYR" w:cs="Times New Roman CYR"/>
          <w:sz w:val="28"/>
          <w:szCs w:val="28"/>
        </w:rPr>
        <w:t>доплаты к пенсии либо об отказе в ее назначении</w:t>
      </w:r>
      <w:r w:rsidR="00A373B5" w:rsidRPr="00A07704">
        <w:rPr>
          <w:rFonts w:ascii="Times New Roman CYR" w:hAnsi="Times New Roman CYR" w:cs="Times New Roman CYR"/>
          <w:sz w:val="28"/>
          <w:szCs w:val="28"/>
        </w:rPr>
        <w:t xml:space="preserve"> принимается в виде распоряжения администрации </w:t>
      </w:r>
      <w:r w:rsidR="00DA154B">
        <w:rPr>
          <w:rFonts w:ascii="Times New Roman CYR" w:hAnsi="Times New Roman CYR" w:cs="Times New Roman CYR"/>
          <w:sz w:val="28"/>
          <w:szCs w:val="28"/>
        </w:rPr>
        <w:t>Харайгун</w:t>
      </w:r>
      <w:r w:rsidR="00A373B5">
        <w:rPr>
          <w:rFonts w:ascii="Times New Roman CYR" w:hAnsi="Times New Roman CYR" w:cs="Times New Roman CYR"/>
          <w:sz w:val="28"/>
          <w:szCs w:val="28"/>
        </w:rPr>
        <w:t>ского муниципального образования Зиминского района.</w:t>
      </w:r>
    </w:p>
    <w:p w:rsidR="00FE3BF3" w:rsidRDefault="00135F8D" w:rsidP="00FE3BF3">
      <w:pPr>
        <w:widowControl/>
        <w:rPr>
          <w:sz w:val="28"/>
          <w:szCs w:val="28"/>
        </w:rPr>
      </w:pPr>
      <w:r w:rsidRPr="00FE3BF3">
        <w:rPr>
          <w:sz w:val="28"/>
          <w:szCs w:val="28"/>
        </w:rPr>
        <w:t>19</w:t>
      </w:r>
      <w:r w:rsidR="00A373B5" w:rsidRPr="00FE3BF3">
        <w:rPr>
          <w:sz w:val="28"/>
          <w:szCs w:val="28"/>
        </w:rPr>
        <w:t xml:space="preserve">. Основаниями для отказа в назначении ежемесячной доплаты к пенсии являются </w:t>
      </w:r>
      <w:r w:rsidR="00FE3BF3" w:rsidRPr="00FE3BF3">
        <w:rPr>
          <w:sz w:val="28"/>
          <w:szCs w:val="28"/>
        </w:rPr>
        <w:t xml:space="preserve">отсутствие условий, дающих право на назначение доплаты к страховой пенсии, предусмотренных </w:t>
      </w:r>
      <w:hyperlink r:id="rId14" w:history="1">
        <w:r w:rsidR="00FE3BF3" w:rsidRPr="00FE3BF3">
          <w:rPr>
            <w:sz w:val="28"/>
            <w:szCs w:val="28"/>
          </w:rPr>
          <w:t>статьей 10</w:t>
        </w:r>
      </w:hyperlink>
      <w:r w:rsidR="00FE3BF3" w:rsidRPr="00FE3BF3">
        <w:rPr>
          <w:sz w:val="28"/>
          <w:szCs w:val="28"/>
        </w:rPr>
        <w:t xml:space="preserve"> Закона Иркутской области </w:t>
      </w:r>
      <w:r w:rsidR="00A373B5" w:rsidRPr="00FE3BF3">
        <w:rPr>
          <w:sz w:val="28"/>
          <w:szCs w:val="28"/>
        </w:rPr>
        <w:t>от 17 декабря 2008 года № 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</w:t>
      </w:r>
      <w:r w:rsidR="00A373B5" w:rsidRPr="00D4374C">
        <w:rPr>
          <w:color w:val="FF0000"/>
          <w:sz w:val="28"/>
          <w:szCs w:val="28"/>
        </w:rPr>
        <w:t xml:space="preserve"> </w:t>
      </w:r>
      <w:r w:rsidR="00FE3BF3">
        <w:rPr>
          <w:sz w:val="28"/>
          <w:szCs w:val="28"/>
        </w:rPr>
        <w:t>представление заявителем или его представителем недостоверных сведений.</w:t>
      </w:r>
    </w:p>
    <w:p w:rsidR="00A373B5" w:rsidRPr="00804F8B" w:rsidRDefault="00A373B5" w:rsidP="00A373B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04F8B">
        <w:rPr>
          <w:rFonts w:ascii="Times New Roman CYR" w:hAnsi="Times New Roman CYR" w:cs="Times New Roman CYR"/>
          <w:sz w:val="28"/>
          <w:szCs w:val="28"/>
        </w:rPr>
        <w:t>2</w:t>
      </w:r>
      <w:r w:rsidR="00D4374C">
        <w:rPr>
          <w:rFonts w:ascii="Times New Roman CYR" w:hAnsi="Times New Roman CYR" w:cs="Times New Roman CYR"/>
          <w:sz w:val="28"/>
          <w:szCs w:val="28"/>
        </w:rPr>
        <w:t>0</w:t>
      </w:r>
      <w:r w:rsidRPr="00804F8B">
        <w:rPr>
          <w:rFonts w:ascii="Times New Roman CYR" w:hAnsi="Times New Roman CYR" w:cs="Times New Roman CYR"/>
          <w:sz w:val="28"/>
          <w:szCs w:val="28"/>
        </w:rPr>
        <w:t xml:space="preserve">. Уполномоченный орган не позднее трех рабочих дней после дня подписания и регистрации распоряжения администрации </w:t>
      </w:r>
      <w:r w:rsidR="00DA154B">
        <w:rPr>
          <w:rFonts w:ascii="Times New Roman CYR" w:hAnsi="Times New Roman CYR" w:cs="Times New Roman CYR"/>
          <w:sz w:val="28"/>
          <w:szCs w:val="28"/>
        </w:rPr>
        <w:t>Харайгун</w:t>
      </w:r>
      <w:r>
        <w:rPr>
          <w:rFonts w:ascii="Times New Roman CYR" w:hAnsi="Times New Roman CYR" w:cs="Times New Roman CYR"/>
          <w:sz w:val="28"/>
          <w:szCs w:val="28"/>
        </w:rPr>
        <w:t>ског</w:t>
      </w:r>
      <w:r w:rsidRPr="00804F8B">
        <w:rPr>
          <w:rFonts w:ascii="Times New Roman CYR" w:hAnsi="Times New Roman CYR" w:cs="Times New Roman CYR"/>
          <w:sz w:val="28"/>
          <w:szCs w:val="28"/>
        </w:rPr>
        <w:t>о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Зиминского района</w:t>
      </w:r>
      <w:r w:rsidRPr="00804F8B">
        <w:rPr>
          <w:rFonts w:ascii="Times New Roman CYR" w:hAnsi="Times New Roman CYR" w:cs="Times New Roman CYR"/>
          <w:sz w:val="28"/>
          <w:szCs w:val="28"/>
        </w:rPr>
        <w:t xml:space="preserve">, указанного в пункте </w:t>
      </w:r>
      <w:r w:rsidR="00D4374C">
        <w:rPr>
          <w:rFonts w:ascii="Times New Roman CYR" w:hAnsi="Times New Roman CYR" w:cs="Times New Roman CYR"/>
          <w:sz w:val="28"/>
          <w:szCs w:val="28"/>
        </w:rPr>
        <w:t>18</w:t>
      </w:r>
      <w:r w:rsidRPr="00804F8B">
        <w:rPr>
          <w:rFonts w:ascii="Times New Roman CYR" w:hAnsi="Times New Roman CYR" w:cs="Times New Roman CYR"/>
          <w:sz w:val="28"/>
          <w:szCs w:val="28"/>
        </w:rPr>
        <w:t xml:space="preserve"> настоящего Порядка, письменно уведомляет заявителя о назначении ежемесячной доплаты к пенсии либо об отказе в ее назначении с обоснованием причин отказа.</w:t>
      </w:r>
    </w:p>
    <w:p w:rsidR="00A373B5" w:rsidRPr="00A07704" w:rsidRDefault="00A373B5" w:rsidP="00A373B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04F8B">
        <w:rPr>
          <w:rFonts w:ascii="Times New Roman CYR" w:hAnsi="Times New Roman CYR" w:cs="Times New Roman CYR"/>
          <w:sz w:val="28"/>
          <w:szCs w:val="28"/>
        </w:rPr>
        <w:t>2</w:t>
      </w:r>
      <w:r w:rsidR="00D4374C">
        <w:rPr>
          <w:rFonts w:ascii="Times New Roman CYR" w:hAnsi="Times New Roman CYR" w:cs="Times New Roman CYR"/>
          <w:sz w:val="28"/>
          <w:szCs w:val="28"/>
        </w:rPr>
        <w:t>1</w:t>
      </w:r>
      <w:r w:rsidRPr="00804F8B">
        <w:rPr>
          <w:rFonts w:ascii="Times New Roman CYR" w:hAnsi="Times New Roman CYR" w:cs="Times New Roman CYR"/>
          <w:sz w:val="28"/>
          <w:szCs w:val="28"/>
        </w:rPr>
        <w:t xml:space="preserve">. При несогласии </w:t>
      </w:r>
      <w:r>
        <w:rPr>
          <w:rFonts w:ascii="Times New Roman CYR" w:hAnsi="Times New Roman CYR" w:cs="Times New Roman CYR"/>
          <w:sz w:val="28"/>
          <w:szCs w:val="28"/>
        </w:rPr>
        <w:t>заявителя</w:t>
      </w:r>
      <w:r w:rsidRPr="00804F8B">
        <w:rPr>
          <w:rFonts w:ascii="Times New Roman CYR" w:hAnsi="Times New Roman CYR" w:cs="Times New Roman CYR"/>
          <w:sz w:val="28"/>
          <w:szCs w:val="28"/>
        </w:rPr>
        <w:t xml:space="preserve"> с решением об отказе в назначении ежемесячной доплаты к пенсии, оно может быть обжаловано в судебном порядке.</w:t>
      </w:r>
    </w:p>
    <w:p w:rsidR="00A373B5" w:rsidRDefault="00D4374C" w:rsidP="00BB385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A373B5" w:rsidRPr="00BB3850">
        <w:rPr>
          <w:rFonts w:ascii="Times New Roman CYR" w:hAnsi="Times New Roman CYR" w:cs="Times New Roman CYR"/>
          <w:sz w:val="28"/>
          <w:szCs w:val="28"/>
        </w:rPr>
        <w:t>. Перечисление ежемесячной доплаты к пенсии осуществляется ежемесячно, до 30-го числа месяца, следующего за отчетным.</w:t>
      </w:r>
    </w:p>
    <w:p w:rsidR="006B5CAE" w:rsidRPr="00BB3850" w:rsidRDefault="004B5484" w:rsidP="00BB385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D4374C">
        <w:rPr>
          <w:sz w:val="28"/>
          <w:szCs w:val="28"/>
        </w:rPr>
        <w:t>3</w:t>
      </w:r>
      <w:r>
        <w:rPr>
          <w:sz w:val="28"/>
          <w:szCs w:val="28"/>
        </w:rPr>
        <w:t xml:space="preserve">. Ежемесячная доплата к пенсии выплачивается путем зачисления денежных средств на лицевой счет заявителя в банке или иной кредитной организации </w:t>
      </w:r>
      <w:r w:rsidR="00A373B5" w:rsidRPr="006C20CB">
        <w:rPr>
          <w:rFonts w:ascii="Times New Roman CYR" w:hAnsi="Times New Roman CYR" w:cs="Times New Roman CYR"/>
          <w:sz w:val="28"/>
          <w:szCs w:val="28"/>
        </w:rPr>
        <w:t>либо через организации почтовой связи</w:t>
      </w:r>
      <w:r w:rsidR="00A373B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6B5CAE">
        <w:rPr>
          <w:sz w:val="28"/>
          <w:szCs w:val="28"/>
        </w:rPr>
        <w:t xml:space="preserve">в соответствии со </w:t>
      </w:r>
      <w:r w:rsidRPr="006B5CAE">
        <w:rPr>
          <w:sz w:val="28"/>
          <w:szCs w:val="28"/>
        </w:rPr>
        <w:lastRenderedPageBreak/>
        <w:t>сведениями, указанными в</w:t>
      </w:r>
      <w:r>
        <w:rPr>
          <w:sz w:val="28"/>
          <w:szCs w:val="28"/>
        </w:rPr>
        <w:t xml:space="preserve"> заявлении о назначении ежемесячной доплаты  к пенсии.</w:t>
      </w:r>
    </w:p>
    <w:p w:rsidR="00A07704" w:rsidRDefault="00A07704" w:rsidP="00A0770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07704">
        <w:rPr>
          <w:rFonts w:ascii="Times New Roman CYR" w:hAnsi="Times New Roman CYR" w:cs="Times New Roman CYR"/>
          <w:sz w:val="28"/>
          <w:szCs w:val="28"/>
        </w:rPr>
        <w:t>2</w:t>
      </w:r>
      <w:r w:rsidR="00804F8B">
        <w:rPr>
          <w:rFonts w:ascii="Times New Roman CYR" w:hAnsi="Times New Roman CYR" w:cs="Times New Roman CYR"/>
          <w:sz w:val="28"/>
          <w:szCs w:val="28"/>
        </w:rPr>
        <w:t>4</w:t>
      </w:r>
      <w:r w:rsidRPr="00A07704">
        <w:rPr>
          <w:rFonts w:ascii="Times New Roman CYR" w:hAnsi="Times New Roman CYR" w:cs="Times New Roman CYR"/>
          <w:sz w:val="28"/>
          <w:szCs w:val="28"/>
        </w:rPr>
        <w:t xml:space="preserve">. Распоряжение администрации </w:t>
      </w:r>
      <w:r w:rsidR="00DA154B">
        <w:rPr>
          <w:sz w:val="28"/>
          <w:szCs w:val="28"/>
        </w:rPr>
        <w:t>Харайгунского</w:t>
      </w:r>
      <w:r w:rsidRPr="00A0770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="007C29C1">
        <w:rPr>
          <w:rFonts w:ascii="Times New Roman CYR" w:hAnsi="Times New Roman CYR" w:cs="Times New Roman CYR"/>
          <w:sz w:val="28"/>
          <w:szCs w:val="28"/>
        </w:rPr>
        <w:t xml:space="preserve">Зиминского района </w:t>
      </w:r>
      <w:r w:rsidRPr="00A07704">
        <w:rPr>
          <w:rFonts w:ascii="Times New Roman CYR" w:hAnsi="Times New Roman CYR" w:cs="Times New Roman CYR"/>
          <w:sz w:val="28"/>
          <w:szCs w:val="28"/>
        </w:rPr>
        <w:t>о назначении ежемесячной доплаты к пенсии вместе с заявлением заявителя о назначении ему ежемесячной доплаты к пенсии и документами формируется в пенсионное дело и хранится в уполномоченном органе.</w:t>
      </w:r>
    </w:p>
    <w:p w:rsidR="00E87DB8" w:rsidRDefault="00D4374C" w:rsidP="003C081E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2566F9" w:rsidRPr="00A373B5">
        <w:rPr>
          <w:sz w:val="28"/>
          <w:szCs w:val="28"/>
        </w:rPr>
        <w:t xml:space="preserve"> Ежемесячная доплата к пенсии подлежит </w:t>
      </w:r>
      <w:r w:rsidR="00A373B5">
        <w:rPr>
          <w:sz w:val="28"/>
          <w:szCs w:val="28"/>
        </w:rPr>
        <w:t>перерасчету</w:t>
      </w:r>
      <w:r w:rsidR="00E87DB8">
        <w:rPr>
          <w:sz w:val="28"/>
          <w:szCs w:val="28"/>
        </w:rPr>
        <w:t>:</w:t>
      </w:r>
    </w:p>
    <w:p w:rsidR="00E87DB8" w:rsidRDefault="00E87DB8" w:rsidP="003C081E">
      <w:pPr>
        <w:widowControl/>
        <w:rPr>
          <w:sz w:val="28"/>
          <w:szCs w:val="28"/>
        </w:rPr>
      </w:pPr>
      <w:r>
        <w:rPr>
          <w:sz w:val="28"/>
          <w:szCs w:val="28"/>
        </w:rPr>
        <w:t>а)</w:t>
      </w:r>
      <w:r w:rsidR="003C081E" w:rsidRPr="00A373B5">
        <w:rPr>
          <w:sz w:val="28"/>
          <w:szCs w:val="28"/>
        </w:rPr>
        <w:t xml:space="preserve"> при изменении </w:t>
      </w:r>
      <w:r w:rsidR="003C081E">
        <w:rPr>
          <w:sz w:val="28"/>
          <w:szCs w:val="28"/>
        </w:rPr>
        <w:t xml:space="preserve">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="003C081E" w:rsidRPr="00E11D1E">
        <w:rPr>
          <w:sz w:val="28"/>
          <w:szCs w:val="28"/>
        </w:rPr>
        <w:t xml:space="preserve">Законом Российской Федерации от 19 апреля 1991 года </w:t>
      </w:r>
      <w:r w:rsidR="003C081E">
        <w:rPr>
          <w:sz w:val="28"/>
          <w:szCs w:val="28"/>
        </w:rPr>
        <w:t>№ 1032-1 «</w:t>
      </w:r>
      <w:r w:rsidR="003C081E" w:rsidRPr="00E11D1E">
        <w:rPr>
          <w:sz w:val="28"/>
          <w:szCs w:val="28"/>
        </w:rPr>
        <w:t>О занятости населения в Российской Федерации</w:t>
      </w:r>
      <w:r w:rsidR="003C081E">
        <w:rPr>
          <w:sz w:val="28"/>
          <w:szCs w:val="28"/>
        </w:rPr>
        <w:t xml:space="preserve">, </w:t>
      </w:r>
      <w:r w:rsidR="003C081E" w:rsidRPr="00100F48">
        <w:rPr>
          <w:sz w:val="28"/>
          <w:szCs w:val="28"/>
        </w:rPr>
        <w:t>с первого числа месяца, в котором произошло соответствующее изменение</w:t>
      </w:r>
      <w:r>
        <w:rPr>
          <w:sz w:val="28"/>
          <w:szCs w:val="28"/>
        </w:rPr>
        <w:t>;</w:t>
      </w:r>
    </w:p>
    <w:p w:rsidR="00E87DB8" w:rsidRDefault="00E87DB8" w:rsidP="003C081E">
      <w:pPr>
        <w:widowControl/>
        <w:rPr>
          <w:sz w:val="28"/>
          <w:szCs w:val="28"/>
        </w:rPr>
      </w:pPr>
      <w:r>
        <w:rPr>
          <w:sz w:val="28"/>
          <w:szCs w:val="28"/>
        </w:rPr>
        <w:t>б) при изменении величины прожиточного минимума, устанавливаемого в целом по Иркутской области в расчете на душу населения</w:t>
      </w:r>
      <w:r w:rsidR="005F10A5">
        <w:rPr>
          <w:sz w:val="28"/>
          <w:szCs w:val="28"/>
        </w:rPr>
        <w:t>, с первого числа  месяца, следующего за кварталом, на который установлена величина прожиточного минимума;</w:t>
      </w:r>
    </w:p>
    <w:p w:rsidR="005F10A5" w:rsidRDefault="005F10A5" w:rsidP="003C081E">
      <w:pPr>
        <w:widowControl/>
        <w:rPr>
          <w:sz w:val="28"/>
          <w:szCs w:val="28"/>
        </w:rPr>
      </w:pPr>
      <w:r>
        <w:rPr>
          <w:sz w:val="28"/>
          <w:szCs w:val="28"/>
        </w:rPr>
        <w:t>в) при пересмотре группы инвалидности или причины инвалидности, который влечёт увеличение размера ежемесячной доплаты к пенсии, - со дня изменения группы инвалидности или причины инвалидности.</w:t>
      </w:r>
    </w:p>
    <w:p w:rsidR="00A373B5" w:rsidRPr="003C081E" w:rsidRDefault="003C081E" w:rsidP="003C081E">
      <w:pPr>
        <w:widowControl/>
        <w:rPr>
          <w:sz w:val="28"/>
          <w:szCs w:val="28"/>
        </w:rPr>
      </w:pPr>
      <w:r w:rsidRPr="003C081E">
        <w:rPr>
          <w:sz w:val="28"/>
          <w:szCs w:val="28"/>
        </w:rPr>
        <w:t>Пе</w:t>
      </w:r>
      <w:r w:rsidR="00A373B5" w:rsidRPr="003C081E">
        <w:rPr>
          <w:sz w:val="28"/>
          <w:szCs w:val="28"/>
        </w:rPr>
        <w:t xml:space="preserve">рерасчет </w:t>
      </w:r>
      <w:r w:rsidR="005F10A5">
        <w:rPr>
          <w:sz w:val="28"/>
          <w:szCs w:val="28"/>
        </w:rPr>
        <w:t>е</w:t>
      </w:r>
      <w:r w:rsidR="005F10A5" w:rsidRPr="00A373B5">
        <w:rPr>
          <w:sz w:val="28"/>
          <w:szCs w:val="28"/>
        </w:rPr>
        <w:t>жемесячн</w:t>
      </w:r>
      <w:r w:rsidR="005F10A5">
        <w:rPr>
          <w:sz w:val="28"/>
          <w:szCs w:val="28"/>
        </w:rPr>
        <w:t>ой</w:t>
      </w:r>
      <w:r w:rsidR="005F10A5" w:rsidRPr="00A373B5">
        <w:rPr>
          <w:sz w:val="28"/>
          <w:szCs w:val="28"/>
        </w:rPr>
        <w:t xml:space="preserve"> доплат</w:t>
      </w:r>
      <w:r w:rsidR="005F10A5">
        <w:rPr>
          <w:sz w:val="28"/>
          <w:szCs w:val="28"/>
        </w:rPr>
        <w:t>ы</w:t>
      </w:r>
      <w:r w:rsidR="005F10A5" w:rsidRPr="00A373B5">
        <w:rPr>
          <w:sz w:val="28"/>
          <w:szCs w:val="28"/>
        </w:rPr>
        <w:t xml:space="preserve"> к пенсии</w:t>
      </w:r>
      <w:r w:rsidR="005F10A5">
        <w:rPr>
          <w:sz w:val="28"/>
          <w:szCs w:val="28"/>
        </w:rPr>
        <w:t xml:space="preserve">, в случаях, предусмотренных подпунктами «а», «б» настоящего пункта, производится </w:t>
      </w:r>
      <w:r w:rsidR="00A373B5" w:rsidRPr="003C081E">
        <w:rPr>
          <w:sz w:val="28"/>
          <w:szCs w:val="28"/>
        </w:rPr>
        <w:t xml:space="preserve">без подачи </w:t>
      </w:r>
      <w:r w:rsidRPr="003C081E">
        <w:rPr>
          <w:sz w:val="28"/>
          <w:szCs w:val="28"/>
        </w:rPr>
        <w:t xml:space="preserve">заявителем </w:t>
      </w:r>
      <w:r w:rsidR="00A373B5" w:rsidRPr="003C081E">
        <w:rPr>
          <w:sz w:val="28"/>
          <w:szCs w:val="28"/>
        </w:rPr>
        <w:t>соответствующего заявления.</w:t>
      </w:r>
    </w:p>
    <w:p w:rsidR="002566F9" w:rsidRPr="001F3024" w:rsidRDefault="00A373B5" w:rsidP="001F3024">
      <w:pPr>
        <w:rPr>
          <w:sz w:val="28"/>
          <w:szCs w:val="28"/>
        </w:rPr>
      </w:pPr>
      <w:r w:rsidRPr="001F3024">
        <w:rPr>
          <w:sz w:val="28"/>
          <w:szCs w:val="28"/>
        </w:rPr>
        <w:t>2</w:t>
      </w:r>
      <w:r w:rsidR="00D4374C" w:rsidRPr="001F3024">
        <w:rPr>
          <w:sz w:val="28"/>
          <w:szCs w:val="28"/>
        </w:rPr>
        <w:t>6</w:t>
      </w:r>
      <w:r w:rsidRPr="001F3024">
        <w:rPr>
          <w:sz w:val="28"/>
          <w:szCs w:val="28"/>
        </w:rPr>
        <w:t xml:space="preserve">. Ежемесячная доплата к пенсии </w:t>
      </w:r>
      <w:r w:rsidR="002566F9" w:rsidRPr="001F3024">
        <w:rPr>
          <w:sz w:val="28"/>
          <w:szCs w:val="28"/>
        </w:rPr>
        <w:t xml:space="preserve"> индексируется </w:t>
      </w:r>
      <w:r w:rsidR="003C081E" w:rsidRPr="001F3024">
        <w:rPr>
          <w:sz w:val="28"/>
          <w:szCs w:val="28"/>
        </w:rPr>
        <w:t xml:space="preserve">при увеличении (индексации) размеров должностного оклада и (или) ежемесячного денежного поощрения </w:t>
      </w:r>
      <w:r w:rsidR="001F3024" w:rsidRPr="001F3024">
        <w:rPr>
          <w:sz w:val="28"/>
          <w:szCs w:val="28"/>
        </w:rPr>
        <w:t xml:space="preserve">главы </w:t>
      </w:r>
      <w:r w:rsidR="00DA154B">
        <w:rPr>
          <w:sz w:val="28"/>
          <w:szCs w:val="28"/>
        </w:rPr>
        <w:t>Харайгунского</w:t>
      </w:r>
      <w:r w:rsidR="001F3024" w:rsidRPr="001F3024">
        <w:rPr>
          <w:sz w:val="28"/>
          <w:szCs w:val="28"/>
        </w:rPr>
        <w:t xml:space="preserve"> муниципального образования </w:t>
      </w:r>
      <w:r w:rsidR="003C081E" w:rsidRPr="001F3024">
        <w:rPr>
          <w:sz w:val="28"/>
          <w:szCs w:val="28"/>
        </w:rPr>
        <w:t xml:space="preserve">в соответствии с решением о местном бюджете, утвержденным Думой </w:t>
      </w:r>
      <w:r w:rsidR="00DA154B">
        <w:rPr>
          <w:sz w:val="28"/>
          <w:szCs w:val="28"/>
        </w:rPr>
        <w:t>Харайгунского</w:t>
      </w:r>
      <w:r w:rsidR="003C081E" w:rsidRPr="001F3024">
        <w:rPr>
          <w:sz w:val="28"/>
          <w:szCs w:val="28"/>
        </w:rPr>
        <w:t xml:space="preserve"> муниципального образования Зиминского района с первого числа месяца,</w:t>
      </w:r>
      <w:r w:rsidR="001F3024" w:rsidRPr="001F3024">
        <w:rPr>
          <w:sz w:val="28"/>
          <w:szCs w:val="28"/>
        </w:rPr>
        <w:t xml:space="preserve"> в котором произошло увеличение.</w:t>
      </w:r>
    </w:p>
    <w:p w:rsidR="00405513" w:rsidRPr="00405513" w:rsidRDefault="00405513" w:rsidP="002566F9">
      <w:pPr>
        <w:ind w:firstLine="559"/>
        <w:rPr>
          <w:sz w:val="28"/>
          <w:szCs w:val="28"/>
        </w:rPr>
      </w:pPr>
      <w:r w:rsidRPr="00405513">
        <w:rPr>
          <w:sz w:val="28"/>
          <w:szCs w:val="28"/>
        </w:rPr>
        <w:t>27. Организация выплаты ежемесячной доплаты к пенсии осуществляется уполномоченным органом по месту жительства  заявителя.</w:t>
      </w:r>
    </w:p>
    <w:p w:rsidR="00E05519" w:rsidRDefault="00E05519"/>
    <w:p w:rsidR="00B435AF" w:rsidRPr="007C29C1" w:rsidRDefault="00B435AF" w:rsidP="007C29C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35AF" w:rsidRDefault="00B435AF" w:rsidP="00B435AF">
      <w:pPr>
        <w:jc w:val="center"/>
        <w:rPr>
          <w:sz w:val="28"/>
          <w:szCs w:val="28"/>
        </w:rPr>
      </w:pPr>
      <w:r w:rsidRPr="00B435AF">
        <w:rPr>
          <w:sz w:val="28"/>
          <w:szCs w:val="28"/>
        </w:rPr>
        <w:t>5. П</w:t>
      </w:r>
      <w:r>
        <w:rPr>
          <w:sz w:val="28"/>
          <w:szCs w:val="28"/>
        </w:rPr>
        <w:t xml:space="preserve">ОРЯДОК ПРЕКРАЩЕНИЯ  И  ПРИОСТАНОВЛЕНИЯ  </w:t>
      </w:r>
    </w:p>
    <w:p w:rsidR="00E05519" w:rsidRDefault="00B435AF" w:rsidP="00B435AF">
      <w:pPr>
        <w:jc w:val="center"/>
        <w:rPr>
          <w:sz w:val="28"/>
          <w:szCs w:val="28"/>
        </w:rPr>
      </w:pPr>
      <w:r>
        <w:rPr>
          <w:sz w:val="28"/>
          <w:szCs w:val="28"/>
        </w:rPr>
        <w:t>ЕЖЕМЕСЯЧНОЙ  ДОПЛАТЫ  К ПЕНСИИ</w:t>
      </w:r>
    </w:p>
    <w:p w:rsidR="00B435AF" w:rsidRPr="00B435AF" w:rsidRDefault="00B435AF" w:rsidP="00B435AF">
      <w:pPr>
        <w:jc w:val="center"/>
        <w:rPr>
          <w:sz w:val="28"/>
          <w:szCs w:val="28"/>
        </w:rPr>
      </w:pPr>
    </w:p>
    <w:p w:rsidR="00D4374C" w:rsidRPr="00D4374C" w:rsidRDefault="00B435AF" w:rsidP="00D4374C">
      <w:pPr>
        <w:rPr>
          <w:sz w:val="28"/>
          <w:szCs w:val="28"/>
        </w:rPr>
      </w:pPr>
      <w:r w:rsidRPr="00D4374C">
        <w:rPr>
          <w:sz w:val="28"/>
          <w:szCs w:val="28"/>
        </w:rPr>
        <w:t>2</w:t>
      </w:r>
      <w:r w:rsidR="00405513">
        <w:rPr>
          <w:sz w:val="28"/>
          <w:szCs w:val="28"/>
        </w:rPr>
        <w:t>8</w:t>
      </w:r>
      <w:r w:rsidRPr="00D4374C">
        <w:rPr>
          <w:sz w:val="28"/>
          <w:szCs w:val="28"/>
        </w:rPr>
        <w:t>. Выплата ежемесячной доплаты к пенсии прекращается в следующих случаях:</w:t>
      </w:r>
    </w:p>
    <w:p w:rsidR="00405513" w:rsidRDefault="00405513" w:rsidP="00405513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а)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</w:t>
      </w:r>
      <w:r>
        <w:rPr>
          <w:sz w:val="28"/>
          <w:szCs w:val="28"/>
        </w:rPr>
        <w:lastRenderedPageBreak/>
        <w:t>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405513" w:rsidRDefault="00405513" w:rsidP="00405513">
      <w:pPr>
        <w:widowControl/>
        <w:rPr>
          <w:sz w:val="28"/>
          <w:szCs w:val="28"/>
        </w:rPr>
      </w:pPr>
      <w:r>
        <w:rPr>
          <w:sz w:val="28"/>
          <w:szCs w:val="28"/>
        </w:rPr>
        <w:t>б) смерть заявителя, признание его безвестно отсутствующим, объявление умершим в порядке, установленном федеральными законами.</w:t>
      </w:r>
    </w:p>
    <w:p w:rsidR="00B435AF" w:rsidRDefault="00405513" w:rsidP="00405513">
      <w:pPr>
        <w:rPr>
          <w:sz w:val="28"/>
          <w:szCs w:val="28"/>
        </w:rPr>
      </w:pPr>
      <w:r w:rsidRPr="00D4374C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B435AF" w:rsidRPr="00D4374C">
        <w:rPr>
          <w:sz w:val="28"/>
          <w:szCs w:val="28"/>
        </w:rPr>
        <w:t>. При замещении лицом, замещавшим</w:t>
      </w:r>
      <w:r w:rsidR="00B435AF">
        <w:rPr>
          <w:sz w:val="28"/>
          <w:szCs w:val="28"/>
        </w:rPr>
        <w:t xml:space="preserve"> должность главы </w:t>
      </w:r>
      <w:r w:rsidR="00DA154B">
        <w:rPr>
          <w:sz w:val="28"/>
          <w:szCs w:val="28"/>
        </w:rPr>
        <w:t>Харайгунского</w:t>
      </w:r>
      <w:r w:rsidR="00B435AF">
        <w:rPr>
          <w:sz w:val="28"/>
          <w:szCs w:val="28"/>
        </w:rPr>
        <w:t xml:space="preserve"> муниципального образования</w:t>
      </w:r>
      <w:r w:rsidR="00B435AF" w:rsidRPr="00BE1D02">
        <w:rPr>
          <w:sz w:val="28"/>
          <w:szCs w:val="28"/>
        </w:rPr>
        <w:t>, получающим</w:t>
      </w:r>
      <w:r w:rsidR="00B435AF">
        <w:rPr>
          <w:sz w:val="28"/>
          <w:szCs w:val="28"/>
        </w:rPr>
        <w:t xml:space="preserve"> ежемесячную  </w:t>
      </w:r>
      <w:r w:rsidR="00B435AF" w:rsidRPr="00BE1D02">
        <w:rPr>
          <w:sz w:val="28"/>
          <w:szCs w:val="28"/>
        </w:rPr>
        <w:t xml:space="preserve">доплату к пенсии, государственной должности Российской Федерации, должности федеральной государственной гражданской службы, государственной должности субъекта Российской Федерации, должности государственной гражданской службы субъекта Российской Федерации, выборной муниципальной должности, должности муниципальной службы, выплата </w:t>
      </w:r>
      <w:r w:rsidR="00B435AF">
        <w:rPr>
          <w:sz w:val="28"/>
          <w:szCs w:val="28"/>
        </w:rPr>
        <w:t xml:space="preserve">ежемесячной </w:t>
      </w:r>
      <w:r w:rsidR="00B435AF" w:rsidRPr="00BE1D02">
        <w:rPr>
          <w:sz w:val="28"/>
          <w:szCs w:val="28"/>
        </w:rPr>
        <w:t>доплаты к пенсии приостанавливается</w:t>
      </w:r>
      <w:r w:rsidR="00B435AF">
        <w:rPr>
          <w:sz w:val="28"/>
          <w:szCs w:val="28"/>
        </w:rPr>
        <w:t xml:space="preserve">. </w:t>
      </w:r>
      <w:r w:rsidR="0041219E" w:rsidRPr="00BE1D02">
        <w:rPr>
          <w:sz w:val="28"/>
          <w:szCs w:val="28"/>
        </w:rPr>
        <w:t>После освобождения указанн</w:t>
      </w:r>
      <w:r w:rsidR="0041219E">
        <w:rPr>
          <w:sz w:val="28"/>
          <w:szCs w:val="28"/>
        </w:rPr>
        <w:t>ого</w:t>
      </w:r>
      <w:r w:rsidR="0041219E" w:rsidRPr="00BE1D02">
        <w:rPr>
          <w:sz w:val="28"/>
          <w:szCs w:val="28"/>
        </w:rPr>
        <w:t xml:space="preserve"> лиц</w:t>
      </w:r>
      <w:r w:rsidR="0041219E">
        <w:rPr>
          <w:sz w:val="28"/>
          <w:szCs w:val="28"/>
        </w:rPr>
        <w:t>а</w:t>
      </w:r>
      <w:r w:rsidR="0041219E" w:rsidRPr="00BE1D02">
        <w:rPr>
          <w:sz w:val="28"/>
          <w:szCs w:val="28"/>
        </w:rPr>
        <w:t xml:space="preserve"> от замещаемых должностей выплата </w:t>
      </w:r>
      <w:r w:rsidR="0041219E">
        <w:rPr>
          <w:sz w:val="28"/>
          <w:szCs w:val="28"/>
        </w:rPr>
        <w:t xml:space="preserve">ежемесячной </w:t>
      </w:r>
      <w:r w:rsidR="0041219E" w:rsidRPr="00BE1D02">
        <w:rPr>
          <w:sz w:val="28"/>
          <w:szCs w:val="28"/>
        </w:rPr>
        <w:t>доплаты к пенсии возобновляется на прежних условиях.</w:t>
      </w:r>
      <w:r w:rsidR="0041219E">
        <w:rPr>
          <w:sz w:val="28"/>
          <w:szCs w:val="28"/>
        </w:rPr>
        <w:t xml:space="preserve"> </w:t>
      </w:r>
    </w:p>
    <w:p w:rsidR="00BF5811" w:rsidRDefault="00BF5811" w:rsidP="00405513">
      <w:pPr>
        <w:rPr>
          <w:sz w:val="28"/>
          <w:szCs w:val="28"/>
        </w:rPr>
      </w:pPr>
      <w:r>
        <w:rPr>
          <w:sz w:val="28"/>
          <w:szCs w:val="28"/>
        </w:rPr>
        <w:t xml:space="preserve">Возобновление ежемесячной доплаты к пенсии осуществляется на основании заявления, поданного заявителем. Возобновление ежемесячной доплаты к пенсии осуществляется с первого числа месяца, следующего за месяцем, в котором </w:t>
      </w:r>
      <w:r w:rsidR="005734DC">
        <w:rPr>
          <w:sz w:val="28"/>
          <w:szCs w:val="28"/>
        </w:rPr>
        <w:t xml:space="preserve">уполномоченным органом </w:t>
      </w:r>
      <w:r>
        <w:rPr>
          <w:sz w:val="28"/>
          <w:szCs w:val="28"/>
        </w:rPr>
        <w:t xml:space="preserve"> получено заявление.</w:t>
      </w:r>
    </w:p>
    <w:p w:rsidR="00B435AF" w:rsidRDefault="00696DA2" w:rsidP="00B435AF">
      <w:pPr>
        <w:ind w:firstLine="559"/>
        <w:rPr>
          <w:sz w:val="28"/>
          <w:szCs w:val="28"/>
        </w:rPr>
      </w:pPr>
      <w:r>
        <w:rPr>
          <w:sz w:val="28"/>
          <w:szCs w:val="28"/>
        </w:rPr>
        <w:t>30</w:t>
      </w:r>
      <w:r w:rsidR="00B435AF">
        <w:rPr>
          <w:sz w:val="28"/>
          <w:szCs w:val="28"/>
        </w:rPr>
        <w:t xml:space="preserve">. Прекращение или приостановление выплаты ежемесячной доплаты к пенсии осуществляется с первого числа месяца, следующего за месяцем, в котором возникли обстоятельства, указанные </w:t>
      </w:r>
      <w:r w:rsidR="0041219E">
        <w:rPr>
          <w:sz w:val="28"/>
          <w:szCs w:val="28"/>
        </w:rPr>
        <w:t xml:space="preserve">в пунктах </w:t>
      </w:r>
      <w:r>
        <w:rPr>
          <w:sz w:val="28"/>
          <w:szCs w:val="28"/>
        </w:rPr>
        <w:t>28,29</w:t>
      </w:r>
      <w:r w:rsidR="0041219E">
        <w:rPr>
          <w:sz w:val="28"/>
          <w:szCs w:val="28"/>
        </w:rPr>
        <w:t xml:space="preserve"> настоящего Порядка.</w:t>
      </w:r>
    </w:p>
    <w:p w:rsidR="00B435AF" w:rsidRDefault="00696DA2" w:rsidP="00B435AF">
      <w:pPr>
        <w:ind w:firstLine="559"/>
        <w:rPr>
          <w:sz w:val="28"/>
          <w:szCs w:val="28"/>
        </w:rPr>
      </w:pPr>
      <w:r>
        <w:rPr>
          <w:sz w:val="28"/>
          <w:szCs w:val="28"/>
        </w:rPr>
        <w:t>31</w:t>
      </w:r>
      <w:r w:rsidR="0041219E">
        <w:rPr>
          <w:sz w:val="28"/>
          <w:szCs w:val="28"/>
        </w:rPr>
        <w:t xml:space="preserve">. </w:t>
      </w:r>
      <w:r w:rsidR="00B435AF">
        <w:rPr>
          <w:sz w:val="28"/>
          <w:szCs w:val="28"/>
        </w:rPr>
        <w:t xml:space="preserve">Получатель ежемесячной доплаты к пенсии обязан не позднее пяти рабочих дней  в письменной форме сообщить в  уполномоченный орган об обстоятельствах, с возникновением которых выплата ежемесячной доплаты к пенсии должна быть </w:t>
      </w:r>
      <w:r w:rsidR="0041219E">
        <w:rPr>
          <w:sz w:val="28"/>
          <w:szCs w:val="28"/>
        </w:rPr>
        <w:t xml:space="preserve">прекращена или </w:t>
      </w:r>
      <w:r w:rsidR="00B435AF">
        <w:rPr>
          <w:sz w:val="28"/>
          <w:szCs w:val="28"/>
        </w:rPr>
        <w:t>приостановлена</w:t>
      </w:r>
      <w:r w:rsidR="0041219E">
        <w:rPr>
          <w:sz w:val="28"/>
          <w:szCs w:val="28"/>
        </w:rPr>
        <w:t xml:space="preserve">, за исключением подпункта «б» пункта </w:t>
      </w:r>
      <w:r>
        <w:rPr>
          <w:sz w:val="28"/>
          <w:szCs w:val="28"/>
        </w:rPr>
        <w:t>28</w:t>
      </w:r>
      <w:r w:rsidR="0041219E">
        <w:rPr>
          <w:sz w:val="28"/>
          <w:szCs w:val="28"/>
        </w:rPr>
        <w:t xml:space="preserve"> настоящего Порядка</w:t>
      </w:r>
      <w:r w:rsidR="00B435AF">
        <w:rPr>
          <w:sz w:val="28"/>
          <w:szCs w:val="28"/>
        </w:rPr>
        <w:t>.</w:t>
      </w:r>
    </w:p>
    <w:p w:rsidR="00B435AF" w:rsidRDefault="00B435AF" w:rsidP="00B435AF"/>
    <w:p w:rsidR="00B435AF" w:rsidRPr="00E11D1E" w:rsidRDefault="00B435AF" w:rsidP="00B435AF">
      <w:pPr>
        <w:ind w:firstLine="708"/>
        <w:rPr>
          <w:sz w:val="28"/>
          <w:szCs w:val="28"/>
        </w:rPr>
      </w:pPr>
    </w:p>
    <w:p w:rsidR="00B435AF" w:rsidRDefault="00B435AF" w:rsidP="00B435AF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5245"/>
        <w:gridCol w:w="1026"/>
      </w:tblGrid>
      <w:tr w:rsidR="00E05519" w:rsidRPr="00340712" w:rsidTr="0034071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05519" w:rsidRPr="00E05519" w:rsidRDefault="00E05519">
            <w:pPr>
              <w:pStyle w:val="a5"/>
            </w:pP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519" w:rsidRPr="00340712" w:rsidRDefault="00E05519" w:rsidP="00340712">
            <w:pPr>
              <w:pStyle w:val="a5"/>
              <w:jc w:val="right"/>
              <w:rPr>
                <w:sz w:val="28"/>
                <w:szCs w:val="28"/>
              </w:rPr>
            </w:pPr>
          </w:p>
          <w:p w:rsidR="00E05519" w:rsidRPr="00340712" w:rsidRDefault="00E05519" w:rsidP="00340712">
            <w:pPr>
              <w:pStyle w:val="a5"/>
              <w:jc w:val="right"/>
              <w:rPr>
                <w:sz w:val="28"/>
                <w:szCs w:val="28"/>
              </w:rPr>
            </w:pPr>
          </w:p>
          <w:p w:rsidR="00E05519" w:rsidRPr="00340712" w:rsidRDefault="00E05519" w:rsidP="00340712">
            <w:pPr>
              <w:pStyle w:val="a5"/>
              <w:jc w:val="right"/>
              <w:rPr>
                <w:sz w:val="28"/>
                <w:szCs w:val="28"/>
              </w:rPr>
            </w:pPr>
          </w:p>
          <w:p w:rsidR="00E05519" w:rsidRPr="00340712" w:rsidRDefault="00E05519" w:rsidP="00340712">
            <w:pPr>
              <w:pStyle w:val="a5"/>
              <w:jc w:val="right"/>
              <w:rPr>
                <w:sz w:val="28"/>
                <w:szCs w:val="28"/>
              </w:rPr>
            </w:pPr>
          </w:p>
          <w:p w:rsidR="006C20CB" w:rsidRDefault="006C20CB" w:rsidP="007756F6">
            <w:pPr>
              <w:pStyle w:val="a5"/>
              <w:ind w:right="606"/>
              <w:jc w:val="right"/>
            </w:pPr>
          </w:p>
          <w:p w:rsidR="006C20CB" w:rsidRDefault="006C20CB" w:rsidP="007756F6">
            <w:pPr>
              <w:pStyle w:val="a5"/>
              <w:ind w:right="606"/>
              <w:jc w:val="right"/>
            </w:pPr>
          </w:p>
          <w:p w:rsidR="006C20CB" w:rsidRDefault="006C20CB" w:rsidP="007756F6">
            <w:pPr>
              <w:pStyle w:val="a5"/>
              <w:ind w:right="606"/>
              <w:jc w:val="right"/>
            </w:pPr>
          </w:p>
          <w:p w:rsidR="006C20CB" w:rsidRDefault="006C20CB" w:rsidP="007756F6">
            <w:pPr>
              <w:pStyle w:val="a5"/>
              <w:ind w:right="606"/>
              <w:jc w:val="right"/>
            </w:pPr>
          </w:p>
          <w:p w:rsidR="006C20CB" w:rsidRDefault="006C20CB" w:rsidP="007756F6">
            <w:pPr>
              <w:pStyle w:val="a5"/>
              <w:ind w:right="606"/>
              <w:jc w:val="right"/>
            </w:pPr>
          </w:p>
          <w:p w:rsidR="006C20CB" w:rsidRDefault="006C20CB" w:rsidP="007756F6">
            <w:pPr>
              <w:pStyle w:val="a5"/>
              <w:ind w:right="606"/>
              <w:jc w:val="right"/>
            </w:pPr>
          </w:p>
          <w:p w:rsidR="006C20CB" w:rsidRDefault="006C20CB" w:rsidP="007756F6">
            <w:pPr>
              <w:pStyle w:val="a5"/>
              <w:ind w:right="606"/>
              <w:jc w:val="right"/>
            </w:pPr>
          </w:p>
          <w:p w:rsidR="006C20CB" w:rsidRDefault="006C20CB" w:rsidP="007756F6">
            <w:pPr>
              <w:pStyle w:val="a5"/>
              <w:ind w:right="606"/>
              <w:jc w:val="right"/>
            </w:pPr>
          </w:p>
          <w:p w:rsidR="006C20CB" w:rsidRDefault="006C20CB" w:rsidP="007756F6">
            <w:pPr>
              <w:pStyle w:val="a5"/>
              <w:ind w:right="606"/>
              <w:jc w:val="right"/>
            </w:pPr>
          </w:p>
          <w:p w:rsidR="006C20CB" w:rsidRDefault="006C20CB" w:rsidP="007756F6">
            <w:pPr>
              <w:pStyle w:val="a5"/>
              <w:ind w:right="606"/>
              <w:jc w:val="right"/>
            </w:pPr>
          </w:p>
          <w:p w:rsidR="006C20CB" w:rsidRDefault="006C20CB" w:rsidP="007756F6">
            <w:pPr>
              <w:pStyle w:val="a5"/>
              <w:ind w:right="606"/>
              <w:jc w:val="right"/>
            </w:pPr>
          </w:p>
          <w:p w:rsidR="006C20CB" w:rsidRDefault="006C20CB" w:rsidP="007756F6">
            <w:pPr>
              <w:pStyle w:val="a5"/>
              <w:ind w:right="606"/>
              <w:jc w:val="right"/>
            </w:pPr>
          </w:p>
          <w:p w:rsidR="006C20CB" w:rsidRDefault="006C20CB" w:rsidP="007756F6">
            <w:pPr>
              <w:pStyle w:val="a5"/>
              <w:ind w:right="606"/>
              <w:jc w:val="right"/>
            </w:pPr>
          </w:p>
          <w:p w:rsidR="00E05519" w:rsidRPr="007756F6" w:rsidRDefault="00E05519" w:rsidP="007756F6">
            <w:pPr>
              <w:pStyle w:val="a5"/>
              <w:ind w:right="606"/>
              <w:jc w:val="right"/>
            </w:pPr>
            <w:r w:rsidRPr="007756F6">
              <w:lastRenderedPageBreak/>
              <w:t>Приложение 1</w:t>
            </w:r>
          </w:p>
          <w:p w:rsidR="00340712" w:rsidRPr="007756F6" w:rsidRDefault="00E05519" w:rsidP="007756F6">
            <w:pPr>
              <w:ind w:right="606" w:firstLine="559"/>
              <w:jc w:val="right"/>
            </w:pPr>
            <w:r w:rsidRPr="007756F6">
              <w:t>к Порядку</w:t>
            </w:r>
            <w:r w:rsidR="00340712" w:rsidRPr="007756F6">
              <w:t xml:space="preserve"> назначения и выплаты ежемесячной доплаты к страховой пенсии по старости, страховой пенсии по инвалидности,  пенсии, назначенной в соответствии с Законом Российской Федерации от 19 апреля 1991 года № 1032-1 «О занятости населения в Российской Федерации», лицам, замещавшим должность главы </w:t>
            </w:r>
            <w:r w:rsidR="00DA154B" w:rsidRPr="00DA154B">
              <w:rPr>
                <w:sz w:val="22"/>
                <w:szCs w:val="22"/>
              </w:rPr>
              <w:t>Харайгунского</w:t>
            </w:r>
            <w:r w:rsidR="00340712" w:rsidRPr="007756F6">
              <w:t xml:space="preserve"> </w:t>
            </w:r>
          </w:p>
          <w:p w:rsidR="00340712" w:rsidRPr="007756F6" w:rsidRDefault="00340712" w:rsidP="007756F6">
            <w:pPr>
              <w:ind w:right="606" w:firstLine="559"/>
              <w:jc w:val="right"/>
            </w:pPr>
            <w:r w:rsidRPr="007756F6">
              <w:t>муниципального образования</w:t>
            </w:r>
          </w:p>
          <w:p w:rsidR="00340712" w:rsidRPr="00340712" w:rsidRDefault="00340712" w:rsidP="00340712">
            <w:pPr>
              <w:pStyle w:val="a5"/>
              <w:jc w:val="right"/>
              <w:rPr>
                <w:sz w:val="28"/>
                <w:szCs w:val="28"/>
              </w:rPr>
            </w:pPr>
          </w:p>
          <w:p w:rsidR="00E05519" w:rsidRPr="00340712" w:rsidRDefault="00E05519" w:rsidP="00340712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  <w:tr w:rsidR="00E05519" w:rsidRPr="00E05519">
        <w:trPr>
          <w:gridAfter w:val="1"/>
          <w:wAfter w:w="1026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05519" w:rsidRPr="00E05519" w:rsidRDefault="00E05519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05519" w:rsidRPr="007756F6" w:rsidRDefault="00E05519">
            <w:pPr>
              <w:pStyle w:val="a5"/>
            </w:pPr>
            <w:r w:rsidRPr="007756F6">
              <w:t xml:space="preserve">Главе </w:t>
            </w:r>
            <w:r w:rsidR="00DA154B">
              <w:t>Харайгунского</w:t>
            </w:r>
            <w:r w:rsidR="007756F6" w:rsidRPr="007756F6">
              <w:t xml:space="preserve"> му</w:t>
            </w:r>
            <w:r w:rsidRPr="007756F6">
              <w:t>ниципального образования</w:t>
            </w:r>
          </w:p>
          <w:p w:rsidR="00E05519" w:rsidRPr="007756F6" w:rsidRDefault="00E05519">
            <w:pPr>
              <w:pStyle w:val="a6"/>
            </w:pPr>
            <w:r w:rsidRPr="007756F6">
              <w:t>_______</w:t>
            </w:r>
            <w:r w:rsidR="007756F6" w:rsidRPr="007756F6">
              <w:t>____________________________</w:t>
            </w:r>
            <w:r w:rsidR="007756F6">
              <w:t>______</w:t>
            </w:r>
          </w:p>
          <w:p w:rsidR="00E05519" w:rsidRPr="007756F6" w:rsidRDefault="00E05519">
            <w:pPr>
              <w:pStyle w:val="a6"/>
            </w:pPr>
            <w:r w:rsidRPr="007756F6">
              <w:t>от ____</w:t>
            </w:r>
            <w:r w:rsidR="007756F6" w:rsidRPr="007756F6">
              <w:t>_______________________________</w:t>
            </w:r>
            <w:r w:rsidR="007756F6">
              <w:t>____</w:t>
            </w:r>
          </w:p>
          <w:p w:rsidR="007756F6" w:rsidRPr="007756F6" w:rsidRDefault="00E05519" w:rsidP="007756F6">
            <w:pPr>
              <w:pStyle w:val="a5"/>
            </w:pPr>
            <w:r w:rsidRPr="007756F6">
              <w:t>Ф.И.О. заявителя</w:t>
            </w:r>
            <w:r w:rsidR="007756F6">
              <w:t xml:space="preserve">, </w:t>
            </w:r>
            <w:r w:rsidR="007756F6" w:rsidRPr="007756F6">
              <w:t>замещавшего муниципальную должность ___________________________________</w:t>
            </w:r>
            <w:r w:rsidR="007756F6">
              <w:t>______</w:t>
            </w:r>
          </w:p>
          <w:p w:rsidR="007756F6" w:rsidRPr="007756F6" w:rsidRDefault="007756F6" w:rsidP="007756F6">
            <w:pPr>
              <w:widowControl/>
              <w:ind w:firstLine="0"/>
            </w:pPr>
            <w:r w:rsidRPr="007756F6">
              <w:t>___________________________________</w:t>
            </w:r>
            <w:r>
              <w:t>______</w:t>
            </w:r>
          </w:p>
          <w:p w:rsidR="007756F6" w:rsidRPr="007756F6" w:rsidRDefault="007756F6" w:rsidP="007756F6">
            <w:pPr>
              <w:widowControl/>
              <w:ind w:firstLine="0"/>
              <w:jc w:val="center"/>
            </w:pPr>
            <w:r w:rsidRPr="007756F6">
              <w:t>(наименование муниципальной должности)</w:t>
            </w:r>
          </w:p>
          <w:p w:rsidR="007756F6" w:rsidRPr="007756F6" w:rsidRDefault="007756F6" w:rsidP="007756F6">
            <w:pPr>
              <w:widowControl/>
              <w:ind w:firstLine="0"/>
            </w:pPr>
            <w:r w:rsidRPr="007756F6">
              <w:t>___________________________________</w:t>
            </w:r>
            <w:r>
              <w:t>______</w:t>
            </w:r>
          </w:p>
          <w:p w:rsidR="007756F6" w:rsidRPr="007756F6" w:rsidRDefault="007756F6" w:rsidP="007756F6">
            <w:pPr>
              <w:widowControl/>
              <w:ind w:firstLine="0"/>
            </w:pPr>
            <w:r w:rsidRPr="007756F6">
              <w:t>___________________________________</w:t>
            </w:r>
            <w:r>
              <w:t>______</w:t>
            </w:r>
          </w:p>
          <w:p w:rsidR="007756F6" w:rsidRPr="007756F6" w:rsidRDefault="007756F6" w:rsidP="007756F6">
            <w:pPr>
              <w:widowControl/>
              <w:ind w:firstLine="0"/>
            </w:pPr>
            <w:r w:rsidRPr="007756F6">
              <w:t>___________________________________</w:t>
            </w:r>
            <w:r>
              <w:t>______</w:t>
            </w:r>
          </w:p>
          <w:p w:rsidR="007756F6" w:rsidRPr="007756F6" w:rsidRDefault="007756F6" w:rsidP="007756F6">
            <w:pPr>
              <w:widowControl/>
              <w:ind w:firstLine="0"/>
              <w:jc w:val="center"/>
            </w:pPr>
            <w:r w:rsidRPr="007756F6">
              <w:t>(наименование органа местного самоуправления, в котором замещалась муниципальная должность)</w:t>
            </w:r>
          </w:p>
          <w:p w:rsidR="00E05519" w:rsidRPr="007756F6" w:rsidRDefault="00E05519">
            <w:pPr>
              <w:pStyle w:val="a5"/>
            </w:pPr>
            <w:r w:rsidRPr="007756F6">
              <w:t>_______</w:t>
            </w:r>
            <w:r w:rsidR="007756F6" w:rsidRPr="007756F6">
              <w:t>____________________________</w:t>
            </w:r>
            <w:r w:rsidR="006C20CB">
              <w:t>_____</w:t>
            </w:r>
          </w:p>
          <w:p w:rsidR="007756F6" w:rsidRPr="007756F6" w:rsidRDefault="007756F6" w:rsidP="007756F6">
            <w:pPr>
              <w:widowControl/>
              <w:ind w:firstLine="0"/>
            </w:pPr>
            <w:r w:rsidRPr="007756F6">
              <w:t>Домашний адрес:</w:t>
            </w:r>
          </w:p>
          <w:p w:rsidR="007756F6" w:rsidRPr="007756F6" w:rsidRDefault="007756F6" w:rsidP="007756F6">
            <w:pPr>
              <w:widowControl/>
              <w:ind w:firstLine="0"/>
              <w:jc w:val="left"/>
            </w:pPr>
            <w:r w:rsidRPr="007756F6">
              <w:t>___________________________________</w:t>
            </w:r>
            <w:r w:rsidR="006C20CB">
              <w:t>_____</w:t>
            </w:r>
          </w:p>
          <w:p w:rsidR="007756F6" w:rsidRPr="007756F6" w:rsidRDefault="007756F6" w:rsidP="007756F6">
            <w:pPr>
              <w:widowControl/>
              <w:ind w:firstLine="0"/>
            </w:pPr>
            <w:r w:rsidRPr="007756F6">
              <w:t xml:space="preserve">Контактный номер телефона: </w:t>
            </w:r>
          </w:p>
          <w:p w:rsidR="007756F6" w:rsidRPr="007756F6" w:rsidRDefault="007756F6" w:rsidP="007756F6">
            <w:pPr>
              <w:widowControl/>
              <w:ind w:firstLine="0"/>
            </w:pPr>
            <w:r w:rsidRPr="007756F6">
              <w:t xml:space="preserve"> </w:t>
            </w:r>
          </w:p>
          <w:p w:rsidR="00E05519" w:rsidRPr="007756F6" w:rsidRDefault="00E05519">
            <w:pPr>
              <w:pStyle w:val="a5"/>
              <w:rPr>
                <w:sz w:val="28"/>
                <w:szCs w:val="28"/>
              </w:rPr>
            </w:pPr>
            <w:r w:rsidRPr="007756F6">
              <w:t>___________________________</w:t>
            </w:r>
            <w:r w:rsidR="007756F6" w:rsidRPr="007756F6">
              <w:t>________</w:t>
            </w:r>
            <w:r w:rsidR="006C20CB">
              <w:t>_____</w:t>
            </w:r>
          </w:p>
        </w:tc>
      </w:tr>
    </w:tbl>
    <w:p w:rsidR="007756F6" w:rsidRDefault="007756F6">
      <w:pPr>
        <w:ind w:firstLine="0"/>
        <w:jc w:val="center"/>
      </w:pPr>
    </w:p>
    <w:p w:rsidR="00E05519" w:rsidRDefault="00E05519">
      <w:pPr>
        <w:ind w:firstLine="0"/>
        <w:jc w:val="center"/>
      </w:pPr>
      <w:r>
        <w:t>ЗАЯВЛЕНИЕ</w:t>
      </w:r>
    </w:p>
    <w:p w:rsidR="00E05519" w:rsidRDefault="00E05519"/>
    <w:p w:rsidR="00E05519" w:rsidRDefault="00E05519" w:rsidP="006C20CB">
      <w:pPr>
        <w:widowControl/>
      </w:pPr>
      <w:r>
        <w:t xml:space="preserve">В соответствии с </w:t>
      </w:r>
      <w:r w:rsidRPr="006C20CB">
        <w:t>Законом Иркутской</w:t>
      </w:r>
      <w:r>
        <w:t xml:space="preserve"> области от 17 декабря 2008 года </w:t>
      </w:r>
      <w:r w:rsidR="006C20CB">
        <w:t>№</w:t>
      </w:r>
      <w:r>
        <w:t xml:space="preserve"> 122-ОЗ </w:t>
      </w:r>
      <w:r w:rsidR="006C20CB">
        <w:t>«</w:t>
      </w:r>
      <w: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 w:rsidR="006C20CB">
        <w:t>»</w:t>
      </w:r>
      <w:r>
        <w:t xml:space="preserve">, Порядком </w:t>
      </w:r>
      <w:r w:rsidR="006C20CB" w:rsidRPr="007756F6">
        <w:t xml:space="preserve"> назначения и выплаты ежемесячной доплаты к страховой пенсии по старости, страховой пенсии по инвалидности,  пенсии, назначенной в соответствии с Законом Российской Федерации от 19 апреля 1991 года № 1032-1 «О занятости населения в Российской Федерации», лицам, замещавшим должность главы </w:t>
      </w:r>
      <w:r w:rsidR="00DA154B">
        <w:t>Харайгунс</w:t>
      </w:r>
      <w:r w:rsidR="006C20CB" w:rsidRPr="007756F6">
        <w:t>кого</w:t>
      </w:r>
      <w:r w:rsidR="006C20CB">
        <w:t xml:space="preserve"> </w:t>
      </w:r>
      <w:r w:rsidR="006C20CB" w:rsidRPr="007756F6">
        <w:t>муниципального образования</w:t>
      </w:r>
      <w:r>
        <w:t xml:space="preserve">, утвержденным решением Думы </w:t>
      </w:r>
      <w:r w:rsidR="00DA154B">
        <w:t>Харайгун</w:t>
      </w:r>
      <w:r w:rsidR="006C20CB">
        <w:t>ского</w:t>
      </w:r>
      <w:r>
        <w:t xml:space="preserve"> муниципального образования </w:t>
      </w:r>
      <w:r w:rsidR="006C20CB">
        <w:t xml:space="preserve">Зиминского района </w:t>
      </w:r>
      <w:r>
        <w:t xml:space="preserve">от </w:t>
      </w:r>
      <w:r w:rsidR="006C20CB">
        <w:t>«</w:t>
      </w:r>
      <w:r>
        <w:t>___</w:t>
      </w:r>
      <w:r w:rsidR="006C20CB">
        <w:t>»</w:t>
      </w:r>
      <w:r>
        <w:t xml:space="preserve">_______20___года </w:t>
      </w:r>
      <w:r w:rsidR="006C20CB">
        <w:t>№</w:t>
      </w:r>
      <w:r>
        <w:t>__, прошу назначить мне ежемесячную доплату к пенсии.</w:t>
      </w:r>
    </w:p>
    <w:p w:rsidR="00E05519" w:rsidRDefault="00E05519" w:rsidP="006C20CB">
      <w:pPr>
        <w:widowControl/>
      </w:pPr>
      <w:r w:rsidRPr="00F33593">
        <w:t xml:space="preserve">Я предупрежден (на) об обязанности в течение </w:t>
      </w:r>
      <w:r w:rsidR="00F33593" w:rsidRPr="00F33593">
        <w:t>пяти рабочих</w:t>
      </w:r>
      <w:r w:rsidRPr="00F33593">
        <w:t xml:space="preserve"> дней в письменном виде сообщить в уполномоченный орган обо всех обстоятельствах, влекущих за собой прекращение </w:t>
      </w:r>
      <w:r w:rsidR="00F33593" w:rsidRPr="00F33593">
        <w:t xml:space="preserve">или приостановление </w:t>
      </w:r>
      <w:r w:rsidRPr="00F33593">
        <w:t>выплаты ежемесячной доплаты к пенсии.</w:t>
      </w:r>
    </w:p>
    <w:p w:rsidR="006C20CB" w:rsidRDefault="006C20CB" w:rsidP="006C20CB">
      <w:pPr>
        <w:widowControl/>
      </w:pPr>
      <w:r>
        <w:t>Ежемесячную доплату к пенсии прошу перечислять в _______________________________________________________________________________________________________________________________________________________________.</w:t>
      </w:r>
    </w:p>
    <w:p w:rsidR="006C20CB" w:rsidRDefault="006C20CB" w:rsidP="006C20CB">
      <w:pPr>
        <w:widowControl/>
        <w:ind w:firstLine="0"/>
        <w:jc w:val="center"/>
      </w:pPr>
      <w:r>
        <w:lastRenderedPageBreak/>
        <w:t>(номер лицевого счета, наименование банка, иной кредитной организации, организации почтовой связи)</w:t>
      </w:r>
    </w:p>
    <w:p w:rsidR="00E05519" w:rsidRDefault="00E05519">
      <w:r>
        <w:t xml:space="preserve">Я даю согласие администрации </w:t>
      </w:r>
      <w:r w:rsidR="00DA154B">
        <w:t>Харайгун</w:t>
      </w:r>
      <w:r w:rsidR="006C20CB">
        <w:t>ского</w:t>
      </w:r>
      <w:r>
        <w:t xml:space="preserve"> муниципального образования </w:t>
      </w:r>
      <w:r w:rsidR="006C20CB">
        <w:t xml:space="preserve">Зиминского района </w:t>
      </w:r>
      <w:r>
        <w:t>осуществлять обработку моих персональных данных (фамилия, имя, отчество (при наличии)), дата рождения, место рождения, адрес, контактный телефон, паспортные данные) в целях назначения и выплаты пенсии за выслугу лет,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C20CB" w:rsidRDefault="006C20CB" w:rsidP="006C20CB">
      <w:pPr>
        <w:widowControl/>
      </w:pPr>
      <w:r>
        <w:t>К заявлению прилагаются копии документов, заверенных в установленном законодательством порядке:</w:t>
      </w:r>
    </w:p>
    <w:p w:rsidR="00A465F0" w:rsidRPr="00A465F0" w:rsidRDefault="00A465F0" w:rsidP="00A465F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i/>
        </w:rPr>
      </w:pPr>
      <w:r w:rsidRPr="00A465F0">
        <w:rPr>
          <w:rFonts w:ascii="Times New Roman CYR" w:hAnsi="Times New Roman CYR" w:cs="Times New Roman CYR"/>
          <w:i/>
        </w:rPr>
        <w:t>1) паспорт либо иной документ, удостоверяющий личность заявителя;</w:t>
      </w:r>
    </w:p>
    <w:p w:rsidR="00A465F0" w:rsidRPr="00A465F0" w:rsidRDefault="00A465F0" w:rsidP="00A465F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i/>
        </w:rPr>
      </w:pPr>
      <w:r w:rsidRPr="00A465F0">
        <w:rPr>
          <w:rFonts w:ascii="Times New Roman CYR" w:hAnsi="Times New Roman CYR" w:cs="Times New Roman CYR"/>
          <w:i/>
        </w:rPr>
        <w:t>2) документ, удостоверяющий личность и подтверждающий полномочия представителя заявителя, - в случае обращения с заявлением представителя заявителя;</w:t>
      </w:r>
    </w:p>
    <w:p w:rsidR="00A465F0" w:rsidRPr="00A465F0" w:rsidRDefault="00A465F0" w:rsidP="00A465F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>3</w:t>
      </w:r>
      <w:r w:rsidRPr="00A465F0">
        <w:rPr>
          <w:rFonts w:ascii="Times New Roman CYR" w:hAnsi="Times New Roman CYR" w:cs="Times New Roman CYR"/>
          <w:i/>
        </w:rPr>
        <w:t>) трудовая книжка заявителя и (или) сведения о его трудовой деятельности;</w:t>
      </w:r>
    </w:p>
    <w:p w:rsidR="00A465F0" w:rsidRPr="00A465F0" w:rsidRDefault="00A465F0" w:rsidP="00A465F0">
      <w:pPr>
        <w:widowControl/>
        <w:rPr>
          <w:i/>
        </w:rPr>
      </w:pPr>
      <w:r>
        <w:rPr>
          <w:i/>
        </w:rPr>
        <w:t>4</w:t>
      </w:r>
      <w:r w:rsidRPr="00A465F0">
        <w:rPr>
          <w:i/>
        </w:rPr>
        <w:t xml:space="preserve">) справка соответствующего территориального органа Пенсионного фонда Российской Федерации по месту жительства о назначении страховой пенсии по старости, страховой пенсии по инвалидности либо пенсии, назначенной в соответствии с </w:t>
      </w:r>
      <w:hyperlink r:id="rId15" w:history="1">
        <w:r w:rsidRPr="00A465F0">
          <w:rPr>
            <w:i/>
          </w:rPr>
          <w:t>Законом</w:t>
        </w:r>
      </w:hyperlink>
      <w:r w:rsidRPr="00A465F0">
        <w:rPr>
          <w:i/>
        </w:rPr>
        <w:t xml:space="preserve"> Российской Федерации от 19.04.1991 № 1032-1 «О занятости населения в Российской Федерации», и ее размере на дату возникновения права на ежемесячную доплату к пенсии;</w:t>
      </w:r>
    </w:p>
    <w:p w:rsidR="00A465F0" w:rsidRPr="00A465F0" w:rsidRDefault="00A465F0" w:rsidP="00A465F0">
      <w:pPr>
        <w:rPr>
          <w:i/>
        </w:rPr>
      </w:pPr>
      <w:r>
        <w:rPr>
          <w:i/>
        </w:rPr>
        <w:t>5</w:t>
      </w:r>
      <w:r w:rsidRPr="00A465F0">
        <w:rPr>
          <w:i/>
        </w:rPr>
        <w:t>) справка о размере должностного оклада на день увольнения заявителя по форме, согласно приложению 2 к настоящему Порядку</w:t>
      </w:r>
      <w:r>
        <w:rPr>
          <w:i/>
        </w:rPr>
        <w:t xml:space="preserve"> (заявитель вправе представить)</w:t>
      </w:r>
      <w:r w:rsidRPr="00A465F0">
        <w:rPr>
          <w:i/>
        </w:rPr>
        <w:t>;</w:t>
      </w:r>
    </w:p>
    <w:p w:rsidR="00A465F0" w:rsidRPr="00A465F0" w:rsidRDefault="00A465F0" w:rsidP="00A465F0">
      <w:pPr>
        <w:rPr>
          <w:i/>
        </w:rPr>
      </w:pPr>
      <w:r>
        <w:rPr>
          <w:i/>
        </w:rPr>
        <w:t>6</w:t>
      </w:r>
      <w:r w:rsidRPr="00A465F0">
        <w:rPr>
          <w:i/>
        </w:rPr>
        <w:t>) справка банка о реквизитах лицевого счета заявителя.</w:t>
      </w:r>
    </w:p>
    <w:p w:rsidR="006C20CB" w:rsidRPr="00A465F0" w:rsidRDefault="006C20CB">
      <w:pPr>
        <w:rPr>
          <w:i/>
        </w:rPr>
      </w:pPr>
    </w:p>
    <w:p w:rsidR="00E05519" w:rsidRPr="00221FC6" w:rsidRDefault="00E05519">
      <w:r w:rsidRPr="00221FC6">
        <w:t>Дата ________________ Подпись _____________________________</w:t>
      </w:r>
    </w:p>
    <w:p w:rsidR="00F33593" w:rsidRPr="00221FC6" w:rsidRDefault="00F33593">
      <w:pPr>
        <w:ind w:firstLine="0"/>
      </w:pPr>
    </w:p>
    <w:p w:rsidR="00E05519" w:rsidRPr="00221FC6" w:rsidRDefault="00E05519">
      <w:pPr>
        <w:ind w:firstLine="0"/>
      </w:pPr>
      <w:r w:rsidRPr="00221FC6">
        <w:t xml:space="preserve">Документы приняты </w:t>
      </w:r>
      <w:r w:rsidR="00221FC6" w:rsidRPr="00221FC6">
        <w:t>«</w:t>
      </w:r>
      <w:r w:rsidRPr="00221FC6">
        <w:t>___</w:t>
      </w:r>
      <w:r w:rsidR="00221FC6" w:rsidRPr="00221FC6">
        <w:t>»</w:t>
      </w:r>
      <w:r w:rsidRPr="00221FC6">
        <w:t xml:space="preserve"> ___________ 20___ г. и зарегистрированы под </w:t>
      </w:r>
      <w:r w:rsidR="00221FC6" w:rsidRPr="00221FC6">
        <w:t>№</w:t>
      </w:r>
      <w:r w:rsidRPr="00221FC6">
        <w:t xml:space="preserve"> _____</w:t>
      </w:r>
    </w:p>
    <w:p w:rsidR="00E05519" w:rsidRPr="00221FC6" w:rsidRDefault="00E05519">
      <w:pPr>
        <w:ind w:firstLine="0"/>
      </w:pPr>
      <w:r w:rsidRPr="00221FC6">
        <w:t>________________________ ____________________________________</w:t>
      </w:r>
    </w:p>
    <w:p w:rsidR="00E05519" w:rsidRPr="00221FC6" w:rsidRDefault="00E05519">
      <w:pPr>
        <w:ind w:firstLine="0"/>
      </w:pPr>
      <w:r w:rsidRPr="00221FC6">
        <w:t>(подпись сотрудника</w:t>
      </w:r>
      <w:r w:rsidR="00221FC6" w:rsidRPr="00221FC6">
        <w:t xml:space="preserve"> уполномоченного органа</w:t>
      </w:r>
      <w:r w:rsidRPr="00221FC6">
        <w:t>, (расшифровка подписи)</w:t>
      </w:r>
    </w:p>
    <w:p w:rsidR="00E05519" w:rsidRPr="00221FC6" w:rsidRDefault="00E05519">
      <w:pPr>
        <w:ind w:firstLine="0"/>
      </w:pPr>
      <w:r w:rsidRPr="00221FC6">
        <w:t>принявшего заявление)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48"/>
      </w:tblGrid>
      <w:tr w:rsidR="00CF189F" w:rsidRPr="00E05519" w:rsidTr="00A465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CF189F" w:rsidRPr="00A465F0" w:rsidRDefault="00CF189F" w:rsidP="00221FC6">
            <w:pPr>
              <w:pStyle w:val="af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F189F" w:rsidRPr="00A465F0" w:rsidRDefault="00CF189F" w:rsidP="00221FC6">
            <w:pPr>
              <w:pStyle w:val="af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F189F" w:rsidRPr="00A465F0" w:rsidRDefault="00CF189F" w:rsidP="00221FC6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5F0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Расписка-уведомление</w:t>
            </w:r>
          </w:p>
          <w:p w:rsidR="00CF189F" w:rsidRPr="00A465F0" w:rsidRDefault="00CF189F" w:rsidP="00221FC6">
            <w:pPr>
              <w:jc w:val="center"/>
              <w:rPr>
                <w:rFonts w:ascii="Times New Roman" w:hAnsi="Times New Roman" w:cs="Times New Roman"/>
              </w:rPr>
            </w:pPr>
          </w:p>
          <w:p w:rsidR="00A465F0" w:rsidRPr="00A465F0" w:rsidRDefault="00A465F0" w:rsidP="00A465F0">
            <w:pPr>
              <w:widowControl/>
              <w:ind w:firstLine="0"/>
            </w:pPr>
            <w:r w:rsidRPr="00A465F0">
              <w:t>Заявление и документы _____________________________________________________</w:t>
            </w:r>
          </w:p>
          <w:p w:rsidR="00A465F0" w:rsidRPr="00A465F0" w:rsidRDefault="00A465F0" w:rsidP="00A465F0">
            <w:pPr>
              <w:widowControl/>
              <w:ind w:firstLine="0"/>
              <w:jc w:val="left"/>
            </w:pPr>
            <w:r w:rsidRPr="00A465F0">
              <w:t xml:space="preserve">зарегистрированы </w:t>
            </w:r>
            <w:r>
              <w:t>«</w:t>
            </w:r>
            <w:r w:rsidRPr="00A465F0">
              <w:t>__</w:t>
            </w:r>
            <w:r>
              <w:t>__»</w:t>
            </w:r>
            <w:r w:rsidRPr="00A465F0">
              <w:t xml:space="preserve"> ________ 20__ г.</w:t>
            </w:r>
          </w:p>
          <w:p w:rsidR="00A465F0" w:rsidRPr="00A465F0" w:rsidRDefault="00A465F0" w:rsidP="00A465F0">
            <w:pPr>
              <w:widowControl/>
              <w:ind w:firstLine="0"/>
              <w:jc w:val="left"/>
            </w:pPr>
          </w:p>
          <w:p w:rsidR="00A465F0" w:rsidRPr="00A465F0" w:rsidRDefault="00A465F0" w:rsidP="00A465F0">
            <w:pPr>
              <w:widowControl/>
              <w:ind w:firstLine="0"/>
            </w:pPr>
            <w:r w:rsidRPr="00A465F0">
              <w:t>Ф.И.О., должность</w:t>
            </w:r>
          </w:p>
          <w:p w:rsidR="00A465F0" w:rsidRPr="00A465F0" w:rsidRDefault="00A465F0" w:rsidP="00A465F0">
            <w:pPr>
              <w:widowControl/>
              <w:ind w:firstLine="0"/>
            </w:pPr>
            <w:r w:rsidRPr="00A465F0">
              <w:t>и подпись лица, принявшего</w:t>
            </w:r>
          </w:p>
          <w:p w:rsidR="00A465F0" w:rsidRPr="00A465F0" w:rsidRDefault="00A465F0" w:rsidP="00A465F0">
            <w:pPr>
              <w:widowControl/>
              <w:ind w:firstLine="0"/>
            </w:pPr>
            <w:r w:rsidRPr="00A465F0">
              <w:t>заявление и документы ___________________________________________________</w:t>
            </w:r>
            <w:r>
              <w:t>__.</w:t>
            </w:r>
          </w:p>
          <w:p w:rsidR="00CF189F" w:rsidRPr="00A465F0" w:rsidRDefault="00CF189F" w:rsidP="00CF189F">
            <w:pPr>
              <w:ind w:firstLine="0"/>
            </w:pPr>
          </w:p>
          <w:p w:rsidR="00CF189F" w:rsidRPr="00A465F0" w:rsidRDefault="00CF189F" w:rsidP="00CF189F">
            <w:pPr>
              <w:ind w:firstLine="0"/>
            </w:pP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</w:p>
          <w:p w:rsidR="00DA154B" w:rsidRDefault="00DA154B" w:rsidP="00A465F0">
            <w:pPr>
              <w:pStyle w:val="a5"/>
              <w:ind w:right="606"/>
              <w:jc w:val="right"/>
            </w:pPr>
          </w:p>
          <w:p w:rsidR="00A465F0" w:rsidRPr="007756F6" w:rsidRDefault="00A465F0" w:rsidP="00A465F0">
            <w:pPr>
              <w:pStyle w:val="a5"/>
              <w:ind w:right="606"/>
              <w:jc w:val="right"/>
            </w:pPr>
            <w:r w:rsidRPr="007756F6">
              <w:lastRenderedPageBreak/>
              <w:t xml:space="preserve">Приложение </w:t>
            </w:r>
            <w:r>
              <w:t>2</w:t>
            </w:r>
          </w:p>
          <w:p w:rsidR="00A465F0" w:rsidRDefault="00A465F0" w:rsidP="00A465F0">
            <w:pPr>
              <w:ind w:right="606" w:firstLine="559"/>
              <w:jc w:val="right"/>
            </w:pPr>
            <w:r w:rsidRPr="007756F6">
              <w:t>к Порядку назначения и выплаты ежемесячной доплаты</w:t>
            </w:r>
          </w:p>
          <w:p w:rsidR="00A465F0" w:rsidRDefault="00A465F0" w:rsidP="00A465F0">
            <w:pPr>
              <w:ind w:right="606" w:firstLine="559"/>
              <w:jc w:val="right"/>
            </w:pPr>
            <w:r w:rsidRPr="007756F6">
              <w:t xml:space="preserve"> к страховой пенсии по старости, страховой пенсии</w:t>
            </w:r>
          </w:p>
          <w:p w:rsidR="00A465F0" w:rsidRDefault="00A465F0" w:rsidP="00A465F0">
            <w:pPr>
              <w:ind w:right="606" w:firstLine="559"/>
              <w:jc w:val="right"/>
            </w:pPr>
            <w:r w:rsidRPr="007756F6">
              <w:t xml:space="preserve"> по инвалидности,  пенсии, назначенной</w:t>
            </w:r>
          </w:p>
          <w:p w:rsidR="00A465F0" w:rsidRDefault="00A465F0" w:rsidP="00A465F0">
            <w:pPr>
              <w:ind w:right="606" w:firstLine="559"/>
              <w:jc w:val="right"/>
            </w:pPr>
            <w:r w:rsidRPr="007756F6">
              <w:t xml:space="preserve"> в соответствии с Законом Российской Федерации</w:t>
            </w:r>
          </w:p>
          <w:p w:rsidR="00A465F0" w:rsidRDefault="00A465F0" w:rsidP="00A465F0">
            <w:pPr>
              <w:ind w:right="606" w:firstLine="559"/>
              <w:jc w:val="right"/>
            </w:pPr>
            <w:r w:rsidRPr="007756F6">
              <w:t xml:space="preserve"> от 19 апреля 1991 года № 1032-1 </w:t>
            </w:r>
          </w:p>
          <w:p w:rsidR="00A465F0" w:rsidRDefault="00A465F0" w:rsidP="00A465F0">
            <w:pPr>
              <w:ind w:right="606" w:firstLine="559"/>
              <w:jc w:val="right"/>
            </w:pPr>
            <w:r w:rsidRPr="007756F6">
              <w:t xml:space="preserve">«О занятости населения в Российской Федерации», </w:t>
            </w:r>
          </w:p>
          <w:p w:rsidR="00A465F0" w:rsidRPr="007756F6" w:rsidRDefault="00A465F0" w:rsidP="00A465F0">
            <w:pPr>
              <w:ind w:right="606" w:firstLine="559"/>
              <w:jc w:val="right"/>
            </w:pPr>
            <w:r w:rsidRPr="007756F6">
              <w:t xml:space="preserve">лицам, замещавшим должность главы </w:t>
            </w:r>
            <w:r w:rsidR="00DA154B">
              <w:t>Харайгун</w:t>
            </w:r>
            <w:r w:rsidRPr="007756F6">
              <w:t xml:space="preserve">ского </w:t>
            </w:r>
          </w:p>
          <w:p w:rsidR="00A465F0" w:rsidRPr="007756F6" w:rsidRDefault="00A465F0" w:rsidP="00A465F0">
            <w:pPr>
              <w:ind w:right="606" w:firstLine="559"/>
              <w:jc w:val="right"/>
            </w:pPr>
            <w:r w:rsidRPr="007756F6">
              <w:t>муниципального образования</w:t>
            </w: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</w:p>
          <w:p w:rsidR="00A465F0" w:rsidRDefault="00A465F0" w:rsidP="00CF189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5F0" w:rsidRDefault="00A465F0" w:rsidP="00CF189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5F0" w:rsidRDefault="00A465F0" w:rsidP="00CF189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65F0">
              <w:rPr>
                <w:rFonts w:ascii="Times New Roman" w:hAnsi="Times New Roman" w:cs="Times New Roman"/>
              </w:rPr>
              <w:t xml:space="preserve">СПРАВКА </w:t>
            </w:r>
          </w:p>
          <w:p w:rsidR="00CF189F" w:rsidRPr="00A465F0" w:rsidRDefault="00CF189F" w:rsidP="00CF189F">
            <w:pPr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rPr>
                <w:rFonts w:ascii="Times New Roman" w:hAnsi="Times New Roman" w:cs="Times New Roman"/>
              </w:rPr>
            </w:pPr>
            <w:r w:rsidRPr="00A465F0">
              <w:rPr>
                <w:rFonts w:ascii="Times New Roman" w:hAnsi="Times New Roman" w:cs="Times New Roman"/>
              </w:rPr>
              <w:t>Дана _______________________________________________________________________________</w:t>
            </w:r>
          </w:p>
          <w:p w:rsidR="00CF189F" w:rsidRPr="00A465F0" w:rsidRDefault="00CF189F" w:rsidP="00CF189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65F0">
              <w:rPr>
                <w:rFonts w:ascii="Times New Roman" w:hAnsi="Times New Roman" w:cs="Times New Roman"/>
              </w:rPr>
              <w:t>(Ф.И.О.)</w:t>
            </w: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  <w:r w:rsidRPr="00A465F0">
              <w:rPr>
                <w:rFonts w:ascii="Times New Roman" w:hAnsi="Times New Roman" w:cs="Times New Roman"/>
              </w:rPr>
              <w:t xml:space="preserve">в том, что размер его (ее) должностного оклада составляет _____________ руб. </w:t>
            </w: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  <w:r w:rsidRPr="00A465F0">
              <w:rPr>
                <w:rFonts w:ascii="Times New Roman" w:hAnsi="Times New Roman" w:cs="Times New Roman"/>
              </w:rPr>
              <w:t>Ежемесячное денежное поощрение ________________ руб.</w:t>
            </w: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  <w:r w:rsidRPr="00A465F0">
              <w:rPr>
                <w:rFonts w:ascii="Times New Roman" w:hAnsi="Times New Roman" w:cs="Times New Roman"/>
              </w:rPr>
              <w:t>Дата выдачи справки ____________________________</w:t>
            </w:r>
          </w:p>
          <w:p w:rsidR="00CF189F" w:rsidRPr="00A465F0" w:rsidRDefault="00CF189F" w:rsidP="00CF189F">
            <w:pPr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  <w:r w:rsidRPr="00A465F0">
              <w:rPr>
                <w:rFonts w:ascii="Times New Roman" w:hAnsi="Times New Roman" w:cs="Times New Roman"/>
              </w:rPr>
              <w:t>Руководитель органа местного</w:t>
            </w: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  <w:r w:rsidRPr="00A465F0">
              <w:rPr>
                <w:rFonts w:ascii="Times New Roman" w:hAnsi="Times New Roman" w:cs="Times New Roman"/>
              </w:rPr>
              <w:t>самоуправления _______ ________________________</w:t>
            </w: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  <w:r w:rsidRPr="00A465F0">
              <w:rPr>
                <w:rFonts w:ascii="Times New Roman" w:hAnsi="Times New Roman" w:cs="Times New Roman"/>
              </w:rPr>
              <w:t xml:space="preserve">                             м.п. (подпись) (расшифровка подписи)</w:t>
            </w: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</w:rPr>
            </w:pPr>
          </w:p>
          <w:p w:rsidR="00CF189F" w:rsidRPr="00A465F0" w:rsidRDefault="00CF189F" w:rsidP="00CF189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E05519" w:rsidRDefault="00E05519"/>
    <w:p w:rsidR="00E05519" w:rsidRDefault="00E05519"/>
    <w:sectPr w:rsidR="00E05519" w:rsidSect="00A373B5">
      <w:footerReference w:type="default" r:id="rId16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126" w:rsidRDefault="00467126">
      <w:r>
        <w:separator/>
      </w:r>
    </w:p>
  </w:endnote>
  <w:endnote w:type="continuationSeparator" w:id="1">
    <w:p w:rsidR="00467126" w:rsidRDefault="0046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4"/>
      <w:gridCol w:w="3209"/>
      <w:gridCol w:w="3209"/>
    </w:tblGrid>
    <w:tr w:rsidR="00E05519" w:rsidRPr="00E0551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05519" w:rsidRPr="00E05519" w:rsidRDefault="00E0551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5519" w:rsidRPr="00E05519" w:rsidRDefault="00E0551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5519" w:rsidRPr="00E05519" w:rsidRDefault="00E0551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126" w:rsidRDefault="00467126">
      <w:r>
        <w:separator/>
      </w:r>
    </w:p>
  </w:footnote>
  <w:footnote w:type="continuationSeparator" w:id="1">
    <w:p w:rsidR="00467126" w:rsidRDefault="00467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D45A5"/>
    <w:rsid w:val="000304DE"/>
    <w:rsid w:val="00032ECC"/>
    <w:rsid w:val="0003387F"/>
    <w:rsid w:val="000713DE"/>
    <w:rsid w:val="000B1B39"/>
    <w:rsid w:val="00100F48"/>
    <w:rsid w:val="00135F8D"/>
    <w:rsid w:val="00152164"/>
    <w:rsid w:val="001F3024"/>
    <w:rsid w:val="00221FC6"/>
    <w:rsid w:val="002566F9"/>
    <w:rsid w:val="00274CFA"/>
    <w:rsid w:val="002C3AC9"/>
    <w:rsid w:val="00316F94"/>
    <w:rsid w:val="00324BE0"/>
    <w:rsid w:val="00340712"/>
    <w:rsid w:val="0034551E"/>
    <w:rsid w:val="003743DB"/>
    <w:rsid w:val="003C081E"/>
    <w:rsid w:val="00405513"/>
    <w:rsid w:val="0041219E"/>
    <w:rsid w:val="00421B75"/>
    <w:rsid w:val="00425397"/>
    <w:rsid w:val="00443523"/>
    <w:rsid w:val="00467126"/>
    <w:rsid w:val="004676A6"/>
    <w:rsid w:val="004B5484"/>
    <w:rsid w:val="004F0C52"/>
    <w:rsid w:val="004F2974"/>
    <w:rsid w:val="00503CBD"/>
    <w:rsid w:val="0052789A"/>
    <w:rsid w:val="00565924"/>
    <w:rsid w:val="005662AF"/>
    <w:rsid w:val="005734DC"/>
    <w:rsid w:val="00587880"/>
    <w:rsid w:val="005B1710"/>
    <w:rsid w:val="005D3873"/>
    <w:rsid w:val="005D45A5"/>
    <w:rsid w:val="005E5AE1"/>
    <w:rsid w:val="005F10A5"/>
    <w:rsid w:val="005F50DA"/>
    <w:rsid w:val="0064420A"/>
    <w:rsid w:val="00690BB5"/>
    <w:rsid w:val="00696DA2"/>
    <w:rsid w:val="006B1779"/>
    <w:rsid w:val="006B4D01"/>
    <w:rsid w:val="006B5CAE"/>
    <w:rsid w:val="006B696B"/>
    <w:rsid w:val="006C20CB"/>
    <w:rsid w:val="007166BE"/>
    <w:rsid w:val="00752E4D"/>
    <w:rsid w:val="007756F6"/>
    <w:rsid w:val="00797750"/>
    <w:rsid w:val="007A5BE7"/>
    <w:rsid w:val="007C29C1"/>
    <w:rsid w:val="007E30A3"/>
    <w:rsid w:val="00804F8B"/>
    <w:rsid w:val="00871B45"/>
    <w:rsid w:val="008E11A7"/>
    <w:rsid w:val="00963257"/>
    <w:rsid w:val="00976106"/>
    <w:rsid w:val="009B2169"/>
    <w:rsid w:val="009C71C1"/>
    <w:rsid w:val="00A046D0"/>
    <w:rsid w:val="00A07704"/>
    <w:rsid w:val="00A373B5"/>
    <w:rsid w:val="00A465F0"/>
    <w:rsid w:val="00A97981"/>
    <w:rsid w:val="00B435AF"/>
    <w:rsid w:val="00B974A7"/>
    <w:rsid w:val="00BB3850"/>
    <w:rsid w:val="00BE0049"/>
    <w:rsid w:val="00BE1D02"/>
    <w:rsid w:val="00BF5811"/>
    <w:rsid w:val="00C20D48"/>
    <w:rsid w:val="00C433F7"/>
    <w:rsid w:val="00C515A4"/>
    <w:rsid w:val="00C85B80"/>
    <w:rsid w:val="00C86274"/>
    <w:rsid w:val="00CB61EE"/>
    <w:rsid w:val="00CC2126"/>
    <w:rsid w:val="00CC67BD"/>
    <w:rsid w:val="00CD184E"/>
    <w:rsid w:val="00CD3942"/>
    <w:rsid w:val="00CE75FF"/>
    <w:rsid w:val="00CF189F"/>
    <w:rsid w:val="00D2384B"/>
    <w:rsid w:val="00D35DDD"/>
    <w:rsid w:val="00D4374C"/>
    <w:rsid w:val="00D85318"/>
    <w:rsid w:val="00DA154B"/>
    <w:rsid w:val="00DC46C2"/>
    <w:rsid w:val="00E01662"/>
    <w:rsid w:val="00E05519"/>
    <w:rsid w:val="00E11D1E"/>
    <w:rsid w:val="00E65054"/>
    <w:rsid w:val="00E87DB8"/>
    <w:rsid w:val="00E94B87"/>
    <w:rsid w:val="00EF6116"/>
    <w:rsid w:val="00F12BDA"/>
    <w:rsid w:val="00F33593"/>
    <w:rsid w:val="00F51879"/>
    <w:rsid w:val="00F74118"/>
    <w:rsid w:val="00FB050F"/>
    <w:rsid w:val="00FE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C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3AC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C3AC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C3AC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2C3A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2C3AC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C3AC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2C3AC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2C3AC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semiHidden/>
    <w:rsid w:val="002C3AC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C3AC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semiHidden/>
    <w:rsid w:val="002C3AC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45A5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D45A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274C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274C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e">
    <w:name w:val="Hyperlink"/>
    <w:uiPriority w:val="99"/>
    <w:semiHidden/>
    <w:unhideWhenUsed/>
    <w:rsid w:val="00274CFA"/>
    <w:rPr>
      <w:color w:val="0000FF"/>
      <w:u w:val="single"/>
    </w:rPr>
  </w:style>
  <w:style w:type="paragraph" w:customStyle="1" w:styleId="s3">
    <w:name w:val="s_3"/>
    <w:basedOn w:val="a"/>
    <w:rsid w:val="007A5BE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">
    <w:name w:val="Таблицы (моноширинный)"/>
    <w:basedOn w:val="a"/>
    <w:next w:val="a"/>
    <w:uiPriority w:val="99"/>
    <w:rsid w:val="00221FC6"/>
    <w:pPr>
      <w:ind w:firstLine="0"/>
    </w:pPr>
    <w:rPr>
      <w:rFonts w:ascii="Courier New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rsid w:val="00221FC6"/>
    <w:pPr>
      <w:ind w:left="170" w:firstLine="0"/>
    </w:pPr>
    <w:rPr>
      <w:rFonts w:ascii="Arial" w:hAnsi="Arial" w:cs="Times New Roman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23A9083AB97EA2CDE7822F9F33F007B277AA537337913796D3719E8911B0D371E3F24F277C76020F2CA7010m1H1D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8423A9083AB97EA2CDE7822F9F33F007B277AA537337913796D3719E8911B0D371E3F24F277C76020F2CA7010m1H1D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186297D845A8952B9234D8AE330E99179352E62D1F2999BE31B603F836EB5E0CDE1EE5B79F644CC72D51A18EF515FE4966B5A2ED044F0D6594ADF030R9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11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22486</CharactersWithSpaces>
  <SharedDoc>false</SharedDoc>
  <HLinks>
    <vt:vector size="54" baseType="variant">
      <vt:variant>
        <vt:i4>1048671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consultantplus://offline/ref=C8423A9083AB97EA2CDE7822F9F33F007B277AA537337913796D3719E8911B0D371E3F24F277C76020F2CA7010m1H1D</vt:lpwstr>
      </vt:variant>
      <vt:variant>
        <vt:lpwstr/>
      </vt:variant>
      <vt:variant>
        <vt:i4>8323123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consultantplus://offline/ref=186297D845A8952B9234D8AE330E99179352E62D1F2999BE31B603F836EB5E0CDE1EE5B79F644CC72D51A18EF515FE4966B5A2ED044F0D6594ADF030R9sFC</vt:lpwstr>
      </vt:variant>
      <vt:variant>
        <vt:lpwstr/>
      </vt:variant>
      <vt:variant>
        <vt:i4>6226004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/document/34732881/entry/25</vt:lpwstr>
      </vt:variant>
      <vt:variant>
        <vt:i4>6881380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/document/34732881/entry/501</vt:lpwstr>
      </vt:variant>
      <vt:variant>
        <vt:i4>7077989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/document/34732881/entry/514</vt:lpwstr>
      </vt:variant>
      <vt:variant>
        <vt:i4>7209061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/document/34732881/entry/516</vt:lpwstr>
      </vt:variant>
      <vt:variant>
        <vt:i4>6881381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/document/34732881/entry/511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consultantplus://offline/ref=C8423A9083AB97EA2CDE7822F9F33F007B277AA537337913796D3719E8911B0D371E3F24F277C76020F2CA7010m1H1D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/document/34732881/entry/999101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79501</cp:lastModifiedBy>
  <cp:revision>8</cp:revision>
  <cp:lastPrinted>2022-09-02T00:52:00Z</cp:lastPrinted>
  <dcterms:created xsi:type="dcterms:W3CDTF">2022-07-22T02:37:00Z</dcterms:created>
  <dcterms:modified xsi:type="dcterms:W3CDTF">2022-10-03T05:35:00Z</dcterms:modified>
</cp:coreProperties>
</file>