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F1DCA" w:rsidRPr="00BF1DCA">
        <w:rPr>
          <w:rFonts w:ascii="Times New Roman" w:hAnsi="Times New Roman" w:cs="Times New Roman"/>
          <w:sz w:val="24"/>
          <w:szCs w:val="24"/>
        </w:rPr>
        <w:t>38:05:120102:675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BF1DCA" w:rsidRPr="00BF1DCA">
        <w:rPr>
          <w:rFonts w:ascii="Times New Roman" w:hAnsi="Times New Roman" w:cs="Times New Roman"/>
          <w:sz w:val="24"/>
          <w:szCs w:val="24"/>
        </w:rPr>
        <w:t>Иркутская обл., р-н Зиминский, СТ Радуга, № 147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F1DCA">
        <w:rPr>
          <w:rFonts w:ascii="Times New Roman" w:hAnsi="Times New Roman" w:cs="Times New Roman"/>
          <w:sz w:val="24"/>
          <w:szCs w:val="24"/>
        </w:rPr>
        <w:t>9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BF1DCA" w:rsidRPr="00BF1DCA">
        <w:rPr>
          <w:rFonts w:ascii="Times New Roman" w:hAnsi="Times New Roman" w:cs="Times New Roman"/>
          <w:sz w:val="24"/>
          <w:szCs w:val="24"/>
        </w:rPr>
        <w:t>Строганов Максим Сергеевич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BF1DCA" w:rsidRPr="00BF1DCA">
        <w:rPr>
          <w:rFonts w:ascii="Times New Roman" w:hAnsi="Times New Roman" w:cs="Times New Roman"/>
          <w:sz w:val="24"/>
          <w:szCs w:val="24"/>
        </w:rPr>
        <w:t>Строганов</w:t>
      </w:r>
      <w:r w:rsidR="00BF1DCA">
        <w:rPr>
          <w:rFonts w:ascii="Times New Roman" w:hAnsi="Times New Roman" w:cs="Times New Roman"/>
          <w:sz w:val="24"/>
          <w:szCs w:val="24"/>
        </w:rPr>
        <w:t>а</w:t>
      </w:r>
      <w:r w:rsidR="00BF1DCA" w:rsidRPr="00BF1DCA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BF1DCA">
        <w:rPr>
          <w:rFonts w:ascii="Times New Roman" w:hAnsi="Times New Roman" w:cs="Times New Roman"/>
          <w:sz w:val="24"/>
          <w:szCs w:val="24"/>
        </w:rPr>
        <w:t>а</w:t>
      </w:r>
      <w:r w:rsidR="00BF1DCA" w:rsidRPr="00BF1DCA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BF1DCA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BF1DCA">
        <w:rPr>
          <w:rFonts w:ascii="Times New Roman" w:hAnsi="Times New Roman" w:cs="Times New Roman"/>
          <w:sz w:val="24"/>
          <w:szCs w:val="24"/>
        </w:rPr>
        <w:t>246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A9" w:rsidRDefault="004F7BA9" w:rsidP="004125C0">
      <w:pPr>
        <w:spacing w:after="0" w:line="240" w:lineRule="auto"/>
      </w:pPr>
      <w:r>
        <w:separator/>
      </w:r>
    </w:p>
  </w:endnote>
  <w:endnote w:type="continuationSeparator" w:id="1">
    <w:p w:rsidR="004F7BA9" w:rsidRDefault="004F7BA9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A9" w:rsidRDefault="004F7BA9" w:rsidP="004125C0">
      <w:pPr>
        <w:spacing w:after="0" w:line="240" w:lineRule="auto"/>
      </w:pPr>
      <w:r>
        <w:separator/>
      </w:r>
    </w:p>
  </w:footnote>
  <w:footnote w:type="continuationSeparator" w:id="1">
    <w:p w:rsidR="004F7BA9" w:rsidRDefault="004F7BA9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26019"/>
    <w:rsid w:val="001323AA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4F7BA9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70AB7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70BF5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2024-03-04T04:16:00Z</dcterms:created>
  <dcterms:modified xsi:type="dcterms:W3CDTF">2024-03-04T04:16:00Z</dcterms:modified>
</cp:coreProperties>
</file>