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692186">
        <w:rPr>
          <w:rFonts w:ascii="Times New Roman" w:hAnsi="Times New Roman" w:cs="Times New Roman"/>
          <w:sz w:val="24"/>
          <w:szCs w:val="24"/>
        </w:rPr>
        <w:t>120102:1748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692186" w:rsidRPr="00692186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Зиминский район, </w:t>
      </w:r>
      <w:proofErr w:type="gramStart"/>
      <w:r w:rsidR="00692186" w:rsidRPr="00692186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СТ</w:t>
      </w:r>
      <w:proofErr w:type="gramEnd"/>
      <w:r w:rsidR="00692186" w:rsidRPr="00692186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ул. №4, уч. 73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692186">
        <w:rPr>
          <w:rFonts w:ascii="Times New Roman" w:hAnsi="Times New Roman" w:cs="Times New Roman"/>
          <w:sz w:val="24"/>
          <w:szCs w:val="24"/>
        </w:rPr>
        <w:t>613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692186">
        <w:rPr>
          <w:rFonts w:ascii="Times New Roman" w:hAnsi="Times New Roman" w:cs="Times New Roman"/>
          <w:sz w:val="24"/>
          <w:szCs w:val="24"/>
        </w:rPr>
        <w:t>Косолапов Сергей Александрович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692186">
        <w:rPr>
          <w:rFonts w:ascii="Times New Roman" w:hAnsi="Times New Roman" w:cs="Times New Roman"/>
          <w:sz w:val="24"/>
          <w:szCs w:val="24"/>
        </w:rPr>
        <w:t>Косолапова Сергея Александровича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692186">
        <w:rPr>
          <w:rFonts w:ascii="Times New Roman" w:hAnsi="Times New Roman" w:cs="Times New Roman"/>
          <w:sz w:val="24"/>
          <w:szCs w:val="24"/>
        </w:rPr>
        <w:t>нотариуса Ангарского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692186">
        <w:rPr>
          <w:rFonts w:ascii="Times New Roman" w:hAnsi="Times New Roman" w:cs="Times New Roman"/>
          <w:sz w:val="24"/>
          <w:szCs w:val="24"/>
        </w:rPr>
        <w:t>271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692186">
        <w:rPr>
          <w:rFonts w:ascii="Times New Roman" w:hAnsi="Times New Roman" w:cs="Times New Roman"/>
          <w:sz w:val="24"/>
          <w:szCs w:val="24"/>
        </w:rPr>
        <w:t>21.11.2024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692186">
        <w:rPr>
          <w:rFonts w:ascii="Times New Roman" w:hAnsi="Times New Roman" w:cs="Times New Roman"/>
          <w:sz w:val="24"/>
          <w:szCs w:val="24"/>
        </w:rPr>
        <w:t>88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области с заявлением о внесении в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>Единый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государственный реестр недвижимости сведений о правообладателе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6BF" w:rsidRDefault="00C136BF" w:rsidP="004125C0">
      <w:pPr>
        <w:spacing w:after="0" w:line="240" w:lineRule="auto"/>
      </w:pPr>
      <w:r>
        <w:separator/>
      </w:r>
    </w:p>
  </w:endnote>
  <w:endnote w:type="continuationSeparator" w:id="0">
    <w:p w:rsidR="00C136BF" w:rsidRDefault="00C136BF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6BF" w:rsidRDefault="00C136BF" w:rsidP="004125C0">
      <w:pPr>
        <w:spacing w:after="0" w:line="240" w:lineRule="auto"/>
      </w:pPr>
      <w:r>
        <w:separator/>
      </w:r>
    </w:p>
  </w:footnote>
  <w:footnote w:type="continuationSeparator" w:id="0">
    <w:p w:rsidR="00C136BF" w:rsidRDefault="00C136BF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186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36BF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8CFDF-159B-4EDB-A848-0106255AA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2024-11-22T02:01:00Z</dcterms:created>
  <dcterms:modified xsi:type="dcterms:W3CDTF">2024-11-22T02:01:00Z</dcterms:modified>
</cp:coreProperties>
</file>