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A3" w:rsidRPr="00E42BA3" w:rsidRDefault="00E42BA3" w:rsidP="00E42B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Старт областного конкурса на лучший видеоролик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2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F15575" wp14:editId="57684032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3743325" cy="2381250"/>
            <wp:effectExtent l="0" t="0" r="9525" b="0"/>
            <wp:wrapTight wrapText="bothSides">
              <wp:wrapPolygon edited="0">
                <wp:start x="0" y="0"/>
                <wp:lineTo x="0" y="21427"/>
                <wp:lineTo x="21545" y="21427"/>
                <wp:lineTo x="21545" y="0"/>
                <wp:lineTo x="0" y="0"/>
              </wp:wrapPolygon>
            </wp:wrapTight>
            <wp:docPr id="1" name="Рисунок 1" descr="https://irkobl.ru/sites/pozh/news/images/images_2020/111!!!!IMG_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20/111!!!!IMG_47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«Новый год без хлопот!»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Конкурс проводится в период с 26 ноября по 26 декабря 2020 года и приурочен к празднованию ежегодного Дня спасателя. Проведение и сопровождение конкурса на лучший видеоролик по правилам пожарной безопасности и правилам поведения на льду «Новый год без хлопот!» осуществляет ОГБУ «Пожарно-спасательная служба Иркутской области». 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целью реализации государственных интересов в области формирования знаний о правилах безопасности, профилактика снижения уровня пожаров, гибели и несчастных случаев на природе и в быту. 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Конкурса могут быть дети дошкольного и школьного возраста совместно с родителями и </w:t>
      </w:r>
      <w:proofErr w:type="gramStart"/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ВУЗов</w:t>
      </w:r>
      <w:proofErr w:type="gramEnd"/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проживающие на территории Иркутской области. Возрастные категории: 1 группа: детский сад; 2 группа: 1 - 4 классы; 3 группа: 5 - 7 классы; 4 группа: 8 - 11 классы; 5 группа: студенты. 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Победители Конкурса, занявшие I, II и III места в каждой номинации получают Дипломы победителя. Остальные участники получают Сертификаты участника. Дипломы и Сертификаты отправляются в электронном виде на адрес электронной почты.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конкурсным работам, условия участия, критерии оценки можно ознакомиться в </w:t>
      </w:r>
      <w:hyperlink r:id="rId5" w:tgtFrame="_blank" w:history="1">
        <w:r w:rsidRPr="00E42BA3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Положении</w:t>
        </w:r>
      </w:hyperlink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конкурсе. Конкурсные работы должны быть направлены на адрес электронной почты pps-io-ppiar@mail.ru (с пометкой «на конкурс») до 21 декабря 2020 года. При направлении работы на Конкурс к письму обязательно прикладывается заполненные Карточка участника и Согласие на обработку персональных данных (приложение 1 Положения) в электронном виде (сканированное изображение или фотография).  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адрес: 664007,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Карла Либкнехта, 61 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(3952) 788-753  </w:t>
      </w:r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аккаунты учреждения: </w:t>
      </w:r>
      <w:hyperlink r:id="rId6" w:tgtFrame="_blank" w:history="1">
        <w:r w:rsidRPr="00E42BA3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Инстаграм</w:t>
        </w:r>
      </w:hyperlink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tgtFrame="_blank" w:history="1">
        <w:r w:rsidRPr="00E42BA3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ВКонтакте</w:t>
        </w:r>
      </w:hyperlink>
      <w:r w:rsidRPr="00E4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8" w:tgtFrame="_blank" w:history="1">
        <w:r w:rsidRPr="00E42BA3">
          <w:rPr>
            <w:rFonts w:ascii="Times New Roman" w:eastAsia="Times New Roman" w:hAnsi="Times New Roman" w:cs="Times New Roman"/>
            <w:color w:val="002971"/>
            <w:sz w:val="28"/>
            <w:szCs w:val="28"/>
            <w:u w:val="single"/>
            <w:lang w:eastAsia="ru-RU"/>
          </w:rPr>
          <w:t>Одноклассники</w:t>
        </w:r>
      </w:hyperlink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A3" w:rsidRPr="00E42BA3" w:rsidRDefault="00E42BA3" w:rsidP="00E42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BA3" w:rsidRPr="00E42BA3" w:rsidRDefault="00A9660D" w:rsidP="00E42B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Инструктор противопожарной профилактики</w:t>
      </w:r>
    </w:p>
    <w:p w:rsidR="00E42BA3" w:rsidRPr="00A9660D" w:rsidRDefault="00E42BA3" w:rsidP="00A966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2BA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ОГБУ «ПСС Иркутской области»</w:t>
      </w:r>
    </w:p>
    <w:p w:rsidR="00A9660D" w:rsidRPr="00A9660D" w:rsidRDefault="00A9660D" w:rsidP="00A9660D">
      <w:pPr>
        <w:jc w:val="right"/>
        <w:rPr>
          <w:rFonts w:ascii="Times New Roman" w:hAnsi="Times New Roman" w:cs="Times New Roman"/>
          <w:sz w:val="16"/>
          <w:szCs w:val="16"/>
        </w:rPr>
      </w:pPr>
      <w:r w:rsidRPr="00A9660D">
        <w:rPr>
          <w:rFonts w:ascii="Times New Roman" w:hAnsi="Times New Roman" w:cs="Times New Roman"/>
          <w:sz w:val="16"/>
          <w:szCs w:val="16"/>
        </w:rPr>
        <w:t xml:space="preserve">Е.Г. </w:t>
      </w:r>
      <w:proofErr w:type="spellStart"/>
      <w:r w:rsidRPr="00A9660D">
        <w:rPr>
          <w:rFonts w:ascii="Times New Roman" w:hAnsi="Times New Roman" w:cs="Times New Roman"/>
          <w:sz w:val="16"/>
          <w:szCs w:val="16"/>
        </w:rPr>
        <w:t>Степанюк</w:t>
      </w:r>
      <w:proofErr w:type="spellEnd"/>
    </w:p>
    <w:p w:rsidR="00E42BA3" w:rsidRPr="00E42BA3" w:rsidRDefault="00E42BA3" w:rsidP="00E42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B3B" w:rsidRDefault="00A9660D">
      <w:bookmarkStart w:id="0" w:name="_GoBack"/>
      <w:bookmarkEnd w:id="0"/>
    </w:p>
    <w:sectPr w:rsidR="005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67"/>
    <w:rsid w:val="005324F4"/>
    <w:rsid w:val="00A9660D"/>
    <w:rsid w:val="00E27B67"/>
    <w:rsid w:val="00E42BA3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7209"/>
  <w15:chartTrackingRefBased/>
  <w15:docId w15:val="{A8A53D30-AF14-4A56-9B88-8347723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23669805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ss_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ss_io/" TargetMode="External"/><Relationship Id="rId5" Type="http://schemas.openxmlformats.org/officeDocument/2006/relationships/hyperlink" Target="https://cloud.mail.ru/public/uFTX/3cMZjetWq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2020-12-03T05:32:00Z</dcterms:created>
  <dcterms:modified xsi:type="dcterms:W3CDTF">2020-12-03T05:47:00Z</dcterms:modified>
</cp:coreProperties>
</file>