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42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846D1" w:rsidRPr="009846D1">
        <w:rPr>
          <w:rFonts w:ascii="Times New Roman" w:eastAsia="Times New Roman" w:hAnsi="Times New Roman" w:cs="Times New Roman"/>
          <w:sz w:val="24"/>
        </w:rPr>
        <w:t>38:05:120102:1305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</w:t>
      </w:r>
      <w:proofErr w:type="spellStart"/>
      <w:r w:rsidR="00890F68">
        <w:rPr>
          <w:rFonts w:ascii="Times New Roman" w:eastAsia="Times New Roman" w:hAnsi="Times New Roman" w:cs="Times New Roman"/>
          <w:sz w:val="24"/>
        </w:rPr>
        <w:t>адресу</w:t>
      </w:r>
      <w:r w:rsidR="00182131" w:rsidRPr="00182131">
        <w:rPr>
          <w:rFonts w:ascii="Times New Roman" w:eastAsia="Times New Roman" w:hAnsi="Times New Roman" w:cs="Times New Roman"/>
          <w:sz w:val="24"/>
        </w:rPr>
        <w:t>р-н</w:t>
      </w:r>
      <w:proofErr w:type="spellEnd"/>
      <w:r w:rsidR="00182131" w:rsidRPr="0018213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182131" w:rsidRPr="0018213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82131" w:rsidRPr="0018213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182131" w:rsidRPr="00182131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182131" w:rsidRPr="00182131">
        <w:rPr>
          <w:rFonts w:ascii="Times New Roman" w:eastAsia="Times New Roman" w:hAnsi="Times New Roman" w:cs="Times New Roman"/>
          <w:sz w:val="24"/>
        </w:rPr>
        <w:t xml:space="preserve"> № 14 участок № 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01D5A">
        <w:rPr>
          <w:rFonts w:ascii="Times New Roman" w:eastAsia="Times New Roman" w:hAnsi="Times New Roman" w:cs="Times New Roman"/>
          <w:sz w:val="24"/>
        </w:rPr>
        <w:t>ью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9846D1" w:rsidRPr="009846D1">
        <w:rPr>
          <w:rFonts w:ascii="Times New Roman" w:eastAsia="Times New Roman" w:hAnsi="Times New Roman" w:cs="Times New Roman"/>
          <w:color w:val="000000"/>
          <w:sz w:val="24"/>
          <w:szCs w:val="24"/>
        </w:rPr>
        <w:t>Квятковская Татьяна Юрьевна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9846D1">
        <w:rPr>
          <w:rFonts w:ascii="Times New Roman" w:eastAsia="Times New Roman" w:hAnsi="Times New Roman" w:cs="Times New Roman"/>
          <w:color w:val="000000"/>
          <w:sz w:val="24"/>
          <w:szCs w:val="24"/>
        </w:rPr>
        <w:t>Квятковской Татьяны Юрьевны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734A39">
        <w:rPr>
          <w:rFonts w:ascii="Times New Roman" w:eastAsia="Times New Roman" w:hAnsi="Times New Roman" w:cs="Times New Roman"/>
          <w:sz w:val="24"/>
        </w:rPr>
        <w:t>105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76783"/>
    <w:rsid w:val="000A3F09"/>
    <w:rsid w:val="000B04E2"/>
    <w:rsid w:val="00182131"/>
    <w:rsid w:val="001B620A"/>
    <w:rsid w:val="001F0AED"/>
    <w:rsid w:val="002951E5"/>
    <w:rsid w:val="002E62EF"/>
    <w:rsid w:val="003143BE"/>
    <w:rsid w:val="0033760A"/>
    <w:rsid w:val="00383BA4"/>
    <w:rsid w:val="003E4865"/>
    <w:rsid w:val="004000AF"/>
    <w:rsid w:val="004050CE"/>
    <w:rsid w:val="004161A4"/>
    <w:rsid w:val="00431AB2"/>
    <w:rsid w:val="0044185D"/>
    <w:rsid w:val="004E41CB"/>
    <w:rsid w:val="0054165B"/>
    <w:rsid w:val="005A3187"/>
    <w:rsid w:val="005C731C"/>
    <w:rsid w:val="006E601E"/>
    <w:rsid w:val="006E75E4"/>
    <w:rsid w:val="00710B59"/>
    <w:rsid w:val="007276D5"/>
    <w:rsid w:val="00734A39"/>
    <w:rsid w:val="00794E26"/>
    <w:rsid w:val="0084587D"/>
    <w:rsid w:val="008742BC"/>
    <w:rsid w:val="00890F68"/>
    <w:rsid w:val="009719C7"/>
    <w:rsid w:val="009846D1"/>
    <w:rsid w:val="00A25784"/>
    <w:rsid w:val="00A73B9E"/>
    <w:rsid w:val="00AB430D"/>
    <w:rsid w:val="00CA778C"/>
    <w:rsid w:val="00CB207A"/>
    <w:rsid w:val="00D374C7"/>
    <w:rsid w:val="00DB06B0"/>
    <w:rsid w:val="00DD4A64"/>
    <w:rsid w:val="00F01D5A"/>
    <w:rsid w:val="00F2460F"/>
    <w:rsid w:val="00F524D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2024-02-17T04:59:00Z</dcterms:created>
  <dcterms:modified xsi:type="dcterms:W3CDTF">2024-02-19T02:41:00Z</dcterms:modified>
</cp:coreProperties>
</file>