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0746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F43EF9" w:rsidRPr="00F43EF9">
        <w:rPr>
          <w:rFonts w:ascii="Times New Roman" w:eastAsia="Times New Roman" w:hAnsi="Times New Roman" w:cs="Times New Roman"/>
          <w:sz w:val="24"/>
        </w:rPr>
        <w:t>38:05:120102:1130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F43EF9" w:rsidRPr="00F43EF9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F43EF9" w:rsidRPr="00F43EF9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F43EF9" w:rsidRPr="00F43EF9">
        <w:rPr>
          <w:rFonts w:ascii="Times New Roman" w:eastAsia="Times New Roman" w:hAnsi="Times New Roman" w:cs="Times New Roman"/>
          <w:sz w:val="24"/>
        </w:rPr>
        <w:t xml:space="preserve"> садоводство "Труд" участок № 267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F43EF9">
        <w:rPr>
          <w:rFonts w:ascii="Times New Roman" w:eastAsia="Times New Roman" w:hAnsi="Times New Roman" w:cs="Times New Roman"/>
          <w:sz w:val="24"/>
        </w:rPr>
        <w:t>12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F43EF9" w:rsidRPr="00F43EF9">
        <w:rPr>
          <w:rFonts w:ascii="Times New Roman" w:hAnsi="Times New Roman" w:cs="Times New Roman"/>
          <w:sz w:val="24"/>
          <w:szCs w:val="24"/>
        </w:rPr>
        <w:t>Поличук</w:t>
      </w:r>
      <w:proofErr w:type="spellEnd"/>
      <w:r w:rsidR="00F43EF9" w:rsidRPr="00F43EF9"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F43EF9">
        <w:rPr>
          <w:rFonts w:ascii="Times New Roman" w:hAnsi="Times New Roman" w:cs="Times New Roman"/>
          <w:sz w:val="24"/>
          <w:szCs w:val="24"/>
        </w:rPr>
        <w:t>Поличук</w:t>
      </w:r>
      <w:proofErr w:type="spellEnd"/>
      <w:r w:rsidR="00F43EF9">
        <w:rPr>
          <w:rFonts w:ascii="Times New Roman" w:hAnsi="Times New Roman" w:cs="Times New Roman"/>
          <w:sz w:val="24"/>
          <w:szCs w:val="24"/>
        </w:rPr>
        <w:t xml:space="preserve"> Галины Петровны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C10A64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F43EF9">
        <w:rPr>
          <w:rFonts w:ascii="Times New Roman" w:eastAsia="Times New Roman" w:hAnsi="Times New Roman" w:cs="Times New Roman"/>
          <w:sz w:val="24"/>
        </w:rPr>
        <w:t>350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C0FDA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10A64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2024-04-22T00:36:00Z</dcterms:created>
  <dcterms:modified xsi:type="dcterms:W3CDTF">2024-04-22T00:46:00Z</dcterms:modified>
</cp:coreProperties>
</file>