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327" w:rsidRDefault="00A54327" w:rsidP="00A54327">
      <w:pPr>
        <w:ind w:firstLine="708"/>
        <w:jc w:val="both"/>
        <w:rPr>
          <w:color w:val="000000"/>
          <w:sz w:val="28"/>
          <w:szCs w:val="28"/>
        </w:rPr>
      </w:pPr>
    </w:p>
    <w:p w:rsidR="00A54327" w:rsidRPr="00037C63" w:rsidRDefault="00A54327" w:rsidP="00A5432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РОССИЙСКАЯ ФЕДЕРАЦИЯ</w:t>
      </w:r>
    </w:p>
    <w:p w:rsidR="00A54327" w:rsidRPr="00037C63" w:rsidRDefault="00A54327" w:rsidP="00A5432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ИРКУТСКАЯ ОБЛАСТЬ</w:t>
      </w:r>
    </w:p>
    <w:p w:rsidR="00A54327" w:rsidRPr="00037C63" w:rsidRDefault="00A54327" w:rsidP="00A5432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ЗИМИНСКИЙ РАЙОН</w:t>
      </w:r>
    </w:p>
    <w:p w:rsidR="00A54327" w:rsidRPr="00037C63" w:rsidRDefault="00A54327" w:rsidP="00A5432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</w:p>
    <w:p w:rsidR="00A54327" w:rsidRPr="00037C63" w:rsidRDefault="00A54327" w:rsidP="00A5432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Администрация</w:t>
      </w:r>
    </w:p>
    <w:p w:rsidR="00A54327" w:rsidRPr="00037C63" w:rsidRDefault="00A54327" w:rsidP="00A5432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rFonts w:eastAsia="Times New Roman"/>
          <w:b w:val="0"/>
          <w:sz w:val="28"/>
          <w:szCs w:val="28"/>
        </w:rPr>
        <w:t>Харайгунского муниципального образования</w:t>
      </w:r>
    </w:p>
    <w:p w:rsidR="00A54327" w:rsidRPr="00037C63" w:rsidRDefault="00A54327" w:rsidP="00A54327">
      <w:pPr>
        <w:pStyle w:val="1"/>
        <w:spacing w:before="0" w:beforeAutospacing="0" w:after="0" w:afterAutospacing="0"/>
        <w:jc w:val="center"/>
        <w:rPr>
          <w:rFonts w:eastAsia="Times New Roman"/>
          <w:b w:val="0"/>
          <w:sz w:val="28"/>
          <w:szCs w:val="28"/>
        </w:rPr>
      </w:pPr>
      <w:r w:rsidRPr="00037C63">
        <w:rPr>
          <w:b w:val="0"/>
          <w:sz w:val="28"/>
          <w:szCs w:val="28"/>
          <w:lang w:eastAsia="en-US"/>
        </w:rPr>
        <w:t>Зиминского района</w:t>
      </w:r>
    </w:p>
    <w:p w:rsidR="00A54327" w:rsidRPr="00037C63" w:rsidRDefault="00A54327" w:rsidP="00A54327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A54327" w:rsidRPr="00037C63" w:rsidRDefault="00A54327" w:rsidP="00A54327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037C63">
        <w:rPr>
          <w:rFonts w:eastAsia="Times New Roman"/>
          <w:sz w:val="28"/>
          <w:szCs w:val="28"/>
        </w:rPr>
        <w:t>П О  С Т А Н О В Л Е Н И Е</w:t>
      </w:r>
    </w:p>
    <w:p w:rsidR="00A54327" w:rsidRPr="00037C63" w:rsidRDefault="00A54327" w:rsidP="00A54327">
      <w:pPr>
        <w:pStyle w:val="1"/>
        <w:spacing w:before="0" w:beforeAutospacing="0" w:after="0" w:afterAutospacing="0"/>
        <w:rPr>
          <w:rFonts w:eastAsia="Times New Roman"/>
          <w:sz w:val="28"/>
          <w:szCs w:val="28"/>
        </w:rPr>
      </w:pPr>
    </w:p>
    <w:p w:rsidR="00A54327" w:rsidRPr="00037C63" w:rsidRDefault="00A54327" w:rsidP="00A54327">
      <w:pPr>
        <w:pStyle w:val="1"/>
        <w:spacing w:before="0" w:beforeAutospacing="0" w:after="0" w:afterAutospacing="0"/>
        <w:rPr>
          <w:rFonts w:eastAsia="Times New Roman"/>
          <w:b w:val="0"/>
          <w:sz w:val="24"/>
          <w:szCs w:val="24"/>
        </w:rPr>
      </w:pPr>
      <w:r>
        <w:rPr>
          <w:rFonts w:eastAsia="Times New Roman"/>
          <w:b w:val="0"/>
          <w:sz w:val="24"/>
          <w:szCs w:val="24"/>
        </w:rPr>
        <w:t xml:space="preserve">   01.12.</w:t>
      </w:r>
      <w:r w:rsidRPr="00037C63">
        <w:rPr>
          <w:rFonts w:eastAsia="Times New Roman"/>
          <w:b w:val="0"/>
          <w:sz w:val="24"/>
          <w:szCs w:val="24"/>
        </w:rPr>
        <w:t xml:space="preserve">2021 года                  </w:t>
      </w:r>
      <w:r>
        <w:rPr>
          <w:rFonts w:eastAsia="Times New Roman"/>
          <w:b w:val="0"/>
          <w:sz w:val="24"/>
          <w:szCs w:val="24"/>
        </w:rPr>
        <w:t xml:space="preserve">                </w:t>
      </w:r>
      <w:r w:rsidRPr="00037C63">
        <w:rPr>
          <w:rFonts w:eastAsia="Times New Roman"/>
          <w:b w:val="0"/>
          <w:sz w:val="24"/>
          <w:szCs w:val="24"/>
        </w:rPr>
        <w:t xml:space="preserve"> с. Харайгун       </w:t>
      </w:r>
      <w:r>
        <w:rPr>
          <w:rFonts w:eastAsia="Times New Roman"/>
          <w:b w:val="0"/>
          <w:sz w:val="24"/>
          <w:szCs w:val="24"/>
        </w:rPr>
        <w:t xml:space="preserve">                     </w:t>
      </w:r>
      <w:r w:rsidRPr="00037C63">
        <w:rPr>
          <w:rFonts w:eastAsia="Times New Roman"/>
          <w:b w:val="0"/>
          <w:sz w:val="24"/>
          <w:szCs w:val="24"/>
        </w:rPr>
        <w:t xml:space="preserve">       № </w:t>
      </w:r>
      <w:r>
        <w:rPr>
          <w:rFonts w:eastAsia="Times New Roman"/>
          <w:b w:val="0"/>
          <w:sz w:val="24"/>
          <w:szCs w:val="24"/>
        </w:rPr>
        <w:t>110</w:t>
      </w:r>
    </w:p>
    <w:p w:rsidR="00A54327" w:rsidRDefault="00A54327" w:rsidP="00A54327">
      <w:pPr>
        <w:ind w:firstLine="708"/>
        <w:jc w:val="both"/>
        <w:rPr>
          <w:color w:val="000000"/>
          <w:sz w:val="28"/>
          <w:szCs w:val="28"/>
        </w:rPr>
      </w:pPr>
    </w:p>
    <w:p w:rsidR="00A54327" w:rsidRDefault="00A54327" w:rsidP="00A54327">
      <w:pPr>
        <w:pStyle w:val="a3"/>
        <w:spacing w:line="322" w:lineRule="exact"/>
        <w:ind w:left="0" w:right="3087"/>
        <w:jc w:val="left"/>
        <w:rPr>
          <w:color w:val="000000"/>
        </w:rPr>
      </w:pPr>
      <w:r>
        <w:t>Об утверждении программы профилактики рисков причинения вреда (ущерба) охраняемым законом</w:t>
      </w:r>
      <w:r>
        <w:rPr>
          <w:spacing w:val="1"/>
        </w:rPr>
        <w:t xml:space="preserve"> </w:t>
      </w:r>
      <w:r>
        <w:t>ценностям по муниципальному контролю за исполнением единой</w:t>
      </w:r>
      <w:r>
        <w:rPr>
          <w:spacing w:val="1"/>
        </w:rPr>
        <w:t xml:space="preserve"> </w:t>
      </w:r>
      <w:r>
        <w:t>теплоснабжающей организацией обязательств по строительству,</w:t>
      </w:r>
      <w:r>
        <w:rPr>
          <w:spacing w:val="1"/>
        </w:rPr>
        <w:t xml:space="preserve"> </w:t>
      </w:r>
      <w:r>
        <w:t xml:space="preserve">реконструкции и (или) модернизации объектов теплоснабжения в </w:t>
      </w:r>
      <w:r w:rsidRPr="007C3D02">
        <w:rPr>
          <w:spacing w:val="-1"/>
        </w:rPr>
        <w:t>Харайгунского муниципального образования</w:t>
      </w:r>
      <w:r>
        <w:t xml:space="preserve"> на</w:t>
      </w:r>
      <w:r>
        <w:rPr>
          <w:spacing w:val="-2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год</w:t>
      </w:r>
    </w:p>
    <w:p w:rsidR="00A54327" w:rsidRDefault="00A54327" w:rsidP="00A54327">
      <w:pPr>
        <w:tabs>
          <w:tab w:val="left" w:pos="4820"/>
        </w:tabs>
        <w:ind w:firstLine="709"/>
        <w:jc w:val="both"/>
        <w:rPr>
          <w:color w:val="000000"/>
          <w:sz w:val="28"/>
          <w:szCs w:val="28"/>
        </w:rPr>
      </w:pPr>
    </w:p>
    <w:p w:rsidR="00A54327" w:rsidRPr="00DE62C7" w:rsidRDefault="00A54327" w:rsidP="00A54327">
      <w:pPr>
        <w:tabs>
          <w:tab w:val="left" w:pos="4820"/>
        </w:tabs>
        <w:ind w:firstLine="709"/>
        <w:jc w:val="both"/>
        <w:rPr>
          <w:sz w:val="28"/>
          <w:szCs w:val="28"/>
        </w:rPr>
      </w:pPr>
      <w:r w:rsidRPr="000F1FC2">
        <w:rPr>
          <w:color w:val="000000"/>
          <w:sz w:val="28"/>
          <w:szCs w:val="28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</w:t>
      </w:r>
      <w:bookmarkStart w:id="0" w:name="_Hlk77673480"/>
      <w:r w:rsidRPr="000F1FC2">
        <w:rPr>
          <w:color w:val="000000"/>
          <w:sz w:val="28"/>
          <w:szCs w:val="28"/>
        </w:rPr>
        <w:t xml:space="preserve">Федеральным законом от 27 июля 2010 года </w:t>
      </w:r>
      <w:r w:rsidRPr="000F1FC2">
        <w:rPr>
          <w:color w:val="000000"/>
          <w:sz w:val="28"/>
          <w:szCs w:val="28"/>
        </w:rPr>
        <w:br/>
        <w:t>№ 190-ФЗ «О теплоснабжении»,</w:t>
      </w:r>
      <w:bookmarkEnd w:id="0"/>
      <w:r w:rsidRPr="000F1FC2">
        <w:rPr>
          <w:color w:val="000000"/>
          <w:sz w:val="28"/>
          <w:szCs w:val="28"/>
        </w:rPr>
        <w:t xml:space="preserve"> Федеральным законом от 31 июля 2020 года № 248-ФЗ «О государственном контроле (надзоре) и муниципальном контроле в Российской Федерации», статьями</w:t>
      </w:r>
      <w:r>
        <w:rPr>
          <w:color w:val="000000"/>
          <w:sz w:val="28"/>
          <w:szCs w:val="28"/>
        </w:rPr>
        <w:t xml:space="preserve"> </w:t>
      </w:r>
      <w:r w:rsidRPr="000F1FC2">
        <w:rPr>
          <w:sz w:val="28"/>
          <w:szCs w:val="28"/>
        </w:rPr>
        <w:t>Устава</w:t>
      </w:r>
      <w:r>
        <w:rPr>
          <w:sz w:val="28"/>
          <w:szCs w:val="28"/>
        </w:rPr>
        <w:t xml:space="preserve"> Харайгунского муниципального образования, </w:t>
      </w:r>
      <w:r w:rsidRPr="00DE62C7">
        <w:rPr>
          <w:sz w:val="28"/>
          <w:szCs w:val="28"/>
        </w:rPr>
        <w:t>администрация Харайгунского муниципального образования Зиминского района</w:t>
      </w:r>
    </w:p>
    <w:p w:rsidR="00A54327" w:rsidRPr="00DE62C7" w:rsidRDefault="00A54327" w:rsidP="00A54327">
      <w:pPr>
        <w:ind w:firstLine="709"/>
        <w:jc w:val="both"/>
        <w:rPr>
          <w:sz w:val="28"/>
          <w:szCs w:val="28"/>
          <w:highlight w:val="yellow"/>
        </w:rPr>
      </w:pPr>
    </w:p>
    <w:p w:rsidR="00A54327" w:rsidRPr="00DE62C7" w:rsidRDefault="00A54327" w:rsidP="00A54327">
      <w:pPr>
        <w:ind w:firstLine="709"/>
        <w:jc w:val="center"/>
        <w:rPr>
          <w:sz w:val="28"/>
          <w:szCs w:val="28"/>
        </w:rPr>
      </w:pPr>
      <w:r w:rsidRPr="00DE62C7">
        <w:rPr>
          <w:sz w:val="28"/>
          <w:szCs w:val="28"/>
        </w:rPr>
        <w:t>ПОСТАНОВЛЯЕТ:</w:t>
      </w:r>
    </w:p>
    <w:p w:rsidR="00A54327" w:rsidRDefault="00A54327" w:rsidP="00A54327">
      <w:pPr>
        <w:pStyle w:val="a3"/>
        <w:spacing w:line="322" w:lineRule="exact"/>
        <w:ind w:left="0" w:right="9" w:firstLine="708"/>
        <w:jc w:val="left"/>
        <w:rPr>
          <w:color w:val="000000"/>
        </w:rPr>
      </w:pPr>
      <w:r w:rsidRPr="000F1FC2">
        <w:rPr>
          <w:color w:val="000000"/>
        </w:rPr>
        <w:t xml:space="preserve">1. Утвердить </w:t>
      </w:r>
      <w:r>
        <w:t>программу профилактики рисков причинения вреда (ущерба) охраняемым законом</w:t>
      </w:r>
      <w:r>
        <w:rPr>
          <w:spacing w:val="1"/>
        </w:rPr>
        <w:t xml:space="preserve"> </w:t>
      </w:r>
      <w:r>
        <w:t>ценностям по муниципальному контролю за исполнением единой</w:t>
      </w:r>
      <w:r>
        <w:rPr>
          <w:spacing w:val="1"/>
        </w:rPr>
        <w:t xml:space="preserve"> </w:t>
      </w:r>
      <w:r>
        <w:t>теплоснабжающей организацией обязательств по строительству,</w:t>
      </w:r>
      <w:r>
        <w:rPr>
          <w:spacing w:val="1"/>
        </w:rPr>
        <w:t xml:space="preserve"> </w:t>
      </w:r>
      <w:r>
        <w:t xml:space="preserve">реконструкции и (или) модернизации объектов теплоснабжения в </w:t>
      </w:r>
      <w:r w:rsidRPr="007C3D02">
        <w:rPr>
          <w:spacing w:val="-1"/>
        </w:rPr>
        <w:t>Харайгунского муниципального образования</w:t>
      </w:r>
      <w:r>
        <w:t xml:space="preserve"> на</w:t>
      </w:r>
      <w:r>
        <w:rPr>
          <w:spacing w:val="-2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год.</w:t>
      </w:r>
    </w:p>
    <w:p w:rsidR="00A54327" w:rsidRPr="00A54327" w:rsidRDefault="00A54327" w:rsidP="00A54327">
      <w:pPr>
        <w:ind w:firstLine="708"/>
        <w:jc w:val="both"/>
        <w:rPr>
          <w:sz w:val="28"/>
          <w:szCs w:val="28"/>
        </w:rPr>
      </w:pPr>
      <w:r w:rsidRPr="00A54327">
        <w:rPr>
          <w:color w:val="000000"/>
          <w:sz w:val="28"/>
          <w:szCs w:val="28"/>
        </w:rPr>
        <w:t xml:space="preserve">2. </w:t>
      </w:r>
      <w:r w:rsidRPr="00A54327">
        <w:rPr>
          <w:sz w:val="28"/>
          <w:szCs w:val="28"/>
        </w:rPr>
        <w:t>Настоящее постановление подлежит официальному опубликованию.</w:t>
      </w:r>
    </w:p>
    <w:p w:rsidR="00A54327" w:rsidRPr="00A54327" w:rsidRDefault="00A54327" w:rsidP="00A54327">
      <w:pPr>
        <w:ind w:firstLine="708"/>
        <w:jc w:val="both"/>
        <w:rPr>
          <w:noProof/>
          <w:sz w:val="28"/>
          <w:szCs w:val="28"/>
          <w:lang w:eastAsia="ru-RU"/>
        </w:rPr>
      </w:pPr>
      <w:r w:rsidRPr="00A54327">
        <w:rPr>
          <w:noProof/>
          <w:sz w:val="28"/>
          <w:szCs w:val="28"/>
          <w:lang w:eastAsia="ru-RU"/>
        </w:rPr>
        <w:t>3. Контроль исполнения настоящего постановления оставляю за собой.</w:t>
      </w:r>
    </w:p>
    <w:p w:rsidR="00A54327" w:rsidRDefault="00A54327" w:rsidP="00A54327">
      <w:pPr>
        <w:jc w:val="both"/>
        <w:rPr>
          <w:noProof/>
          <w:sz w:val="24"/>
          <w:szCs w:val="24"/>
          <w:lang w:eastAsia="ru-RU"/>
        </w:rPr>
      </w:pPr>
    </w:p>
    <w:p w:rsidR="00A54327" w:rsidRDefault="00A54327" w:rsidP="00A54327">
      <w:pPr>
        <w:rPr>
          <w:sz w:val="28"/>
          <w:szCs w:val="28"/>
        </w:rPr>
      </w:pPr>
    </w:p>
    <w:p w:rsidR="00A54327" w:rsidRDefault="00A54327" w:rsidP="00A54327">
      <w:pPr>
        <w:rPr>
          <w:sz w:val="28"/>
          <w:szCs w:val="28"/>
        </w:rPr>
      </w:pPr>
    </w:p>
    <w:p w:rsidR="00A54327" w:rsidRPr="003A298A" w:rsidRDefault="00A54327" w:rsidP="00A54327">
      <w:pPr>
        <w:rPr>
          <w:sz w:val="28"/>
          <w:szCs w:val="28"/>
        </w:rPr>
      </w:pPr>
      <w:r w:rsidRPr="003A298A">
        <w:rPr>
          <w:sz w:val="28"/>
          <w:szCs w:val="28"/>
        </w:rPr>
        <w:t xml:space="preserve">Глава администрации </w:t>
      </w:r>
    </w:p>
    <w:p w:rsidR="00A54327" w:rsidRPr="003A298A" w:rsidRDefault="00A54327" w:rsidP="00A54327">
      <w:pPr>
        <w:rPr>
          <w:sz w:val="28"/>
          <w:szCs w:val="28"/>
        </w:rPr>
      </w:pPr>
      <w:r w:rsidRPr="003A298A">
        <w:rPr>
          <w:sz w:val="28"/>
          <w:szCs w:val="28"/>
        </w:rPr>
        <w:t>Харайгунского МО:                                                           О.А. Каптюкова</w:t>
      </w:r>
    </w:p>
    <w:p w:rsidR="00334469" w:rsidRDefault="00334469">
      <w:pPr>
        <w:pStyle w:val="a3"/>
        <w:spacing w:before="8"/>
        <w:ind w:left="0"/>
        <w:jc w:val="left"/>
        <w:rPr>
          <w:b/>
          <w:sz w:val="27"/>
        </w:rPr>
      </w:pPr>
    </w:p>
    <w:p w:rsidR="00A54327" w:rsidRDefault="00A54327">
      <w:pPr>
        <w:pStyle w:val="a3"/>
        <w:spacing w:line="322" w:lineRule="exact"/>
        <w:ind w:left="3296" w:right="3087"/>
        <w:jc w:val="center"/>
      </w:pPr>
    </w:p>
    <w:p w:rsidR="00A54327" w:rsidRDefault="00A54327">
      <w:pPr>
        <w:pStyle w:val="a3"/>
        <w:spacing w:line="322" w:lineRule="exact"/>
        <w:ind w:left="3296" w:right="3087"/>
        <w:jc w:val="center"/>
      </w:pPr>
    </w:p>
    <w:p w:rsidR="00A54327" w:rsidRDefault="00A54327">
      <w:pPr>
        <w:pStyle w:val="a3"/>
        <w:spacing w:line="322" w:lineRule="exact"/>
        <w:ind w:left="3296" w:right="3087"/>
        <w:jc w:val="center"/>
      </w:pPr>
    </w:p>
    <w:p w:rsidR="00A54327" w:rsidRDefault="00A54327">
      <w:pPr>
        <w:pStyle w:val="a3"/>
        <w:spacing w:line="322" w:lineRule="exact"/>
        <w:ind w:left="3296" w:right="3087"/>
        <w:jc w:val="center"/>
      </w:pPr>
    </w:p>
    <w:p w:rsidR="00334469" w:rsidRDefault="00807C8C">
      <w:pPr>
        <w:pStyle w:val="a3"/>
        <w:spacing w:line="322" w:lineRule="exact"/>
        <w:ind w:left="3296" w:right="3087"/>
        <w:jc w:val="center"/>
      </w:pPr>
      <w:r>
        <w:t>Программа</w:t>
      </w:r>
    </w:p>
    <w:p w:rsidR="00334469" w:rsidRDefault="00807C8C">
      <w:pPr>
        <w:pStyle w:val="a3"/>
        <w:ind w:left="619" w:right="405" w:hanging="1"/>
        <w:jc w:val="center"/>
      </w:pPr>
      <w:r>
        <w:t>профилактики рисков причинения вреда (ущерба) охраняемым законом</w:t>
      </w:r>
      <w:r>
        <w:rPr>
          <w:spacing w:val="1"/>
        </w:rPr>
        <w:t xml:space="preserve"> </w:t>
      </w:r>
      <w:r>
        <w:t>ценностям по муниципальному контролю за исполнением единой</w:t>
      </w:r>
      <w:r>
        <w:rPr>
          <w:spacing w:val="1"/>
        </w:rPr>
        <w:t xml:space="preserve"> </w:t>
      </w:r>
      <w:r>
        <w:t>теплоснабжающей организацией обязательств по строительству,</w:t>
      </w:r>
      <w:r>
        <w:rPr>
          <w:spacing w:val="1"/>
        </w:rPr>
        <w:t xml:space="preserve"> </w:t>
      </w:r>
      <w:r>
        <w:t xml:space="preserve">реконструкции и (или) модернизации объектов теплоснабжения в </w:t>
      </w:r>
      <w:r w:rsidR="004B4DEF" w:rsidRPr="007C3D02">
        <w:rPr>
          <w:spacing w:val="-1"/>
        </w:rPr>
        <w:t>Харайгунского муниципального образования</w:t>
      </w:r>
      <w:r w:rsidR="006B4F28">
        <w:t xml:space="preserve"> </w:t>
      </w:r>
      <w:r>
        <w:t>на</w:t>
      </w:r>
      <w:r>
        <w:rPr>
          <w:spacing w:val="-2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год</w:t>
      </w:r>
    </w:p>
    <w:p w:rsidR="00334469" w:rsidRDefault="00334469">
      <w:pPr>
        <w:pStyle w:val="a3"/>
        <w:ind w:left="0"/>
        <w:jc w:val="left"/>
      </w:pPr>
    </w:p>
    <w:p w:rsidR="00334469" w:rsidRDefault="00807C8C">
      <w:pPr>
        <w:pStyle w:val="a3"/>
        <w:ind w:left="3301" w:right="3087"/>
        <w:jc w:val="center"/>
      </w:pPr>
      <w:r>
        <w:t>Раздел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Общие</w:t>
      </w:r>
      <w:r>
        <w:rPr>
          <w:spacing w:val="-3"/>
        </w:rPr>
        <w:t xml:space="preserve"> </w:t>
      </w:r>
      <w:r>
        <w:t>положения</w:t>
      </w:r>
    </w:p>
    <w:p w:rsidR="00334469" w:rsidRDefault="00334469">
      <w:pPr>
        <w:pStyle w:val="a3"/>
        <w:spacing w:before="10"/>
        <w:ind w:left="0"/>
        <w:jc w:val="left"/>
        <w:rPr>
          <w:sz w:val="27"/>
        </w:rPr>
      </w:pPr>
    </w:p>
    <w:p w:rsidR="00334469" w:rsidRPr="004B4DEF" w:rsidRDefault="00807C8C" w:rsidP="004B4DEF">
      <w:pPr>
        <w:pStyle w:val="a5"/>
        <w:numPr>
          <w:ilvl w:val="1"/>
          <w:numId w:val="11"/>
        </w:numPr>
        <w:tabs>
          <w:tab w:val="left" w:pos="1523"/>
        </w:tabs>
        <w:spacing w:before="1"/>
        <w:ind w:right="104" w:hanging="1"/>
        <w:rPr>
          <w:sz w:val="28"/>
          <w:szCs w:val="28"/>
        </w:rPr>
      </w:pPr>
      <w:r>
        <w:rPr>
          <w:sz w:val="28"/>
        </w:rPr>
        <w:t>Программа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причинения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вреда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 w:rsidRPr="004B4DEF">
        <w:rPr>
          <w:spacing w:val="-67"/>
          <w:sz w:val="28"/>
        </w:rPr>
        <w:t xml:space="preserve"> </w:t>
      </w:r>
      <w:r>
        <w:rPr>
          <w:sz w:val="28"/>
        </w:rPr>
        <w:t>охраняемым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ценностям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по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муниципальному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контролю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за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единой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теплоснабжающей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по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строительству,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реконструкции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и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(или)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модернизации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теплоснабжения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в</w:t>
      </w:r>
      <w:r w:rsidRPr="004B4DEF">
        <w:rPr>
          <w:spacing w:val="1"/>
          <w:sz w:val="28"/>
        </w:rPr>
        <w:t xml:space="preserve"> </w:t>
      </w:r>
      <w:r w:rsidR="004B4DEF" w:rsidRPr="004B4DEF">
        <w:rPr>
          <w:spacing w:val="-1"/>
          <w:sz w:val="28"/>
          <w:szCs w:val="28"/>
        </w:rPr>
        <w:t>Харайгунском муниципальном образовании</w:t>
      </w:r>
      <w:r w:rsidR="006B4F28" w:rsidRPr="004B4DEF">
        <w:rPr>
          <w:spacing w:val="1"/>
          <w:sz w:val="28"/>
        </w:rPr>
        <w:t xml:space="preserve"> </w:t>
      </w:r>
      <w:r>
        <w:rPr>
          <w:sz w:val="28"/>
        </w:rPr>
        <w:t>на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2022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год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–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программа)</w:t>
      </w:r>
      <w:r w:rsidRPr="004B4DEF">
        <w:rPr>
          <w:spacing w:val="1"/>
          <w:sz w:val="28"/>
        </w:rPr>
        <w:t xml:space="preserve"> </w:t>
      </w:r>
      <w:r>
        <w:rPr>
          <w:sz w:val="28"/>
        </w:rPr>
        <w:t>устанавливает</w:t>
      </w:r>
      <w:r w:rsidRPr="004B4DEF">
        <w:rPr>
          <w:spacing w:val="2"/>
          <w:sz w:val="28"/>
        </w:rPr>
        <w:t xml:space="preserve"> </w:t>
      </w:r>
      <w:r>
        <w:rPr>
          <w:sz w:val="28"/>
        </w:rPr>
        <w:t>порядок</w:t>
      </w:r>
      <w:r w:rsidRPr="004B4DEF">
        <w:rPr>
          <w:spacing w:val="3"/>
          <w:sz w:val="28"/>
        </w:rPr>
        <w:t xml:space="preserve"> </w:t>
      </w:r>
      <w:r>
        <w:rPr>
          <w:sz w:val="28"/>
        </w:rPr>
        <w:t>проведения</w:t>
      </w:r>
      <w:r w:rsidRPr="004B4DEF">
        <w:rPr>
          <w:spacing w:val="3"/>
          <w:sz w:val="28"/>
        </w:rPr>
        <w:t xml:space="preserve"> </w:t>
      </w:r>
      <w:r>
        <w:rPr>
          <w:sz w:val="28"/>
        </w:rPr>
        <w:t>администрацией</w:t>
      </w:r>
      <w:r w:rsidRPr="004B4DEF">
        <w:rPr>
          <w:spacing w:val="3"/>
          <w:sz w:val="28"/>
        </w:rPr>
        <w:t xml:space="preserve"> </w:t>
      </w:r>
      <w:r w:rsidR="004B4DEF" w:rsidRPr="004B4DEF">
        <w:rPr>
          <w:spacing w:val="-1"/>
          <w:sz w:val="28"/>
          <w:szCs w:val="28"/>
        </w:rPr>
        <w:t>Харайгунского муниципального образования</w:t>
      </w:r>
      <w:r w:rsidR="006B4F28" w:rsidRPr="004B4DEF">
        <w:rPr>
          <w:spacing w:val="3"/>
          <w:sz w:val="28"/>
        </w:rPr>
        <w:t xml:space="preserve"> </w:t>
      </w:r>
      <w:r>
        <w:rPr>
          <w:sz w:val="28"/>
        </w:rPr>
        <w:t>(далее</w:t>
      </w:r>
      <w:r w:rsidR="004B4DEF">
        <w:rPr>
          <w:sz w:val="28"/>
        </w:rPr>
        <w:t xml:space="preserve"> </w:t>
      </w:r>
      <w:r w:rsidRPr="004B4DEF">
        <w:rPr>
          <w:sz w:val="28"/>
          <w:szCs w:val="28"/>
        </w:rPr>
        <w:t>-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контрольный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орган),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профилактических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мероприятий,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направленных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на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предупреждение нарушений обязательных требований и (или) причинения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вреда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(ущерба)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охраняемым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законом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ценностям,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соблюдение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которых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оценивается при осуществлении муниципального контроля за исполнением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единой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теплоснабжающей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организацией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обязательств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по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строительству,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реконструкции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и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(или)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модернизации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объектов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теплоснабжения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в</w:t>
      </w:r>
      <w:r w:rsidRPr="004B4DEF">
        <w:rPr>
          <w:spacing w:val="1"/>
          <w:sz w:val="28"/>
          <w:szCs w:val="28"/>
        </w:rPr>
        <w:t xml:space="preserve"> </w:t>
      </w:r>
      <w:r w:rsidR="004B4DEF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6B4F28"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(далее</w:t>
      </w:r>
      <w:r w:rsidRPr="004B4DEF">
        <w:rPr>
          <w:spacing w:val="-3"/>
          <w:sz w:val="28"/>
          <w:szCs w:val="28"/>
        </w:rPr>
        <w:t xml:space="preserve"> </w:t>
      </w:r>
      <w:r w:rsidRPr="004B4DEF">
        <w:rPr>
          <w:sz w:val="28"/>
          <w:szCs w:val="28"/>
        </w:rPr>
        <w:t>–</w:t>
      </w:r>
      <w:r w:rsidRPr="004B4DEF">
        <w:rPr>
          <w:spacing w:val="-2"/>
          <w:sz w:val="28"/>
          <w:szCs w:val="28"/>
        </w:rPr>
        <w:t xml:space="preserve"> </w:t>
      </w:r>
      <w:r w:rsidRPr="004B4DEF">
        <w:rPr>
          <w:sz w:val="28"/>
          <w:szCs w:val="28"/>
        </w:rPr>
        <w:t>муниципальный контроль).</w:t>
      </w:r>
    </w:p>
    <w:p w:rsidR="00334469" w:rsidRDefault="00807C8C">
      <w:pPr>
        <w:pStyle w:val="a5"/>
        <w:numPr>
          <w:ilvl w:val="1"/>
          <w:numId w:val="11"/>
        </w:numPr>
        <w:tabs>
          <w:tab w:val="left" w:pos="1508"/>
        </w:tabs>
        <w:ind w:right="106"/>
        <w:rPr>
          <w:sz w:val="28"/>
        </w:rPr>
      </w:pPr>
      <w:r w:rsidRPr="004B4DEF">
        <w:rPr>
          <w:sz w:val="28"/>
          <w:szCs w:val="28"/>
        </w:rPr>
        <w:t>Программа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направлена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на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достижение</w:t>
      </w:r>
      <w:r w:rsidRPr="004B4DEF">
        <w:rPr>
          <w:spacing w:val="1"/>
          <w:sz w:val="28"/>
          <w:szCs w:val="28"/>
        </w:rPr>
        <w:t xml:space="preserve"> </w:t>
      </w:r>
      <w:r w:rsidRPr="004B4DEF">
        <w:rPr>
          <w:sz w:val="28"/>
          <w:szCs w:val="28"/>
        </w:rPr>
        <w:t>общественно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67"/>
          <w:sz w:val="28"/>
        </w:rPr>
        <w:t xml:space="preserve"> </w:t>
      </w:r>
      <w:r>
        <w:rPr>
          <w:sz w:val="28"/>
        </w:rPr>
        <w:t>которые,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свою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очередь,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приоритетными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проведению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контрольных мероприятий</w:t>
      </w:r>
      <w:r>
        <w:rPr>
          <w:spacing w:val="-3"/>
          <w:sz w:val="28"/>
        </w:rPr>
        <w:t xml:space="preserve"> </w:t>
      </w:r>
      <w:r>
        <w:rPr>
          <w:sz w:val="28"/>
        </w:rPr>
        <w:t>(проверок).</w:t>
      </w:r>
    </w:p>
    <w:p w:rsidR="00334469" w:rsidRDefault="00334469">
      <w:pPr>
        <w:pStyle w:val="a3"/>
        <w:ind w:left="0"/>
        <w:jc w:val="left"/>
      </w:pPr>
    </w:p>
    <w:p w:rsidR="00334469" w:rsidRDefault="00807C8C" w:rsidP="00DA4B65">
      <w:pPr>
        <w:pStyle w:val="a3"/>
        <w:spacing w:before="1"/>
        <w:ind w:right="105"/>
        <w:jc w:val="center"/>
      </w:pPr>
      <w:bookmarkStart w:id="1" w:name="Раздел_2._Анализ_текущего_состояния_осущ"/>
      <w:bookmarkEnd w:id="1"/>
      <w:r>
        <w:t>Раздел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состояния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вида</w:t>
      </w:r>
      <w:r>
        <w:rPr>
          <w:spacing w:val="7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текущего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контрольного</w:t>
      </w:r>
      <w:r>
        <w:rPr>
          <w:spacing w:val="1"/>
        </w:rPr>
        <w:t xml:space="preserve"> </w:t>
      </w:r>
      <w:r>
        <w:t>(надзорного)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направлена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профилактики</w:t>
      </w:r>
      <w:r>
        <w:rPr>
          <w:spacing w:val="-2"/>
        </w:rPr>
        <w:t xml:space="preserve"> </w:t>
      </w:r>
      <w:r>
        <w:t>рисков</w:t>
      </w:r>
      <w:r>
        <w:rPr>
          <w:spacing w:val="-2"/>
        </w:rPr>
        <w:t xml:space="preserve"> </w:t>
      </w:r>
      <w:r>
        <w:t>причинения</w:t>
      </w:r>
      <w:r>
        <w:rPr>
          <w:spacing w:val="-2"/>
        </w:rPr>
        <w:t xml:space="preserve"> </w:t>
      </w:r>
      <w:r>
        <w:t>вреда</w:t>
      </w:r>
    </w:p>
    <w:p w:rsidR="00334469" w:rsidRDefault="00334469">
      <w:pPr>
        <w:pStyle w:val="a3"/>
        <w:spacing w:before="1"/>
        <w:ind w:left="0"/>
        <w:jc w:val="left"/>
      </w:pPr>
    </w:p>
    <w:p w:rsidR="00334469" w:rsidRDefault="00807C8C">
      <w:pPr>
        <w:pStyle w:val="a5"/>
        <w:numPr>
          <w:ilvl w:val="1"/>
          <w:numId w:val="10"/>
        </w:numPr>
        <w:tabs>
          <w:tab w:val="left" w:pos="1495"/>
        </w:tabs>
        <w:ind w:right="104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единой</w:t>
      </w:r>
      <w:r>
        <w:rPr>
          <w:spacing w:val="1"/>
          <w:sz w:val="28"/>
        </w:rPr>
        <w:t xml:space="preserve"> </w:t>
      </w:r>
      <w:r>
        <w:rPr>
          <w:sz w:val="28"/>
        </w:rPr>
        <w:t>теплоснабжающей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строительству,</w:t>
      </w:r>
      <w:r>
        <w:rPr>
          <w:spacing w:val="1"/>
          <w:sz w:val="28"/>
        </w:rPr>
        <w:t xml:space="preserve"> </w:t>
      </w:r>
      <w:r>
        <w:rPr>
          <w:sz w:val="28"/>
        </w:rPr>
        <w:t>реконструкции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модернизации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теплоснабжения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 w:rsidR="004B4DEF" w:rsidRPr="007C3D02">
        <w:rPr>
          <w:spacing w:val="-1"/>
          <w:sz w:val="28"/>
          <w:szCs w:val="28"/>
        </w:rPr>
        <w:t>Харайгунско</w:t>
      </w:r>
      <w:r w:rsidR="004B4DEF">
        <w:rPr>
          <w:spacing w:val="-1"/>
          <w:sz w:val="28"/>
          <w:szCs w:val="28"/>
        </w:rPr>
        <w:t>м</w:t>
      </w:r>
      <w:r w:rsidR="004B4DEF" w:rsidRPr="007C3D02">
        <w:rPr>
          <w:spacing w:val="-1"/>
          <w:sz w:val="28"/>
          <w:szCs w:val="28"/>
        </w:rPr>
        <w:t xml:space="preserve"> муниципально</w:t>
      </w:r>
      <w:r w:rsidR="004B4DEF">
        <w:rPr>
          <w:spacing w:val="-1"/>
          <w:sz w:val="28"/>
          <w:szCs w:val="28"/>
        </w:rPr>
        <w:t>м</w:t>
      </w:r>
      <w:r w:rsidR="004B4DEF" w:rsidRPr="007C3D02">
        <w:rPr>
          <w:spacing w:val="-1"/>
          <w:sz w:val="28"/>
          <w:szCs w:val="28"/>
        </w:rPr>
        <w:t xml:space="preserve"> образовани</w:t>
      </w:r>
      <w:r w:rsidR="004B4DEF">
        <w:rPr>
          <w:spacing w:val="-1"/>
          <w:sz w:val="28"/>
          <w:szCs w:val="28"/>
        </w:rPr>
        <w:t>и</w:t>
      </w:r>
      <w:r w:rsidR="006B4F28">
        <w:rPr>
          <w:spacing w:val="1"/>
          <w:sz w:val="28"/>
        </w:rPr>
        <w:t xml:space="preserve"> </w:t>
      </w:r>
      <w:r>
        <w:rPr>
          <w:sz w:val="28"/>
        </w:rPr>
        <w:t>муниципальный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внеплановых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проверок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 к обеспечению доступности для инвалидов объектов социальной,</w:t>
      </w:r>
      <w:r>
        <w:rPr>
          <w:spacing w:val="-67"/>
          <w:sz w:val="28"/>
        </w:rPr>
        <w:t xml:space="preserve"> </w:t>
      </w:r>
      <w:r>
        <w:rPr>
          <w:sz w:val="28"/>
        </w:rPr>
        <w:t>инженерной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инфраструктур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предоставляемых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 w:rsidR="004B4DEF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6B4F28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требования),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проживающих и (или) осуществляющих деятельность на территории </w:t>
      </w:r>
      <w:r w:rsidR="004B4DEF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4B4DEF"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контролируемые</w:t>
      </w:r>
      <w:r>
        <w:rPr>
          <w:spacing w:val="-1"/>
          <w:sz w:val="28"/>
        </w:rPr>
        <w:t xml:space="preserve"> </w:t>
      </w:r>
      <w:r>
        <w:rPr>
          <w:sz w:val="28"/>
        </w:rPr>
        <w:t>лица).</w:t>
      </w:r>
    </w:p>
    <w:p w:rsidR="00334469" w:rsidRDefault="00334469">
      <w:pPr>
        <w:pStyle w:val="a3"/>
        <w:spacing w:before="2"/>
        <w:ind w:left="0"/>
        <w:jc w:val="left"/>
        <w:rPr>
          <w:sz w:val="9"/>
        </w:rPr>
      </w:pPr>
    </w:p>
    <w:p w:rsidR="00334469" w:rsidRDefault="00807C8C">
      <w:pPr>
        <w:pStyle w:val="a3"/>
        <w:spacing w:before="89"/>
        <w:ind w:right="108" w:firstLine="707"/>
      </w:pPr>
      <w:r>
        <w:lastRenderedPageBreak/>
        <w:t>Руководствуясь постановлением Правительства Российской Федерации</w:t>
      </w:r>
      <w:r>
        <w:rPr>
          <w:spacing w:val="-67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ноября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1969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плановые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-1"/>
        </w:rPr>
        <w:t xml:space="preserve"> </w:t>
      </w:r>
      <w:r>
        <w:t>лиц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муниципальному</w:t>
      </w:r>
      <w:r>
        <w:rPr>
          <w:spacing w:val="-5"/>
        </w:rPr>
        <w:t xml:space="preserve"> </w:t>
      </w:r>
      <w:r>
        <w:t>контролю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проводились.</w:t>
      </w:r>
    </w:p>
    <w:p w:rsidR="00334469" w:rsidRDefault="00807C8C">
      <w:pPr>
        <w:pStyle w:val="a3"/>
        <w:spacing w:line="321" w:lineRule="exact"/>
        <w:ind w:left="880"/>
      </w:pPr>
      <w:r>
        <w:t>На</w:t>
      </w:r>
      <w:r>
        <w:rPr>
          <w:spacing w:val="-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 w:rsidR="004B4DEF">
        <w:rPr>
          <w:spacing w:val="-1"/>
        </w:rPr>
        <w:t>«Харайгун.рф»</w:t>
      </w:r>
      <w:r>
        <w:rPr>
          <w:spacing w:val="-3"/>
        </w:rPr>
        <w:t xml:space="preserve"> </w:t>
      </w:r>
      <w:r>
        <w:t>создан</w:t>
      </w:r>
      <w:r>
        <w:rPr>
          <w:spacing w:val="-2"/>
        </w:rPr>
        <w:t xml:space="preserve"> </w:t>
      </w:r>
      <w:r>
        <w:t>раздел</w:t>
      </w:r>
    </w:p>
    <w:p w:rsidR="00334469" w:rsidRDefault="00807C8C">
      <w:pPr>
        <w:pStyle w:val="a3"/>
        <w:spacing w:before="2"/>
        <w:ind w:right="105"/>
      </w:pPr>
      <w:r>
        <w:t>«Муниципальный</w:t>
      </w:r>
      <w:r>
        <w:rPr>
          <w:spacing w:val="1"/>
        </w:rPr>
        <w:t xml:space="preserve"> </w:t>
      </w:r>
      <w:r>
        <w:t>контроль»,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аккумулируется</w:t>
      </w:r>
      <w:r>
        <w:rPr>
          <w:spacing w:val="1"/>
        </w:rPr>
        <w:t xml:space="preserve"> </w:t>
      </w:r>
      <w:r>
        <w:t>необходимая</w:t>
      </w:r>
      <w:r>
        <w:rPr>
          <w:spacing w:val="1"/>
        </w:rPr>
        <w:t xml:space="preserve"> </w:t>
      </w:r>
      <w:r>
        <w:t>контролируемым</w:t>
      </w:r>
      <w:r>
        <w:rPr>
          <w:spacing w:val="-3"/>
        </w:rPr>
        <w:t xml:space="preserve"> </w:t>
      </w:r>
      <w:r>
        <w:t>лицам</w:t>
      </w:r>
      <w:r>
        <w:rPr>
          <w:spacing w:val="-2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1"/>
        </w:rPr>
        <w:t xml:space="preserve"> </w:t>
      </w:r>
      <w:r>
        <w:t>муниципального</w:t>
      </w:r>
      <w:r>
        <w:rPr>
          <w:spacing w:val="-2"/>
        </w:rPr>
        <w:t xml:space="preserve"> </w:t>
      </w:r>
      <w:r>
        <w:t>контроля.</w:t>
      </w:r>
    </w:p>
    <w:p w:rsidR="00334469" w:rsidRDefault="00807C8C">
      <w:pPr>
        <w:pStyle w:val="a3"/>
        <w:ind w:right="105" w:firstLine="707"/>
      </w:pPr>
      <w:r>
        <w:t>Основными проблемами, в части нарушений обязательных требований</w:t>
      </w:r>
      <w:r>
        <w:rPr>
          <w:spacing w:val="1"/>
        </w:rPr>
        <w:t xml:space="preserve"> </w:t>
      </w:r>
      <w:r>
        <w:t>контролируемыми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исполнением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теплоснабжающей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строительству,</w:t>
      </w:r>
      <w:r>
        <w:rPr>
          <w:spacing w:val="1"/>
        </w:rPr>
        <w:t xml:space="preserve"> </w:t>
      </w:r>
      <w:r>
        <w:t>реконструкции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модернизации</w:t>
      </w:r>
      <w:r>
        <w:rPr>
          <w:spacing w:val="-3"/>
        </w:rPr>
        <w:t xml:space="preserve"> </w:t>
      </w:r>
      <w:r>
        <w:t>объектов</w:t>
      </w:r>
      <w:r>
        <w:rPr>
          <w:spacing w:val="-2"/>
        </w:rPr>
        <w:t xml:space="preserve"> </w:t>
      </w:r>
      <w:r>
        <w:t>теплоснабжения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 w:rsidR="004B4DEF" w:rsidRPr="007C3D02">
        <w:rPr>
          <w:spacing w:val="-1"/>
        </w:rPr>
        <w:t>Харайгунского муниципального образования</w:t>
      </w:r>
      <w:r w:rsidR="004B4DEF">
        <w:rPr>
          <w:spacing w:val="1"/>
        </w:rPr>
        <w:t xml:space="preserve"> </w:t>
      </w:r>
      <w:r>
        <w:t>являются:</w:t>
      </w:r>
    </w:p>
    <w:p w:rsidR="00334469" w:rsidRDefault="00807C8C">
      <w:pPr>
        <w:pStyle w:val="a5"/>
        <w:numPr>
          <w:ilvl w:val="0"/>
          <w:numId w:val="9"/>
        </w:numPr>
        <w:tabs>
          <w:tab w:val="left" w:pos="1193"/>
        </w:tabs>
        <w:spacing w:line="322" w:lineRule="exact"/>
        <w:ind w:left="1192" w:right="0"/>
        <w:rPr>
          <w:sz w:val="28"/>
        </w:rPr>
      </w:pPr>
      <w:r>
        <w:rPr>
          <w:sz w:val="28"/>
        </w:rPr>
        <w:t>непонимание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требований;</w:t>
      </w:r>
    </w:p>
    <w:p w:rsidR="00334469" w:rsidRDefault="00807C8C">
      <w:pPr>
        <w:pStyle w:val="a5"/>
        <w:numPr>
          <w:ilvl w:val="0"/>
          <w:numId w:val="9"/>
        </w:numPr>
        <w:tabs>
          <w:tab w:val="left" w:pos="1193"/>
        </w:tabs>
        <w:spacing w:line="322" w:lineRule="exact"/>
        <w:ind w:left="1192" w:right="0"/>
        <w:rPr>
          <w:sz w:val="28"/>
        </w:rPr>
      </w:pPr>
      <w:r>
        <w:rPr>
          <w:sz w:val="28"/>
        </w:rPr>
        <w:t>отсутствие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63"/>
          <w:sz w:val="28"/>
        </w:rPr>
        <w:t xml:space="preserve"> </w:t>
      </w:r>
      <w:r>
        <w:rPr>
          <w:sz w:val="28"/>
        </w:rPr>
        <w:t>требованиях;</w:t>
      </w:r>
    </w:p>
    <w:p w:rsidR="00334469" w:rsidRDefault="00807C8C">
      <w:pPr>
        <w:pStyle w:val="a5"/>
        <w:numPr>
          <w:ilvl w:val="0"/>
          <w:numId w:val="9"/>
        </w:numPr>
        <w:tabs>
          <w:tab w:val="left" w:pos="1254"/>
        </w:tabs>
        <w:ind w:firstLine="707"/>
        <w:rPr>
          <w:sz w:val="28"/>
        </w:rPr>
      </w:pPr>
      <w:r>
        <w:rPr>
          <w:sz w:val="28"/>
        </w:rPr>
        <w:t>отсутствие системы обратной связи в том числе с 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информационно-телекоммуникационных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технологий.</w:t>
      </w:r>
    </w:p>
    <w:p w:rsidR="00334469" w:rsidRDefault="00807C8C">
      <w:pPr>
        <w:pStyle w:val="a3"/>
        <w:ind w:right="105" w:firstLine="708"/>
      </w:pPr>
      <w:r>
        <w:t>Решением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проблем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должностными лицами контрольного органа профилактических мероприятий</w:t>
      </w:r>
      <w:r>
        <w:rPr>
          <w:spacing w:val="-67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разъяснений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связанным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осуществлением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контроля.</w:t>
      </w:r>
    </w:p>
    <w:p w:rsidR="00334469" w:rsidRDefault="00807C8C">
      <w:pPr>
        <w:pStyle w:val="a5"/>
        <w:numPr>
          <w:ilvl w:val="1"/>
          <w:numId w:val="10"/>
        </w:numPr>
        <w:tabs>
          <w:tab w:val="left" w:pos="1561"/>
        </w:tabs>
        <w:ind w:right="107" w:firstLine="628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2022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1"/>
          <w:sz w:val="28"/>
        </w:rPr>
        <w:t xml:space="preserve"> </w:t>
      </w:r>
      <w:r>
        <w:rPr>
          <w:sz w:val="28"/>
        </w:rPr>
        <w:t>планируется:</w:t>
      </w:r>
    </w:p>
    <w:p w:rsidR="00334469" w:rsidRDefault="00807C8C">
      <w:pPr>
        <w:pStyle w:val="a5"/>
        <w:numPr>
          <w:ilvl w:val="0"/>
          <w:numId w:val="8"/>
        </w:numPr>
        <w:tabs>
          <w:tab w:val="left" w:pos="1340"/>
        </w:tabs>
        <w:ind w:right="102" w:firstLine="628"/>
        <w:jc w:val="both"/>
        <w:rPr>
          <w:sz w:val="28"/>
        </w:rPr>
      </w:pPr>
      <w:r>
        <w:rPr>
          <w:sz w:val="28"/>
        </w:rPr>
        <w:t>постоянное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70"/>
          <w:sz w:val="28"/>
        </w:rPr>
        <w:t xml:space="preserve"> </w:t>
      </w:r>
      <w:r>
        <w:rPr>
          <w:sz w:val="28"/>
        </w:rPr>
        <w:t>тематического</w:t>
      </w:r>
      <w:r>
        <w:rPr>
          <w:spacing w:val="70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 официальном сайте администрации </w:t>
      </w:r>
      <w:r w:rsidR="004B4DEF">
        <w:rPr>
          <w:sz w:val="28"/>
        </w:rPr>
        <w:t xml:space="preserve">«Харайгун.рф» </w:t>
      </w:r>
      <w:r>
        <w:rPr>
          <w:sz w:val="28"/>
        </w:rPr>
        <w:t>в информационно-телекоммуникационной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«Интернет»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</w:t>
      </w:r>
      <w:r>
        <w:rPr>
          <w:spacing w:val="-67"/>
          <w:sz w:val="28"/>
        </w:rPr>
        <w:t xml:space="preserve"> </w:t>
      </w:r>
      <w:r>
        <w:rPr>
          <w:sz w:val="28"/>
        </w:rPr>
        <w:t>сайт):</w:t>
      </w:r>
    </w:p>
    <w:p w:rsidR="00334469" w:rsidRDefault="00807C8C">
      <w:pPr>
        <w:pStyle w:val="a3"/>
        <w:ind w:right="105" w:firstLine="628"/>
      </w:pPr>
      <w:r>
        <w:t>а)</w:t>
      </w:r>
      <w:r>
        <w:rPr>
          <w:spacing w:val="19"/>
        </w:rPr>
        <w:t xml:space="preserve"> </w:t>
      </w:r>
      <w:r>
        <w:t>обновление</w:t>
      </w:r>
      <w:r>
        <w:rPr>
          <w:spacing w:val="17"/>
        </w:rPr>
        <w:t xml:space="preserve"> </w:t>
      </w:r>
      <w:r>
        <w:t>(при</w:t>
      </w:r>
      <w:r>
        <w:rPr>
          <w:spacing w:val="17"/>
        </w:rPr>
        <w:t xml:space="preserve"> </w:t>
      </w:r>
      <w:r>
        <w:t>необходимости)</w:t>
      </w:r>
      <w:r>
        <w:rPr>
          <w:spacing w:val="19"/>
        </w:rPr>
        <w:t xml:space="preserve"> </w:t>
      </w:r>
      <w:r>
        <w:t>перечня</w:t>
      </w:r>
      <w:r>
        <w:rPr>
          <w:spacing w:val="20"/>
        </w:rPr>
        <w:t xml:space="preserve"> </w:t>
      </w:r>
      <w:r>
        <w:t>наименований,</w:t>
      </w:r>
      <w:r>
        <w:rPr>
          <w:spacing w:val="19"/>
        </w:rPr>
        <w:t xml:space="preserve"> </w:t>
      </w:r>
      <w:r>
        <w:t>реквизитов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текстов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правовых</w:t>
      </w:r>
      <w:r>
        <w:rPr>
          <w:spacing w:val="1"/>
        </w:rPr>
        <w:t xml:space="preserve"> </w:t>
      </w:r>
      <w:r>
        <w:t>актов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частей</w:t>
      </w:r>
      <w:r>
        <w:rPr>
          <w:spacing w:val="1"/>
        </w:rPr>
        <w:t xml:space="preserve"> </w:t>
      </w:r>
      <w:r>
        <w:t>(положений),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предметом</w:t>
      </w:r>
      <w:r>
        <w:rPr>
          <w:spacing w:val="-67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лицах,</w:t>
      </w:r>
      <w:r>
        <w:rPr>
          <w:spacing w:val="-67"/>
        </w:rPr>
        <w:t xml:space="preserve"> </w:t>
      </w:r>
      <w:r>
        <w:t>осуществляющих</w:t>
      </w:r>
      <w:r>
        <w:rPr>
          <w:spacing w:val="-1"/>
        </w:rPr>
        <w:t xml:space="preserve"> </w:t>
      </w:r>
      <w:r>
        <w:t>муниципальный</w:t>
      </w:r>
      <w:r>
        <w:rPr>
          <w:spacing w:val="-1"/>
        </w:rPr>
        <w:t xml:space="preserve"> </w:t>
      </w:r>
      <w:r>
        <w:t>контроль,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контактных</w:t>
      </w:r>
      <w:r>
        <w:rPr>
          <w:spacing w:val="-3"/>
        </w:rPr>
        <w:t xml:space="preserve"> </w:t>
      </w:r>
      <w:r>
        <w:t>данных;</w:t>
      </w:r>
    </w:p>
    <w:p w:rsidR="00334469" w:rsidRDefault="00807C8C">
      <w:pPr>
        <w:pStyle w:val="a3"/>
        <w:ind w:right="104" w:firstLine="628"/>
      </w:pPr>
      <w:r>
        <w:t>б) своевременное размещение планов проведения плановых проверок,</w:t>
      </w:r>
      <w:r>
        <w:rPr>
          <w:spacing w:val="1"/>
        </w:rPr>
        <w:t xml:space="preserve"> </w:t>
      </w:r>
      <w:r>
        <w:t>результатов проверок, подготовка развернутых ответов на часто задаваемые</w:t>
      </w:r>
      <w:r>
        <w:rPr>
          <w:spacing w:val="1"/>
        </w:rPr>
        <w:t xml:space="preserve"> </w:t>
      </w:r>
      <w:r>
        <w:t>вопросы;</w:t>
      </w:r>
    </w:p>
    <w:p w:rsidR="00334469" w:rsidRDefault="00807C8C">
      <w:pPr>
        <w:pStyle w:val="a3"/>
        <w:ind w:right="104" w:firstLine="628"/>
      </w:pPr>
      <w:r>
        <w:t>в)</w:t>
      </w:r>
      <w:r>
        <w:rPr>
          <w:spacing w:val="1"/>
        </w:rPr>
        <w:t xml:space="preserve"> </w:t>
      </w:r>
      <w:r>
        <w:t>дополнительное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1"/>
        </w:rPr>
        <w:t xml:space="preserve"> </w:t>
      </w:r>
      <w:r>
        <w:t>контролируемых</w:t>
      </w:r>
      <w:r>
        <w:rPr>
          <w:spacing w:val="1"/>
        </w:rPr>
        <w:t xml:space="preserve"> </w:t>
      </w:r>
      <w:r>
        <w:t>лиц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новостной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официального</w:t>
      </w:r>
      <w:r>
        <w:rPr>
          <w:spacing w:val="1"/>
        </w:rPr>
        <w:t xml:space="preserve"> </w:t>
      </w:r>
      <w:r>
        <w:t>интернет-сайта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изменениях</w:t>
      </w:r>
      <w:r>
        <w:rPr>
          <w:spacing w:val="1"/>
        </w:rPr>
        <w:t xml:space="preserve"> </w:t>
      </w:r>
      <w:r>
        <w:t>законодательства;</w:t>
      </w:r>
    </w:p>
    <w:p w:rsidR="00334469" w:rsidRDefault="00807C8C">
      <w:pPr>
        <w:pStyle w:val="a5"/>
        <w:numPr>
          <w:ilvl w:val="0"/>
          <w:numId w:val="8"/>
        </w:numPr>
        <w:tabs>
          <w:tab w:val="left" w:pos="1563"/>
        </w:tabs>
        <w:ind w:right="104" w:firstLine="628"/>
        <w:jc w:val="both"/>
        <w:rPr>
          <w:sz w:val="28"/>
        </w:rPr>
      </w:pPr>
      <w:r>
        <w:rPr>
          <w:sz w:val="28"/>
        </w:rPr>
        <w:t xml:space="preserve">устное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консультирование   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     лиц     и     (или)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67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обязательных требований;</w:t>
      </w:r>
    </w:p>
    <w:p w:rsidR="00334469" w:rsidRDefault="00334469">
      <w:pPr>
        <w:pStyle w:val="a3"/>
        <w:spacing w:before="10"/>
        <w:ind w:left="0"/>
        <w:jc w:val="left"/>
        <w:rPr>
          <w:sz w:val="27"/>
        </w:rPr>
      </w:pPr>
    </w:p>
    <w:p w:rsidR="004B4DEF" w:rsidRPr="004B4DEF" w:rsidRDefault="00807C8C" w:rsidP="004B4DEF">
      <w:pPr>
        <w:pStyle w:val="a5"/>
        <w:numPr>
          <w:ilvl w:val="1"/>
          <w:numId w:val="10"/>
        </w:numPr>
        <w:tabs>
          <w:tab w:val="left" w:pos="1674"/>
        </w:tabs>
        <w:spacing w:before="89"/>
        <w:ind w:left="0" w:right="1026" w:firstLine="0"/>
        <w:jc w:val="left"/>
      </w:pPr>
      <w:r w:rsidRPr="006B4F28">
        <w:rPr>
          <w:sz w:val="28"/>
        </w:rPr>
        <w:t>С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учетом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запланированных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на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2022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год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профилактических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мероприятий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при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осуществлении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муниципального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контроля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ожидается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существенное повышение уровня информированности контролируемых лиц,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что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положительно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скажется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на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росте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экономического,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инвестиционного и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градостроительного</w:t>
      </w:r>
      <w:r w:rsidRPr="004B4DEF">
        <w:rPr>
          <w:spacing w:val="1"/>
          <w:sz w:val="28"/>
        </w:rPr>
        <w:t xml:space="preserve"> </w:t>
      </w:r>
      <w:r w:rsidRPr="006B4F28">
        <w:rPr>
          <w:sz w:val="28"/>
        </w:rPr>
        <w:t>потенциала</w:t>
      </w:r>
      <w:r w:rsidRPr="004B4DEF">
        <w:rPr>
          <w:spacing w:val="1"/>
          <w:sz w:val="28"/>
        </w:rPr>
        <w:t xml:space="preserve"> </w:t>
      </w:r>
      <w:bookmarkStart w:id="2" w:name="Раздел_3._Цели_и_задачи_реализации_прогр"/>
      <w:bookmarkEnd w:id="2"/>
      <w:r w:rsidR="004B4DEF" w:rsidRPr="007C3D02">
        <w:rPr>
          <w:spacing w:val="-1"/>
          <w:sz w:val="28"/>
          <w:szCs w:val="28"/>
        </w:rPr>
        <w:t>Харайгунского муниципального образования</w:t>
      </w:r>
      <w:r w:rsidR="004B4DEF">
        <w:rPr>
          <w:spacing w:val="1"/>
          <w:sz w:val="28"/>
        </w:rPr>
        <w:t xml:space="preserve"> </w:t>
      </w:r>
    </w:p>
    <w:p w:rsidR="00334469" w:rsidRDefault="00807C8C" w:rsidP="004B4DEF">
      <w:pPr>
        <w:pStyle w:val="a5"/>
        <w:numPr>
          <w:ilvl w:val="1"/>
          <w:numId w:val="10"/>
        </w:numPr>
        <w:tabs>
          <w:tab w:val="left" w:pos="1674"/>
        </w:tabs>
        <w:spacing w:before="89"/>
        <w:ind w:left="0" w:right="1026" w:firstLine="0"/>
        <w:jc w:val="center"/>
      </w:pPr>
      <w:r w:rsidRPr="004B4DEF">
        <w:rPr>
          <w:sz w:val="28"/>
          <w:szCs w:val="28"/>
        </w:rPr>
        <w:lastRenderedPageBreak/>
        <w:t>Раздел 3. Цели и задачи реализации программы профилактики</w:t>
      </w:r>
      <w:r w:rsidRPr="004B4DEF">
        <w:rPr>
          <w:spacing w:val="-67"/>
          <w:sz w:val="28"/>
          <w:szCs w:val="28"/>
        </w:rPr>
        <w:t xml:space="preserve"> </w:t>
      </w:r>
      <w:bookmarkStart w:id="3" w:name="рисков_причинения_вреда"/>
      <w:bookmarkEnd w:id="3"/>
      <w:r w:rsidRPr="004B4DEF">
        <w:rPr>
          <w:sz w:val="28"/>
          <w:szCs w:val="28"/>
        </w:rPr>
        <w:t>рисков</w:t>
      </w:r>
      <w:r w:rsidRPr="004B4DEF">
        <w:rPr>
          <w:spacing w:val="-5"/>
          <w:sz w:val="28"/>
          <w:szCs w:val="28"/>
        </w:rPr>
        <w:t xml:space="preserve"> </w:t>
      </w:r>
      <w:r w:rsidRPr="004B4DEF">
        <w:rPr>
          <w:sz w:val="28"/>
          <w:szCs w:val="28"/>
        </w:rPr>
        <w:t>причинения</w:t>
      </w:r>
      <w:r w:rsidRPr="004B4DEF">
        <w:rPr>
          <w:spacing w:val="-3"/>
          <w:sz w:val="28"/>
          <w:szCs w:val="28"/>
        </w:rPr>
        <w:t xml:space="preserve"> </w:t>
      </w:r>
      <w:r w:rsidRPr="004B4DEF">
        <w:rPr>
          <w:sz w:val="28"/>
          <w:szCs w:val="28"/>
        </w:rPr>
        <w:t>вреда</w:t>
      </w:r>
    </w:p>
    <w:p w:rsidR="00334469" w:rsidRDefault="00334469">
      <w:pPr>
        <w:pStyle w:val="a3"/>
        <w:ind w:left="0"/>
        <w:jc w:val="left"/>
        <w:rPr>
          <w:sz w:val="26"/>
        </w:rPr>
      </w:pPr>
    </w:p>
    <w:p w:rsidR="00334469" w:rsidRDefault="00807C8C">
      <w:pPr>
        <w:pStyle w:val="a5"/>
        <w:numPr>
          <w:ilvl w:val="1"/>
          <w:numId w:val="7"/>
        </w:numPr>
        <w:tabs>
          <w:tab w:val="left" w:pos="1371"/>
        </w:tabs>
        <w:spacing w:line="322" w:lineRule="exact"/>
        <w:ind w:right="0"/>
        <w:rPr>
          <w:sz w:val="28"/>
        </w:rPr>
      </w:pPr>
      <w:r>
        <w:rPr>
          <w:sz w:val="28"/>
        </w:rPr>
        <w:t>Целями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3"/>
          <w:sz w:val="28"/>
        </w:rPr>
        <w:t xml:space="preserve"> </w:t>
      </w:r>
      <w:r>
        <w:rPr>
          <w:sz w:val="28"/>
        </w:rPr>
        <w:t>являются:</w:t>
      </w:r>
    </w:p>
    <w:p w:rsidR="00334469" w:rsidRDefault="00807C8C">
      <w:pPr>
        <w:pStyle w:val="a5"/>
        <w:numPr>
          <w:ilvl w:val="0"/>
          <w:numId w:val="6"/>
        </w:numPr>
        <w:tabs>
          <w:tab w:val="left" w:pos="1342"/>
        </w:tabs>
        <w:ind w:firstLine="557"/>
        <w:jc w:val="both"/>
        <w:rPr>
          <w:sz w:val="28"/>
        </w:rPr>
      </w:pPr>
      <w:r>
        <w:rPr>
          <w:sz w:val="28"/>
        </w:rPr>
        <w:t>стимулирование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добросовестного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контролируемыми</w:t>
      </w:r>
      <w:r>
        <w:rPr>
          <w:spacing w:val="-67"/>
          <w:sz w:val="28"/>
        </w:rPr>
        <w:t xml:space="preserve"> </w:t>
      </w:r>
      <w:r>
        <w:rPr>
          <w:sz w:val="28"/>
        </w:rPr>
        <w:t>лицами обязательных требований, а также минимизация риска причинения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вреда</w:t>
      </w:r>
      <w:r>
        <w:rPr>
          <w:spacing w:val="1"/>
          <w:sz w:val="28"/>
        </w:rPr>
        <w:t xml:space="preserve"> </w:t>
      </w:r>
      <w:r>
        <w:rPr>
          <w:sz w:val="28"/>
        </w:rPr>
        <w:t>(ущерба)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охраняемым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законом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ценностям,</w:t>
      </w:r>
      <w:r>
        <w:rPr>
          <w:spacing w:val="1"/>
          <w:sz w:val="28"/>
        </w:rPr>
        <w:t xml:space="preserve"> </w:t>
      </w:r>
      <w:r>
        <w:rPr>
          <w:sz w:val="28"/>
        </w:rPr>
        <w:t>вызванного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нарушениями обязательных требований (снижение потенциальной выгоды от</w:t>
      </w:r>
      <w:r>
        <w:rPr>
          <w:spacing w:val="-67"/>
          <w:sz w:val="28"/>
        </w:rPr>
        <w:t xml:space="preserve"> </w:t>
      </w:r>
      <w:r>
        <w:rPr>
          <w:sz w:val="28"/>
        </w:rPr>
        <w:t>таких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нарушений).</w:t>
      </w:r>
    </w:p>
    <w:p w:rsidR="00334469" w:rsidRDefault="00807C8C">
      <w:pPr>
        <w:pStyle w:val="a5"/>
        <w:numPr>
          <w:ilvl w:val="0"/>
          <w:numId w:val="6"/>
        </w:numPr>
        <w:tabs>
          <w:tab w:val="left" w:pos="1357"/>
        </w:tabs>
        <w:ind w:right="106" w:firstLine="557"/>
        <w:jc w:val="both"/>
        <w:rPr>
          <w:sz w:val="28"/>
        </w:rPr>
      </w:pPr>
      <w:r>
        <w:rPr>
          <w:sz w:val="28"/>
        </w:rPr>
        <w:t>устранение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требований;</w:t>
      </w:r>
    </w:p>
    <w:p w:rsidR="00334469" w:rsidRDefault="00807C8C">
      <w:pPr>
        <w:pStyle w:val="a5"/>
        <w:numPr>
          <w:ilvl w:val="0"/>
          <w:numId w:val="6"/>
        </w:numPr>
        <w:tabs>
          <w:tab w:val="left" w:pos="1386"/>
        </w:tabs>
        <w:ind w:firstLine="557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благоприятных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скорейшего</w:t>
      </w:r>
      <w:r>
        <w:rPr>
          <w:spacing w:val="1"/>
          <w:sz w:val="28"/>
        </w:rPr>
        <w:t xml:space="preserve"> </w:t>
      </w:r>
      <w:r>
        <w:rPr>
          <w:sz w:val="28"/>
        </w:rPr>
        <w:t>доведения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информированности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о способах их</w:t>
      </w:r>
      <w:r>
        <w:rPr>
          <w:spacing w:val="-1"/>
          <w:sz w:val="28"/>
        </w:rPr>
        <w:t xml:space="preserve"> </w:t>
      </w:r>
      <w:r>
        <w:rPr>
          <w:sz w:val="28"/>
        </w:rPr>
        <w:t>соблюдения.</w:t>
      </w:r>
    </w:p>
    <w:p w:rsidR="00334469" w:rsidRDefault="00807C8C">
      <w:pPr>
        <w:pStyle w:val="a5"/>
        <w:numPr>
          <w:ilvl w:val="1"/>
          <w:numId w:val="7"/>
        </w:numPr>
        <w:tabs>
          <w:tab w:val="left" w:pos="1371"/>
        </w:tabs>
        <w:spacing w:line="322" w:lineRule="exact"/>
        <w:ind w:right="0"/>
        <w:rPr>
          <w:sz w:val="28"/>
        </w:rPr>
      </w:pPr>
      <w:r>
        <w:rPr>
          <w:sz w:val="28"/>
        </w:rPr>
        <w:t>Задачами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"/>
          <w:sz w:val="28"/>
        </w:rPr>
        <w:t xml:space="preserve"> </w:t>
      </w:r>
      <w:r>
        <w:rPr>
          <w:sz w:val="28"/>
        </w:rPr>
        <w:t>являются:</w:t>
      </w:r>
    </w:p>
    <w:p w:rsidR="00334469" w:rsidRDefault="00807C8C">
      <w:pPr>
        <w:pStyle w:val="a5"/>
        <w:numPr>
          <w:ilvl w:val="0"/>
          <w:numId w:val="5"/>
        </w:numPr>
        <w:tabs>
          <w:tab w:val="left" w:pos="1278"/>
        </w:tabs>
        <w:ind w:right="106" w:firstLine="557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единообразного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требований;</w:t>
      </w:r>
    </w:p>
    <w:p w:rsidR="00334469" w:rsidRDefault="00807C8C">
      <w:pPr>
        <w:pStyle w:val="a5"/>
        <w:numPr>
          <w:ilvl w:val="0"/>
          <w:numId w:val="5"/>
        </w:numPr>
        <w:tabs>
          <w:tab w:val="left" w:pos="1450"/>
        </w:tabs>
        <w:ind w:right="107" w:firstLine="557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прозрачности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контроля;</w:t>
      </w:r>
    </w:p>
    <w:p w:rsidR="00334469" w:rsidRDefault="00807C8C">
      <w:pPr>
        <w:pStyle w:val="a5"/>
        <w:numPr>
          <w:ilvl w:val="0"/>
          <w:numId w:val="5"/>
        </w:numPr>
        <w:tabs>
          <w:tab w:val="left" w:pos="1347"/>
        </w:tabs>
        <w:ind w:firstLine="557"/>
        <w:jc w:val="both"/>
        <w:rPr>
          <w:sz w:val="28"/>
        </w:rPr>
      </w:pPr>
      <w:r>
        <w:rPr>
          <w:sz w:val="28"/>
        </w:rPr>
        <w:t>выявление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встречающихся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случаев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интернет-сайте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71"/>
          <w:sz w:val="28"/>
        </w:rPr>
        <w:t xml:space="preserve"> </w:t>
      </w:r>
      <w:r>
        <w:rPr>
          <w:sz w:val="28"/>
        </w:rPr>
        <w:t>недопущения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нарушений.</w:t>
      </w:r>
    </w:p>
    <w:p w:rsidR="00334469" w:rsidRDefault="00334469">
      <w:pPr>
        <w:pStyle w:val="a3"/>
        <w:spacing w:before="10"/>
        <w:ind w:left="0"/>
        <w:jc w:val="left"/>
        <w:rPr>
          <w:sz w:val="27"/>
        </w:rPr>
      </w:pPr>
    </w:p>
    <w:p w:rsidR="00334469" w:rsidRDefault="00807C8C">
      <w:pPr>
        <w:pStyle w:val="a3"/>
        <w:ind w:left="3098" w:right="925" w:hanging="1325"/>
        <w:jc w:val="left"/>
      </w:pPr>
      <w:bookmarkStart w:id="4" w:name="Раздел_4._Перечень_профилактических_меро"/>
      <w:bookmarkEnd w:id="4"/>
      <w:r>
        <w:t>Раздел 4. Перечень профилактических мероприятий, сроки</w:t>
      </w:r>
      <w:r>
        <w:rPr>
          <w:spacing w:val="-67"/>
        </w:rPr>
        <w:t xml:space="preserve"> </w:t>
      </w:r>
      <w:r>
        <w:t>(периодичность)</w:t>
      </w:r>
      <w:r>
        <w:rPr>
          <w:spacing w:val="-2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проведения</w:t>
      </w:r>
    </w:p>
    <w:p w:rsidR="00334469" w:rsidRDefault="00334469">
      <w:pPr>
        <w:pStyle w:val="a3"/>
        <w:spacing w:before="2"/>
        <w:ind w:left="0"/>
        <w:jc w:val="left"/>
        <w:rPr>
          <w:sz w:val="26"/>
        </w:rPr>
      </w:pPr>
    </w:p>
    <w:p w:rsidR="00334469" w:rsidRDefault="00807C8C">
      <w:pPr>
        <w:pStyle w:val="a5"/>
        <w:numPr>
          <w:ilvl w:val="1"/>
          <w:numId w:val="4"/>
        </w:numPr>
        <w:tabs>
          <w:tab w:val="left" w:pos="1534"/>
        </w:tabs>
        <w:ind w:right="104"/>
        <w:rPr>
          <w:sz w:val="28"/>
        </w:rPr>
      </w:pP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собой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 на достижение целей и решение основных задач программы.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Профилактические мероприятия планируются и осуществляются на 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принципов:</w:t>
      </w:r>
    </w:p>
    <w:p w:rsidR="00334469" w:rsidRDefault="00807C8C">
      <w:pPr>
        <w:pStyle w:val="a5"/>
        <w:numPr>
          <w:ilvl w:val="0"/>
          <w:numId w:val="3"/>
        </w:numPr>
        <w:tabs>
          <w:tab w:val="left" w:pos="1364"/>
        </w:tabs>
        <w:ind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контролируемым</w:t>
      </w:r>
      <w:r>
        <w:rPr>
          <w:spacing w:val="1"/>
          <w:sz w:val="28"/>
        </w:rPr>
        <w:t xml:space="preserve"> </w:t>
      </w:r>
      <w:r>
        <w:rPr>
          <w:sz w:val="28"/>
        </w:rPr>
        <w:t>лицам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 об обязательных требованиях в простой исчерпывающей форме</w:t>
      </w:r>
      <w:r>
        <w:rPr>
          <w:spacing w:val="1"/>
          <w:sz w:val="28"/>
        </w:rPr>
        <w:t xml:space="preserve"> </w:t>
      </w:r>
      <w:r>
        <w:rPr>
          <w:sz w:val="28"/>
        </w:rPr>
        <w:t>(описание,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пояснение,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примеров,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</w:t>
      </w:r>
      <w:r>
        <w:rPr>
          <w:spacing w:val="1"/>
          <w:sz w:val="28"/>
        </w:rPr>
        <w:t xml:space="preserve"> </w:t>
      </w:r>
      <w:r>
        <w:rPr>
          <w:sz w:val="28"/>
        </w:rPr>
        <w:t>санкции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несоблюдение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вышеуказанных требований);</w:t>
      </w:r>
    </w:p>
    <w:p w:rsidR="00334469" w:rsidRDefault="00807C8C">
      <w:pPr>
        <w:pStyle w:val="a5"/>
        <w:numPr>
          <w:ilvl w:val="0"/>
          <w:numId w:val="3"/>
        </w:numPr>
        <w:tabs>
          <w:tab w:val="left" w:pos="1458"/>
        </w:tabs>
        <w:ind w:right="106"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открытости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мероприятий;</w:t>
      </w:r>
    </w:p>
    <w:p w:rsidR="00334469" w:rsidRDefault="00807C8C">
      <w:pPr>
        <w:pStyle w:val="a5"/>
        <w:numPr>
          <w:ilvl w:val="0"/>
          <w:numId w:val="3"/>
        </w:numPr>
        <w:tabs>
          <w:tab w:val="left" w:pos="1362"/>
        </w:tabs>
        <w:ind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строгая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мероприятий;</w:t>
      </w:r>
    </w:p>
    <w:p w:rsidR="00334469" w:rsidRDefault="00807C8C">
      <w:pPr>
        <w:pStyle w:val="a5"/>
        <w:numPr>
          <w:ilvl w:val="0"/>
          <w:numId w:val="3"/>
        </w:numPr>
        <w:tabs>
          <w:tab w:val="left" w:pos="1287"/>
        </w:tabs>
        <w:ind w:left="322" w:right="104" w:firstLine="556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полноты</w:t>
      </w:r>
      <w:r>
        <w:rPr>
          <w:spacing w:val="1"/>
          <w:sz w:val="28"/>
        </w:rPr>
        <w:t xml:space="preserve"> </w:t>
      </w:r>
      <w:r>
        <w:rPr>
          <w:sz w:val="28"/>
        </w:rPr>
        <w:t>охвата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максимально-возможного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-1"/>
          <w:sz w:val="28"/>
        </w:rPr>
        <w:t xml:space="preserve"> </w:t>
      </w:r>
      <w:r>
        <w:rPr>
          <w:sz w:val="28"/>
        </w:rPr>
        <w:t>лиц;</w:t>
      </w:r>
    </w:p>
    <w:p w:rsidR="00334469" w:rsidRDefault="00807C8C">
      <w:pPr>
        <w:pStyle w:val="a5"/>
        <w:numPr>
          <w:ilvl w:val="0"/>
          <w:numId w:val="3"/>
        </w:numPr>
        <w:tabs>
          <w:tab w:val="left" w:pos="1323"/>
        </w:tabs>
        <w:ind w:right="104" w:firstLine="557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z w:val="28"/>
        </w:rPr>
        <w:t>релевантности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выбор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формы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исходя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(специфика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оптимальный</w:t>
      </w:r>
      <w:r>
        <w:rPr>
          <w:spacing w:val="-3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1"/>
          <w:sz w:val="28"/>
        </w:rPr>
        <w:t xml:space="preserve"> </w:t>
      </w:r>
      <w:r>
        <w:rPr>
          <w:sz w:val="28"/>
        </w:rPr>
        <w:t>коммуникации);</w:t>
      </w:r>
    </w:p>
    <w:p w:rsidR="00334469" w:rsidRDefault="00334469">
      <w:pPr>
        <w:jc w:val="both"/>
        <w:rPr>
          <w:sz w:val="28"/>
        </w:rPr>
        <w:sectPr w:rsidR="00334469">
          <w:headerReference w:type="default" r:id="rId7"/>
          <w:pgSz w:w="11910" w:h="16840"/>
          <w:pgMar w:top="1040" w:right="740" w:bottom="280" w:left="1380" w:header="713" w:footer="0" w:gutter="0"/>
          <w:cols w:space="720"/>
        </w:sectPr>
      </w:pPr>
    </w:p>
    <w:p w:rsidR="00334469" w:rsidRDefault="00334469">
      <w:pPr>
        <w:pStyle w:val="a3"/>
        <w:spacing w:before="2"/>
        <w:ind w:left="0"/>
        <w:jc w:val="left"/>
        <w:rPr>
          <w:sz w:val="9"/>
        </w:rPr>
      </w:pPr>
    </w:p>
    <w:p w:rsidR="00334469" w:rsidRDefault="00807C8C">
      <w:pPr>
        <w:pStyle w:val="a5"/>
        <w:numPr>
          <w:ilvl w:val="0"/>
          <w:numId w:val="3"/>
        </w:numPr>
        <w:tabs>
          <w:tab w:val="left" w:pos="1184"/>
        </w:tabs>
        <w:spacing w:before="89" w:line="322" w:lineRule="exact"/>
        <w:ind w:left="1183" w:right="0" w:hanging="306"/>
        <w:rPr>
          <w:sz w:val="28"/>
        </w:rPr>
      </w:pPr>
      <w:r>
        <w:rPr>
          <w:sz w:val="28"/>
        </w:rPr>
        <w:t>принцип</w:t>
      </w:r>
      <w:r>
        <w:rPr>
          <w:spacing w:val="-3"/>
          <w:sz w:val="28"/>
        </w:rPr>
        <w:t xml:space="preserve"> </w:t>
      </w:r>
      <w:r>
        <w:rPr>
          <w:sz w:val="28"/>
        </w:rPr>
        <w:t>актуальности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актуализация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программы;</w:t>
      </w:r>
    </w:p>
    <w:p w:rsidR="00334469" w:rsidRDefault="00807C8C">
      <w:pPr>
        <w:pStyle w:val="a5"/>
        <w:numPr>
          <w:ilvl w:val="0"/>
          <w:numId w:val="3"/>
        </w:numPr>
        <w:tabs>
          <w:tab w:val="left" w:pos="1282"/>
        </w:tabs>
        <w:ind w:right="106" w:firstLine="556"/>
        <w:rPr>
          <w:sz w:val="28"/>
        </w:rPr>
      </w:pPr>
      <w:r>
        <w:rPr>
          <w:sz w:val="28"/>
        </w:rPr>
        <w:t>принцип</w:t>
      </w:r>
      <w:r>
        <w:rPr>
          <w:spacing w:val="25"/>
          <w:sz w:val="28"/>
        </w:rPr>
        <w:t xml:space="preserve"> </w:t>
      </w:r>
      <w:r>
        <w:rPr>
          <w:sz w:val="28"/>
        </w:rPr>
        <w:t>периодичности</w:t>
      </w:r>
      <w:r>
        <w:rPr>
          <w:spacing w:val="23"/>
          <w:sz w:val="28"/>
        </w:rPr>
        <w:t xml:space="preserve"> </w:t>
      </w:r>
      <w:r>
        <w:rPr>
          <w:sz w:val="28"/>
        </w:rPr>
        <w:t>-</w:t>
      </w:r>
      <w:r>
        <w:rPr>
          <w:spacing w:val="22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22"/>
          <w:sz w:val="28"/>
        </w:rPr>
        <w:t xml:space="preserve"> </w:t>
      </w:r>
      <w:r>
        <w:rPr>
          <w:sz w:val="28"/>
        </w:rPr>
        <w:t>безусловной</w:t>
      </w:r>
      <w:r>
        <w:rPr>
          <w:spacing w:val="23"/>
          <w:sz w:val="28"/>
        </w:rPr>
        <w:t xml:space="preserve"> </w:t>
      </w:r>
      <w:r>
        <w:rPr>
          <w:sz w:val="28"/>
        </w:rPr>
        <w:t>регулярности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профилактических мероприятий.</w:t>
      </w:r>
    </w:p>
    <w:p w:rsidR="00334469" w:rsidRDefault="00807C8C">
      <w:pPr>
        <w:pStyle w:val="a5"/>
        <w:numPr>
          <w:ilvl w:val="1"/>
          <w:numId w:val="4"/>
        </w:numPr>
        <w:tabs>
          <w:tab w:val="left" w:pos="1555"/>
          <w:tab w:val="left" w:pos="1556"/>
        </w:tabs>
        <w:spacing w:line="242" w:lineRule="auto"/>
        <w:ind w:right="106"/>
        <w:rPr>
          <w:sz w:val="28"/>
        </w:rPr>
      </w:pPr>
      <w:r>
        <w:rPr>
          <w:sz w:val="28"/>
        </w:rPr>
        <w:t>Перечень</w:t>
      </w:r>
      <w:r>
        <w:rPr>
          <w:spacing w:val="5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53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56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54"/>
          <w:sz w:val="28"/>
        </w:rPr>
        <w:t xml:space="preserve"> </w:t>
      </w:r>
      <w:r>
        <w:rPr>
          <w:sz w:val="28"/>
        </w:rPr>
        <w:t>на</w:t>
      </w:r>
      <w:r>
        <w:rPr>
          <w:spacing w:val="55"/>
          <w:sz w:val="28"/>
        </w:rPr>
        <w:t xml:space="preserve"> </w:t>
      </w:r>
      <w:r>
        <w:rPr>
          <w:sz w:val="28"/>
        </w:rPr>
        <w:t>2022</w:t>
      </w:r>
      <w:r>
        <w:rPr>
          <w:spacing w:val="56"/>
          <w:sz w:val="28"/>
        </w:rPr>
        <w:t xml:space="preserve"> </w:t>
      </w:r>
      <w:r>
        <w:rPr>
          <w:sz w:val="28"/>
        </w:rPr>
        <w:t>год</w:t>
      </w:r>
      <w:r>
        <w:rPr>
          <w:spacing w:val="-67"/>
          <w:sz w:val="28"/>
        </w:rPr>
        <w:t xml:space="preserve"> </w:t>
      </w:r>
      <w:r>
        <w:rPr>
          <w:sz w:val="28"/>
        </w:rPr>
        <w:t>установлен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-1"/>
          <w:sz w:val="28"/>
        </w:rPr>
        <w:t xml:space="preserve"> </w:t>
      </w:r>
      <w:r>
        <w:rPr>
          <w:sz w:val="28"/>
        </w:rPr>
        <w:t>№ 1 к</w:t>
      </w:r>
      <w:r>
        <w:rPr>
          <w:spacing w:val="-3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программе.</w:t>
      </w:r>
    </w:p>
    <w:p w:rsidR="00334469" w:rsidRDefault="00807C8C">
      <w:pPr>
        <w:pStyle w:val="a3"/>
        <w:spacing w:line="316" w:lineRule="exact"/>
        <w:ind w:left="0" w:right="106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</w:t>
      </w:r>
    </w:p>
    <w:p w:rsidR="00334469" w:rsidRDefault="00334469">
      <w:pPr>
        <w:pStyle w:val="a3"/>
        <w:spacing w:before="5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334469">
        <w:trPr>
          <w:trHeight w:val="755"/>
        </w:trPr>
        <w:tc>
          <w:tcPr>
            <w:tcW w:w="499" w:type="dxa"/>
          </w:tcPr>
          <w:p w:rsidR="00334469" w:rsidRDefault="00807C8C">
            <w:pPr>
              <w:pStyle w:val="TableParagraph"/>
              <w:spacing w:before="97"/>
              <w:ind w:left="88" w:right="57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523"/>
              <w:rPr>
                <w:sz w:val="24"/>
              </w:rPr>
            </w:pPr>
            <w:r>
              <w:rPr>
                <w:sz w:val="24"/>
              </w:rPr>
              <w:t>Профилактические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467" w:right="242" w:hanging="204"/>
              <w:rPr>
                <w:sz w:val="24"/>
              </w:rPr>
            </w:pPr>
            <w:r>
              <w:rPr>
                <w:sz w:val="24"/>
              </w:rPr>
              <w:t>Периодичность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467" w:right="441" w:firstLine="247"/>
              <w:rPr>
                <w:sz w:val="24"/>
              </w:rPr>
            </w:pPr>
            <w:r>
              <w:rPr>
                <w:sz w:val="24"/>
              </w:rPr>
              <w:t>Адресат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</w:tr>
    </w:tbl>
    <w:p w:rsidR="00334469" w:rsidRDefault="00334469">
      <w:pPr>
        <w:pStyle w:val="a3"/>
        <w:spacing w:before="10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334469">
        <w:trPr>
          <w:trHeight w:val="479"/>
        </w:trPr>
        <w:tc>
          <w:tcPr>
            <w:tcW w:w="499" w:type="dxa"/>
          </w:tcPr>
          <w:p w:rsidR="00334469" w:rsidRDefault="00807C8C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34469">
        <w:trPr>
          <w:trHeight w:val="757"/>
        </w:trPr>
        <w:tc>
          <w:tcPr>
            <w:tcW w:w="499" w:type="dxa"/>
            <w:vMerge w:val="restart"/>
          </w:tcPr>
          <w:p w:rsidR="00334469" w:rsidRDefault="00334469">
            <w:pPr>
              <w:pStyle w:val="TableParagraph"/>
              <w:rPr>
                <w:sz w:val="24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237"/>
              <w:rPr>
                <w:sz w:val="24"/>
              </w:rPr>
            </w:pPr>
            <w:r>
              <w:rPr>
                <w:sz w:val="24"/>
              </w:rPr>
              <w:t>Размещение на официальном интернет-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актуальной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информации:</w:t>
            </w:r>
          </w:p>
        </w:tc>
        <w:tc>
          <w:tcPr>
            <w:tcW w:w="2124" w:type="dxa"/>
          </w:tcPr>
          <w:p w:rsidR="00334469" w:rsidRDefault="00334469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  <w:vMerge w:val="restart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1643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5"/>
              <w:ind w:left="62" w:right="437"/>
              <w:rPr>
                <w:sz w:val="24"/>
              </w:rPr>
            </w:pPr>
            <w:r>
              <w:rPr>
                <w:sz w:val="24"/>
              </w:rPr>
              <w:t>тексты нормативных правовых актов,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регулирующих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контроля;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5"/>
              <w:ind w:left="83" w:right="73"/>
              <w:jc w:val="center"/>
              <w:rPr>
                <w:sz w:val="24"/>
              </w:rPr>
            </w:pP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</w:tr>
      <w:tr w:rsidR="00334469">
        <w:trPr>
          <w:trHeight w:val="2414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410"/>
              <w:rPr>
                <w:sz w:val="24"/>
              </w:rPr>
            </w:pPr>
            <w:r>
              <w:rPr>
                <w:sz w:val="24"/>
              </w:rPr>
              <w:t>сведения об изменениях, внесенных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нормативные правовые акты,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регулирующие осуществление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муниципального контроля, о сроках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вступления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силу;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271" w:right="243" w:firstLine="393"/>
              <w:rPr>
                <w:sz w:val="24"/>
              </w:rPr>
            </w:pPr>
            <w:r>
              <w:rPr>
                <w:sz w:val="24"/>
              </w:rPr>
              <w:t>по мере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E2347A">
            <w:pPr>
              <w:pStyle w:val="TableParagraph"/>
              <w:spacing w:before="95"/>
              <w:ind w:left="62" w:right="104"/>
              <w:rPr>
                <w:sz w:val="24"/>
              </w:rPr>
            </w:pPr>
            <w:hyperlink r:id="rId8">
              <w:r w:rsidR="00807C8C">
                <w:rPr>
                  <w:sz w:val="24"/>
                </w:rPr>
                <w:t xml:space="preserve">перечень </w:t>
              </w:r>
            </w:hyperlink>
            <w:r w:rsidR="00807C8C">
              <w:rPr>
                <w:sz w:val="24"/>
              </w:rPr>
              <w:t>нормативных правовых актов с</w:t>
            </w:r>
            <w:r w:rsidR="00807C8C">
              <w:rPr>
                <w:spacing w:val="-57"/>
                <w:sz w:val="24"/>
              </w:rPr>
              <w:t xml:space="preserve"> </w:t>
            </w:r>
            <w:r w:rsidR="00807C8C">
              <w:rPr>
                <w:sz w:val="24"/>
              </w:rPr>
              <w:t>указанием структурных единиц этих</w:t>
            </w:r>
            <w:r w:rsidR="00807C8C">
              <w:rPr>
                <w:spacing w:val="1"/>
                <w:sz w:val="24"/>
              </w:rPr>
              <w:t xml:space="preserve"> </w:t>
            </w:r>
            <w:r w:rsidR="00807C8C">
              <w:rPr>
                <w:sz w:val="24"/>
              </w:rPr>
              <w:t>актов,</w:t>
            </w:r>
            <w:r w:rsidR="00807C8C">
              <w:rPr>
                <w:spacing w:val="-1"/>
                <w:sz w:val="24"/>
              </w:rPr>
              <w:t xml:space="preserve"> </w:t>
            </w:r>
            <w:r w:rsidR="00807C8C">
              <w:rPr>
                <w:sz w:val="24"/>
              </w:rPr>
              <w:t>содержащих</w:t>
            </w:r>
            <w:r w:rsidR="00807C8C">
              <w:rPr>
                <w:spacing w:val="1"/>
                <w:sz w:val="24"/>
              </w:rPr>
              <w:t xml:space="preserve"> </w:t>
            </w:r>
            <w:r w:rsidR="00807C8C">
              <w:rPr>
                <w:sz w:val="24"/>
              </w:rPr>
              <w:t>обязательные</w:t>
            </w:r>
            <w:r w:rsidR="00807C8C">
              <w:rPr>
                <w:spacing w:val="1"/>
                <w:sz w:val="24"/>
              </w:rPr>
              <w:t xml:space="preserve"> </w:t>
            </w:r>
            <w:r w:rsidR="00807C8C">
              <w:rPr>
                <w:sz w:val="24"/>
              </w:rPr>
              <w:t>требования,</w:t>
            </w:r>
            <w:r w:rsidR="00807C8C">
              <w:rPr>
                <w:spacing w:val="-6"/>
                <w:sz w:val="24"/>
              </w:rPr>
              <w:t xml:space="preserve"> </w:t>
            </w:r>
            <w:r w:rsidR="00807C8C">
              <w:rPr>
                <w:sz w:val="24"/>
              </w:rPr>
              <w:t>оценка</w:t>
            </w:r>
            <w:r w:rsidR="00807C8C">
              <w:rPr>
                <w:spacing w:val="-6"/>
                <w:sz w:val="24"/>
              </w:rPr>
              <w:t xml:space="preserve"> </w:t>
            </w:r>
            <w:r w:rsidR="00807C8C">
              <w:rPr>
                <w:sz w:val="24"/>
              </w:rPr>
              <w:t>соблюдения</w:t>
            </w:r>
            <w:r w:rsidR="00807C8C">
              <w:rPr>
                <w:spacing w:val="-5"/>
                <w:sz w:val="24"/>
              </w:rPr>
              <w:t xml:space="preserve"> </w:t>
            </w:r>
            <w:r w:rsidR="00807C8C">
              <w:rPr>
                <w:sz w:val="24"/>
              </w:rPr>
              <w:t>которых</w:t>
            </w:r>
            <w:r w:rsidR="00807C8C">
              <w:rPr>
                <w:spacing w:val="-57"/>
                <w:sz w:val="24"/>
              </w:rPr>
              <w:t xml:space="preserve"> </w:t>
            </w:r>
            <w:r w:rsidR="00807C8C">
              <w:rPr>
                <w:sz w:val="24"/>
              </w:rPr>
              <w:t>является предметом контроля, а также</w:t>
            </w:r>
            <w:r w:rsidR="00807C8C">
              <w:rPr>
                <w:spacing w:val="1"/>
                <w:sz w:val="24"/>
              </w:rPr>
              <w:t xml:space="preserve"> </w:t>
            </w:r>
            <w:r w:rsidR="00807C8C">
              <w:rPr>
                <w:sz w:val="24"/>
              </w:rPr>
              <w:t>информацию о мерах ответственности,</w:t>
            </w:r>
            <w:r w:rsidR="00807C8C">
              <w:rPr>
                <w:spacing w:val="1"/>
                <w:sz w:val="24"/>
              </w:rPr>
              <w:t xml:space="preserve"> </w:t>
            </w:r>
            <w:r w:rsidR="00807C8C">
              <w:rPr>
                <w:sz w:val="24"/>
              </w:rPr>
              <w:t>применяемых</w:t>
            </w:r>
            <w:r w:rsidR="00807C8C">
              <w:rPr>
                <w:spacing w:val="1"/>
                <w:sz w:val="24"/>
              </w:rPr>
              <w:t xml:space="preserve"> </w:t>
            </w:r>
            <w:r w:rsidR="00807C8C">
              <w:rPr>
                <w:sz w:val="24"/>
              </w:rPr>
              <w:t>при</w:t>
            </w:r>
            <w:r w:rsidR="00807C8C">
              <w:rPr>
                <w:spacing w:val="1"/>
                <w:sz w:val="24"/>
              </w:rPr>
              <w:t xml:space="preserve"> </w:t>
            </w:r>
            <w:r w:rsidR="00807C8C">
              <w:rPr>
                <w:sz w:val="24"/>
              </w:rPr>
              <w:t>нарушении</w:t>
            </w:r>
            <w:r w:rsidR="00807C8C">
              <w:rPr>
                <w:spacing w:val="1"/>
                <w:sz w:val="24"/>
              </w:rPr>
              <w:t xml:space="preserve"> </w:t>
            </w:r>
            <w:r w:rsidR="00807C8C">
              <w:rPr>
                <w:sz w:val="24"/>
              </w:rPr>
              <w:t>обязательных требований, с текстами в</w:t>
            </w:r>
            <w:r w:rsidR="00807C8C">
              <w:rPr>
                <w:spacing w:val="1"/>
                <w:sz w:val="24"/>
              </w:rPr>
              <w:t xml:space="preserve"> </w:t>
            </w:r>
            <w:r w:rsidR="00807C8C">
              <w:rPr>
                <w:sz w:val="24"/>
              </w:rPr>
              <w:t>действующей редакции;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5"/>
              <w:ind w:left="83" w:right="73"/>
              <w:jc w:val="center"/>
              <w:rPr>
                <w:sz w:val="24"/>
              </w:rPr>
            </w:pP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5"/>
              <w:ind w:left="62" w:right="196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индикаторов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нарушения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отнесения объектов контроля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риска;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5"/>
              <w:ind w:left="76" w:right="67" w:hanging="1"/>
              <w:jc w:val="center"/>
              <w:rPr>
                <w:sz w:val="24"/>
              </w:rPr>
            </w:pPr>
            <w:r>
              <w:rPr>
                <w:sz w:val="24"/>
              </w:rPr>
              <w:t>не позднее 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334469" w:rsidRDefault="00334469">
      <w:pPr>
        <w:jc w:val="center"/>
        <w:rPr>
          <w:sz w:val="24"/>
        </w:rPr>
        <w:sectPr w:rsidR="00334469">
          <w:pgSz w:w="11910" w:h="16840"/>
          <w:pgMar w:top="1040" w:right="740" w:bottom="280" w:left="1380" w:header="713" w:footer="0" w:gutter="0"/>
          <w:cols w:space="720"/>
        </w:sectPr>
      </w:pPr>
    </w:p>
    <w:p w:rsidR="00334469" w:rsidRDefault="00334469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334469">
        <w:trPr>
          <w:trHeight w:val="479"/>
        </w:trPr>
        <w:tc>
          <w:tcPr>
            <w:tcW w:w="499" w:type="dxa"/>
          </w:tcPr>
          <w:p w:rsidR="00334469" w:rsidRDefault="00807C8C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34469">
        <w:trPr>
          <w:trHeight w:val="2411"/>
        </w:trPr>
        <w:tc>
          <w:tcPr>
            <w:tcW w:w="499" w:type="dxa"/>
            <w:vMerge w:val="restart"/>
          </w:tcPr>
          <w:p w:rsidR="00334469" w:rsidRDefault="00334469">
            <w:pPr>
              <w:pStyle w:val="TableParagraph"/>
              <w:rPr>
                <w:sz w:val="24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299"/>
              <w:rPr>
                <w:sz w:val="24"/>
              </w:rPr>
            </w:pPr>
            <w:r>
              <w:rPr>
                <w:sz w:val="24"/>
              </w:rPr>
              <w:t>перечень объектов контроля,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учитываемых в рамках 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ежегодного плана контрольных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(надзорных)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указанием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категории риска;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76" w:right="67" w:hanging="1"/>
              <w:jc w:val="center"/>
              <w:rPr>
                <w:sz w:val="24"/>
              </w:rPr>
            </w:pPr>
            <w:r>
              <w:rPr>
                <w:sz w:val="24"/>
              </w:rPr>
              <w:t>не позднее 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21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485"/>
              <w:rPr>
                <w:sz w:val="24"/>
              </w:rPr>
            </w:pPr>
            <w:r>
              <w:rPr>
                <w:sz w:val="24"/>
              </w:rPr>
              <w:t>исчерпывающий перечень сведений,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могут запрашиваться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контрольным (надзорным) органом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контролируемого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лица;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249" w:right="239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5"/>
              <w:ind w:left="62" w:right="248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способах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консультаций по вопросам соблюдения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требований;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5"/>
              <w:ind w:left="249" w:right="239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5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18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5"/>
              <w:ind w:left="62" w:right="534"/>
              <w:rPr>
                <w:sz w:val="24"/>
              </w:rPr>
            </w:pPr>
            <w:r>
              <w:rPr>
                <w:sz w:val="24"/>
              </w:rPr>
              <w:t>сведения о порядке досудебного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обжалования решений контрольного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(надзорного) органа, действий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(бездействия)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должностных лиц;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5"/>
              <w:ind w:left="249" w:right="239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поддерживать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11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510"/>
              <w:rPr>
                <w:sz w:val="24"/>
              </w:rPr>
            </w:pPr>
            <w:r>
              <w:rPr>
                <w:sz w:val="24"/>
              </w:rPr>
              <w:t>доклады, содержащие 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обобщения правоприменительной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 контрольного (надзорного)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органа;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83" w:right="77"/>
              <w:jc w:val="center"/>
              <w:rPr>
                <w:sz w:val="24"/>
              </w:rPr>
            </w:pPr>
            <w:r>
              <w:rPr>
                <w:sz w:val="24"/>
              </w:rPr>
              <w:t>в срок до 3 дней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 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доклада</w:t>
            </w:r>
          </w:p>
          <w:p w:rsidR="00334469" w:rsidRDefault="00807C8C">
            <w:pPr>
              <w:pStyle w:val="TableParagraph"/>
              <w:ind w:left="167" w:right="158" w:hanging="2"/>
              <w:jc w:val="center"/>
              <w:rPr>
                <w:sz w:val="24"/>
              </w:rPr>
            </w:pPr>
            <w:r>
              <w:rPr>
                <w:sz w:val="24"/>
              </w:rPr>
              <w:t>(с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периодичностью,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 реже 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год)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14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510"/>
              <w:rPr>
                <w:sz w:val="24"/>
              </w:rPr>
            </w:pPr>
            <w:r>
              <w:rPr>
                <w:sz w:val="24"/>
              </w:rPr>
              <w:t>ежегодный доклад о муниципальном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контроле;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83" w:right="77"/>
              <w:jc w:val="center"/>
              <w:rPr>
                <w:sz w:val="24"/>
              </w:rPr>
            </w:pPr>
            <w:r>
              <w:rPr>
                <w:sz w:val="24"/>
              </w:rPr>
              <w:t>в срок до 3 дней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 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доклада (не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  <w:p w:rsidR="00334469" w:rsidRDefault="00807C8C">
            <w:pPr>
              <w:pStyle w:val="TableParagraph"/>
              <w:ind w:left="79" w:right="77"/>
              <w:jc w:val="center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334469" w:rsidRDefault="00334469">
      <w:pPr>
        <w:jc w:val="center"/>
        <w:rPr>
          <w:sz w:val="24"/>
        </w:rPr>
        <w:sectPr w:rsidR="00334469">
          <w:pgSz w:w="11910" w:h="16840"/>
          <w:pgMar w:top="1040" w:right="740" w:bottom="280" w:left="1380" w:header="713" w:footer="0" w:gutter="0"/>
          <w:cols w:space="720"/>
        </w:sectPr>
      </w:pPr>
    </w:p>
    <w:p w:rsidR="00334469" w:rsidRDefault="00334469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334469">
        <w:trPr>
          <w:trHeight w:val="479"/>
        </w:trPr>
        <w:tc>
          <w:tcPr>
            <w:tcW w:w="499" w:type="dxa"/>
          </w:tcPr>
          <w:p w:rsidR="00334469" w:rsidRDefault="00807C8C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34469">
        <w:trPr>
          <w:trHeight w:val="2411"/>
        </w:trPr>
        <w:tc>
          <w:tcPr>
            <w:tcW w:w="499" w:type="dxa"/>
            <w:vMerge w:val="restart"/>
          </w:tcPr>
          <w:p w:rsidR="00334469" w:rsidRDefault="00334469">
            <w:pPr>
              <w:pStyle w:val="TableParagraph"/>
              <w:rPr>
                <w:sz w:val="24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239"/>
              <w:rPr>
                <w:sz w:val="24"/>
              </w:rPr>
            </w:pPr>
            <w:r>
              <w:rPr>
                <w:sz w:val="24"/>
              </w:rPr>
              <w:t>письменные разъяснения, подписанные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должностным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лицом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119" w:right="110" w:hanging="2"/>
              <w:jc w:val="center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консультирования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однотипным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3239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2023 год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82" w:right="7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334469" w:rsidRDefault="00807C8C">
            <w:pPr>
              <w:pStyle w:val="TableParagraph"/>
              <w:ind w:left="237" w:right="228"/>
              <w:jc w:val="center"/>
              <w:rPr>
                <w:sz w:val="24"/>
              </w:rPr>
            </w:pPr>
            <w:r>
              <w:rPr>
                <w:sz w:val="24"/>
              </w:rPr>
              <w:t>1 октября 2022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:rsidR="00334469" w:rsidRDefault="00807C8C">
            <w:pPr>
              <w:pStyle w:val="TableParagraph"/>
              <w:ind w:left="254" w:right="245" w:hanging="1"/>
              <w:jc w:val="center"/>
              <w:rPr>
                <w:sz w:val="24"/>
              </w:rPr>
            </w:pPr>
            <w:r>
              <w:rPr>
                <w:sz w:val="24"/>
              </w:rPr>
              <w:t>(проект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Программы </w:t>
            </w:r>
            <w:r>
              <w:rPr>
                <w:sz w:val="24"/>
              </w:rPr>
              <w:t>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обсуждения);</w:t>
            </w:r>
          </w:p>
          <w:p w:rsidR="00334469" w:rsidRDefault="00807C8C">
            <w:pPr>
              <w:pStyle w:val="TableParagraph"/>
              <w:ind w:left="67" w:right="57"/>
              <w:jc w:val="center"/>
              <w:rPr>
                <w:sz w:val="24"/>
              </w:rPr>
            </w:pPr>
            <w:r>
              <w:rPr>
                <w:sz w:val="24"/>
              </w:rPr>
              <w:t>в течение 5 дней со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дня 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(утвержденной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Программы)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687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142"/>
              <w:rPr>
                <w:sz w:val="24"/>
              </w:rPr>
            </w:pPr>
            <w:r>
              <w:rPr>
                <w:sz w:val="24"/>
              </w:rPr>
              <w:t>Ежегодные планы проведения плановых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контрольных (надзорных) 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муниципальному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225" w:right="216" w:hanging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рабочих дней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дня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(до 15 декабря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года,</w:t>
            </w:r>
          </w:p>
          <w:p w:rsidR="00334469" w:rsidRDefault="00807C8C">
            <w:pPr>
              <w:pStyle w:val="TableParagraph"/>
              <w:ind w:left="103" w:right="93" w:hanging="1"/>
              <w:jc w:val="center"/>
              <w:rPr>
                <w:sz w:val="24"/>
              </w:rPr>
            </w:pPr>
            <w:r>
              <w:rPr>
                <w:sz w:val="24"/>
              </w:rPr>
              <w:t>предшествующего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году 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ежегодного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плана)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11"/>
        </w:trPr>
        <w:tc>
          <w:tcPr>
            <w:tcW w:w="499" w:type="dxa"/>
            <w:vMerge w:val="restart"/>
          </w:tcPr>
          <w:p w:rsidR="00334469" w:rsidRDefault="00807C8C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54"/>
              <w:rPr>
                <w:sz w:val="24"/>
              </w:rPr>
            </w:pPr>
            <w:r>
              <w:rPr>
                <w:sz w:val="24"/>
              </w:rPr>
              <w:t>Информирование контролируемых лиц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иных заинтересованных лиц по вопросам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соблюдения обязательных требований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посредством:</w:t>
            </w:r>
          </w:p>
        </w:tc>
        <w:tc>
          <w:tcPr>
            <w:tcW w:w="2124" w:type="dxa"/>
          </w:tcPr>
          <w:p w:rsidR="00334469" w:rsidRDefault="00334469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14"/>
        </w:trPr>
        <w:tc>
          <w:tcPr>
            <w:tcW w:w="49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397" w:type="dxa"/>
          </w:tcPr>
          <w:p w:rsidR="00334469" w:rsidRDefault="00807C8C" w:rsidP="004B4DEF">
            <w:pPr>
              <w:pStyle w:val="TableParagraph"/>
              <w:spacing w:before="97"/>
              <w:ind w:left="62" w:right="257"/>
              <w:rPr>
                <w:sz w:val="24"/>
              </w:rPr>
            </w:pPr>
            <w:r>
              <w:rPr>
                <w:sz w:val="24"/>
              </w:rPr>
              <w:t>публикаций на официальном интернет-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сайте и в газете </w:t>
            </w:r>
            <w:r w:rsidR="004B4DEF">
              <w:rPr>
                <w:sz w:val="24"/>
              </w:rPr>
              <w:t>«Вестник Харайгунского МО»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837" w:right="277" w:hanging="536"/>
              <w:rPr>
                <w:sz w:val="24"/>
              </w:rPr>
            </w:pPr>
            <w:r>
              <w:rPr>
                <w:sz w:val="24"/>
              </w:rPr>
              <w:t>в течение 2022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334469" w:rsidRDefault="00334469">
      <w:pPr>
        <w:jc w:val="center"/>
        <w:rPr>
          <w:sz w:val="24"/>
        </w:rPr>
        <w:sectPr w:rsidR="00334469">
          <w:pgSz w:w="11910" w:h="16840"/>
          <w:pgMar w:top="1040" w:right="740" w:bottom="280" w:left="1380" w:header="713" w:footer="0" w:gutter="0"/>
          <w:cols w:space="720"/>
        </w:sectPr>
      </w:pPr>
    </w:p>
    <w:p w:rsidR="00334469" w:rsidRDefault="00334469">
      <w:pPr>
        <w:pStyle w:val="a3"/>
        <w:spacing w:before="6"/>
        <w:ind w:left="0"/>
        <w:jc w:val="left"/>
        <w:rPr>
          <w:sz w:val="17"/>
        </w:rPr>
      </w:pPr>
    </w:p>
    <w:tbl>
      <w:tblPr>
        <w:tblStyle w:val="TableNormal"/>
        <w:tblW w:w="0" w:type="auto"/>
        <w:tblInd w:w="3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9"/>
        <w:gridCol w:w="4397"/>
        <w:gridCol w:w="2124"/>
        <w:gridCol w:w="2268"/>
      </w:tblGrid>
      <w:tr w:rsidR="00334469">
        <w:trPr>
          <w:trHeight w:val="479"/>
        </w:trPr>
        <w:tc>
          <w:tcPr>
            <w:tcW w:w="499" w:type="dxa"/>
          </w:tcPr>
          <w:p w:rsidR="00334469" w:rsidRDefault="00807C8C">
            <w:pPr>
              <w:pStyle w:val="TableParagraph"/>
              <w:spacing w:before="97"/>
              <w:ind w:left="18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334469">
        <w:trPr>
          <w:trHeight w:val="2421"/>
        </w:trPr>
        <w:tc>
          <w:tcPr>
            <w:tcW w:w="499" w:type="dxa"/>
          </w:tcPr>
          <w:p w:rsidR="00334469" w:rsidRDefault="00807C8C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91"/>
              <w:rPr>
                <w:sz w:val="24"/>
              </w:rPr>
            </w:pPr>
            <w:r>
              <w:rPr>
                <w:sz w:val="24"/>
              </w:rPr>
              <w:t>Обобщение контрольным (надзорным)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органом правоприменительной практики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осуществления 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242" w:right="234" w:hanging="1"/>
              <w:jc w:val="center"/>
              <w:rPr>
                <w:sz w:val="24"/>
              </w:rPr>
            </w:pPr>
            <w:r>
              <w:rPr>
                <w:sz w:val="24"/>
              </w:rPr>
              <w:t>ежегодно,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  <w:p w:rsidR="00334469" w:rsidRDefault="00807C8C">
            <w:pPr>
              <w:pStyle w:val="TableParagraph"/>
              <w:ind w:left="82" w:right="77"/>
              <w:jc w:val="center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5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11"/>
        </w:trPr>
        <w:tc>
          <w:tcPr>
            <w:tcW w:w="499" w:type="dxa"/>
          </w:tcPr>
          <w:p w:rsidR="00334469" w:rsidRDefault="00807C8C">
            <w:pPr>
              <w:pStyle w:val="TableParagraph"/>
              <w:spacing w:before="95"/>
              <w:ind w:left="16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5"/>
              <w:ind w:left="62" w:right="1050"/>
              <w:rPr>
                <w:sz w:val="24"/>
              </w:rPr>
            </w:pPr>
            <w:r>
              <w:rPr>
                <w:sz w:val="24"/>
              </w:rPr>
              <w:t>Объявление предостережения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недопустимости нарушения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требований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5"/>
              <w:ind w:left="83" w:right="73" w:hanging="3"/>
              <w:jc w:val="center"/>
              <w:rPr>
                <w:sz w:val="24"/>
              </w:rPr>
            </w:pPr>
            <w:r>
              <w:rPr>
                <w:sz w:val="24"/>
              </w:rPr>
              <w:t>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законодательством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3508"/>
        </w:trPr>
        <w:tc>
          <w:tcPr>
            <w:tcW w:w="499" w:type="dxa"/>
          </w:tcPr>
          <w:p w:rsidR="00334469" w:rsidRDefault="00807C8C">
            <w:pPr>
              <w:pStyle w:val="TableParagraph"/>
              <w:spacing w:before="95"/>
              <w:ind w:left="16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5"/>
              <w:ind w:left="62" w:right="66"/>
              <w:rPr>
                <w:sz w:val="24"/>
              </w:rPr>
            </w:pPr>
            <w:r>
              <w:rPr>
                <w:sz w:val="24"/>
              </w:rPr>
              <w:t>Консультирование должностным лицом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контрольного (надзорного) органа 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телефону, посредством видео-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конференц-связи,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личном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либо в ходе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профилактического мероприятия,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контрольного (надзорного) мероприятия)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вопросам,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связанным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организацией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осуществлением муниципального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контроля в отношении 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5"/>
              <w:ind w:left="124" w:right="114" w:hanging="1"/>
              <w:jc w:val="center"/>
              <w:rPr>
                <w:sz w:val="24"/>
              </w:rPr>
            </w:pPr>
            <w:r>
              <w:rPr>
                <w:sz w:val="24"/>
              </w:rPr>
              <w:t>По обращениям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контролируемых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лиц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поступившим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5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11"/>
        </w:trPr>
        <w:tc>
          <w:tcPr>
            <w:tcW w:w="499" w:type="dxa"/>
          </w:tcPr>
          <w:p w:rsidR="00334469" w:rsidRDefault="00807C8C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131"/>
              <w:rPr>
                <w:sz w:val="24"/>
              </w:rPr>
            </w:pPr>
            <w:r>
              <w:rPr>
                <w:sz w:val="24"/>
              </w:rPr>
              <w:t>Проведение обязательных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профилактических визитов в отношении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контролируемых лиц, приступающих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определенной сфере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83" w:right="75"/>
              <w:jc w:val="center"/>
              <w:rPr>
                <w:sz w:val="24"/>
              </w:rPr>
            </w:pPr>
            <w:r>
              <w:rPr>
                <w:sz w:val="24"/>
              </w:rPr>
              <w:t>не реже чем 2 раза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год (I и IV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квартал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  <w:tr w:rsidR="00334469">
        <w:trPr>
          <w:trHeight w:val="2411"/>
        </w:trPr>
        <w:tc>
          <w:tcPr>
            <w:tcW w:w="499" w:type="dxa"/>
          </w:tcPr>
          <w:p w:rsidR="00334469" w:rsidRDefault="00807C8C">
            <w:pPr>
              <w:pStyle w:val="TableParagraph"/>
              <w:spacing w:before="97"/>
              <w:ind w:left="16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397" w:type="dxa"/>
          </w:tcPr>
          <w:p w:rsidR="00334469" w:rsidRDefault="00807C8C">
            <w:pPr>
              <w:pStyle w:val="TableParagraph"/>
              <w:spacing w:before="97"/>
              <w:ind w:left="62" w:right="149"/>
              <w:rPr>
                <w:sz w:val="24"/>
              </w:rPr>
            </w:pPr>
            <w:r>
              <w:rPr>
                <w:sz w:val="24"/>
              </w:rPr>
              <w:t>Разработка и утверждение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 рисков причинения вреда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(ущерба) охраняемым законом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ценностям по муниципальному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2023 год</w:t>
            </w:r>
          </w:p>
        </w:tc>
        <w:tc>
          <w:tcPr>
            <w:tcW w:w="2124" w:type="dxa"/>
          </w:tcPr>
          <w:p w:rsidR="00334469" w:rsidRDefault="00807C8C">
            <w:pPr>
              <w:pStyle w:val="TableParagraph"/>
              <w:spacing w:before="97"/>
              <w:ind w:left="82" w:right="77"/>
              <w:jc w:val="center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334469" w:rsidRDefault="00807C8C">
            <w:pPr>
              <w:pStyle w:val="TableParagraph"/>
              <w:ind w:left="134" w:right="128" w:firstLine="3"/>
              <w:jc w:val="center"/>
              <w:rPr>
                <w:sz w:val="24"/>
              </w:rPr>
            </w:pPr>
            <w:r>
              <w:rPr>
                <w:sz w:val="24"/>
              </w:rPr>
              <w:t>1 октября 2022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(разработка);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позднее</w:t>
            </w:r>
          </w:p>
          <w:p w:rsidR="00334469" w:rsidRDefault="00807C8C">
            <w:pPr>
              <w:pStyle w:val="TableParagraph"/>
              <w:ind w:left="237" w:right="230"/>
              <w:jc w:val="center"/>
              <w:rPr>
                <w:sz w:val="24"/>
              </w:rPr>
            </w:pPr>
            <w:r>
              <w:rPr>
                <w:sz w:val="24"/>
              </w:rPr>
              <w:t>20 декабря 2022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(утверждение)</w:t>
            </w:r>
          </w:p>
        </w:tc>
        <w:tc>
          <w:tcPr>
            <w:tcW w:w="2268" w:type="dxa"/>
          </w:tcPr>
          <w:p w:rsidR="00334469" w:rsidRDefault="00807C8C">
            <w:pPr>
              <w:pStyle w:val="TableParagraph"/>
              <w:spacing w:before="97"/>
              <w:ind w:left="114" w:right="106"/>
              <w:jc w:val="center"/>
              <w:rPr>
                <w:sz w:val="24"/>
              </w:rPr>
            </w:pPr>
            <w:r>
              <w:rPr>
                <w:sz w:val="24"/>
              </w:rPr>
              <w:t>Юридические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предприниматели,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граждане,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</w:tr>
    </w:tbl>
    <w:p w:rsidR="00334469" w:rsidRDefault="00334469">
      <w:pPr>
        <w:pStyle w:val="a3"/>
        <w:spacing w:before="8"/>
        <w:ind w:left="0"/>
        <w:jc w:val="left"/>
        <w:rPr>
          <w:sz w:val="17"/>
        </w:rPr>
      </w:pPr>
    </w:p>
    <w:p w:rsidR="00334469" w:rsidRDefault="00807C8C">
      <w:pPr>
        <w:pStyle w:val="a3"/>
        <w:spacing w:before="89"/>
        <w:ind w:left="2575" w:right="646" w:hanging="1707"/>
        <w:jc w:val="left"/>
      </w:pPr>
      <w:r>
        <w:t>Раздел 5. Показатели результативности и эффективности программы</w:t>
      </w:r>
      <w:r>
        <w:rPr>
          <w:spacing w:val="-67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t>рисков</w:t>
      </w:r>
      <w:r>
        <w:rPr>
          <w:spacing w:val="-2"/>
        </w:rPr>
        <w:t xml:space="preserve"> </w:t>
      </w:r>
      <w:r>
        <w:t>причинения</w:t>
      </w:r>
      <w:r>
        <w:rPr>
          <w:spacing w:val="-1"/>
        </w:rPr>
        <w:t xml:space="preserve"> </w:t>
      </w:r>
      <w:r>
        <w:t>вреда</w:t>
      </w:r>
    </w:p>
    <w:p w:rsidR="00334469" w:rsidRDefault="00334469">
      <w:pPr>
        <w:sectPr w:rsidR="00334469">
          <w:pgSz w:w="11910" w:h="16840"/>
          <w:pgMar w:top="1040" w:right="740" w:bottom="280" w:left="1380" w:header="713" w:footer="0" w:gutter="0"/>
          <w:cols w:space="720"/>
        </w:sectPr>
      </w:pPr>
    </w:p>
    <w:p w:rsidR="00334469" w:rsidRDefault="00334469">
      <w:pPr>
        <w:pStyle w:val="a3"/>
        <w:spacing w:before="2"/>
        <w:ind w:left="0"/>
        <w:jc w:val="left"/>
        <w:rPr>
          <w:sz w:val="9"/>
        </w:rPr>
      </w:pPr>
    </w:p>
    <w:p w:rsidR="00334469" w:rsidRDefault="00807C8C">
      <w:pPr>
        <w:pStyle w:val="a3"/>
        <w:spacing w:before="89"/>
        <w:ind w:right="106" w:firstLine="707"/>
      </w:pPr>
      <w:r>
        <w:t>5.1.</w:t>
      </w:r>
      <w:r>
        <w:rPr>
          <w:spacing w:val="1"/>
        </w:rPr>
        <w:t xml:space="preserve"> </w:t>
      </w:r>
      <w:r>
        <w:t>Отдельное</w:t>
      </w:r>
      <w:r>
        <w:rPr>
          <w:spacing w:val="1"/>
        </w:rPr>
        <w:t xml:space="preserve"> </w:t>
      </w:r>
      <w:r>
        <w:t>финансирование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настоящей</w:t>
      </w:r>
      <w:r>
        <w:rPr>
          <w:spacing w:val="-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предусмотрено.</w:t>
      </w:r>
    </w:p>
    <w:p w:rsidR="00334469" w:rsidRDefault="00807C8C">
      <w:pPr>
        <w:pStyle w:val="a3"/>
        <w:ind w:right="104" w:firstLine="708"/>
      </w:pPr>
      <w:r>
        <w:t>Перечень</w:t>
      </w:r>
      <w:r>
        <w:rPr>
          <w:spacing w:val="1"/>
        </w:rPr>
        <w:t xml:space="preserve"> </w:t>
      </w:r>
      <w:r>
        <w:t>уполномоченных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ответственных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установлен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2.</w:t>
      </w:r>
    </w:p>
    <w:p w:rsidR="00334469" w:rsidRDefault="00807C8C">
      <w:pPr>
        <w:pStyle w:val="a3"/>
        <w:ind w:right="106" w:firstLine="708"/>
      </w:pPr>
      <w:r>
        <w:t>Текущее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ходом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</w:t>
      </w:r>
      <w:r w:rsidR="006B4F28">
        <w:t xml:space="preserve"> глава</w:t>
      </w:r>
      <w:r w:rsidR="0091283F">
        <w:t xml:space="preserve"> </w:t>
      </w:r>
      <w:r w:rsidR="004B4DEF" w:rsidRPr="007C3D02">
        <w:rPr>
          <w:spacing w:val="-1"/>
        </w:rPr>
        <w:t>Харайгунского муниципального образования</w:t>
      </w:r>
      <w:r>
        <w:t>.</w:t>
      </w:r>
    </w:p>
    <w:p w:rsidR="00334469" w:rsidRDefault="00807C8C">
      <w:pPr>
        <w:pStyle w:val="a3"/>
        <w:ind w:right="109" w:firstLine="707"/>
      </w:pPr>
      <w:r>
        <w:t>Мониторинг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регулярной</w:t>
      </w:r>
      <w:r>
        <w:rPr>
          <w:spacing w:val="1"/>
        </w:rPr>
        <w:t xml:space="preserve"> </w:t>
      </w:r>
      <w:r>
        <w:t>основе.</w:t>
      </w:r>
    </w:p>
    <w:p w:rsidR="00334469" w:rsidRDefault="00807C8C">
      <w:pPr>
        <w:pStyle w:val="a3"/>
        <w:ind w:right="106" w:firstLine="707"/>
      </w:pPr>
      <w:r>
        <w:t>Результаты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ежегодные</w:t>
      </w:r>
      <w:r>
        <w:rPr>
          <w:spacing w:val="1"/>
        </w:rPr>
        <w:t xml:space="preserve"> </w:t>
      </w:r>
      <w:r>
        <w:t>доклады об осуществлении муниципального контроля и в виде отдельного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-5"/>
        </w:rPr>
        <w:t xml:space="preserve"> </w:t>
      </w:r>
      <w:r>
        <w:t>сообщения</w:t>
      </w:r>
      <w:r>
        <w:rPr>
          <w:spacing w:val="-9"/>
        </w:rPr>
        <w:t xml:space="preserve"> </w:t>
      </w:r>
      <w:r>
        <w:t>размещаются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официальном</w:t>
      </w:r>
      <w:r>
        <w:rPr>
          <w:spacing w:val="-5"/>
        </w:rPr>
        <w:t xml:space="preserve"> </w:t>
      </w:r>
      <w:r>
        <w:t>интернет-сайте.</w:t>
      </w:r>
    </w:p>
    <w:p w:rsidR="00334469" w:rsidRDefault="00334469">
      <w:pPr>
        <w:pStyle w:val="a3"/>
        <w:spacing w:before="11"/>
        <w:ind w:left="0"/>
        <w:jc w:val="left"/>
        <w:rPr>
          <w:sz w:val="27"/>
        </w:rPr>
      </w:pPr>
    </w:p>
    <w:p w:rsidR="00334469" w:rsidRDefault="00807C8C">
      <w:pPr>
        <w:pStyle w:val="a3"/>
        <w:ind w:left="0" w:right="106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</w:t>
      </w:r>
    </w:p>
    <w:p w:rsidR="00334469" w:rsidRDefault="00334469">
      <w:pPr>
        <w:pStyle w:val="a3"/>
        <w:spacing w:before="5"/>
        <w:ind w:left="0"/>
        <w:jc w:val="left"/>
        <w:rPr>
          <w:sz w:val="21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20"/>
        <w:gridCol w:w="2318"/>
        <w:gridCol w:w="2265"/>
        <w:gridCol w:w="1984"/>
        <w:gridCol w:w="2061"/>
      </w:tblGrid>
      <w:tr w:rsidR="00334469">
        <w:trPr>
          <w:trHeight w:val="755"/>
        </w:trPr>
        <w:tc>
          <w:tcPr>
            <w:tcW w:w="720" w:type="dxa"/>
          </w:tcPr>
          <w:p w:rsidR="00334469" w:rsidRDefault="00807C8C">
            <w:pPr>
              <w:pStyle w:val="TableParagraph"/>
              <w:spacing w:before="97"/>
              <w:ind w:left="196" w:right="170" w:firstLine="4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318" w:type="dxa"/>
          </w:tcPr>
          <w:p w:rsidR="00334469" w:rsidRDefault="00807C8C">
            <w:pPr>
              <w:pStyle w:val="TableParagraph"/>
              <w:spacing w:before="97"/>
              <w:ind w:left="866" w:right="864"/>
              <w:jc w:val="center"/>
              <w:rPr>
                <w:sz w:val="24"/>
              </w:rPr>
            </w:pPr>
            <w:r>
              <w:rPr>
                <w:sz w:val="24"/>
              </w:rPr>
              <w:t>ФИО</w:t>
            </w:r>
          </w:p>
        </w:tc>
        <w:tc>
          <w:tcPr>
            <w:tcW w:w="2265" w:type="dxa"/>
          </w:tcPr>
          <w:p w:rsidR="00334469" w:rsidRDefault="00334469">
            <w:pPr>
              <w:pStyle w:val="TableParagraph"/>
              <w:spacing w:before="4"/>
              <w:rPr>
                <w:sz w:val="20"/>
              </w:rPr>
            </w:pPr>
          </w:p>
          <w:p w:rsidR="00334469" w:rsidRDefault="00807C8C">
            <w:pPr>
              <w:pStyle w:val="TableParagraph"/>
              <w:ind w:left="561"/>
              <w:rPr>
                <w:sz w:val="24"/>
              </w:rPr>
            </w:pPr>
            <w:r>
              <w:rPr>
                <w:sz w:val="24"/>
              </w:rPr>
              <w:t>Должность</w:t>
            </w:r>
          </w:p>
        </w:tc>
        <w:tc>
          <w:tcPr>
            <w:tcW w:w="1984" w:type="dxa"/>
          </w:tcPr>
          <w:p w:rsidR="00334469" w:rsidRDefault="00334469">
            <w:pPr>
              <w:pStyle w:val="TableParagraph"/>
              <w:spacing w:before="4"/>
              <w:rPr>
                <w:sz w:val="20"/>
              </w:rPr>
            </w:pPr>
          </w:p>
          <w:p w:rsidR="00334469" w:rsidRDefault="00807C8C">
            <w:pPr>
              <w:pStyle w:val="TableParagraph"/>
              <w:ind w:left="521"/>
              <w:rPr>
                <w:sz w:val="24"/>
              </w:rPr>
            </w:pPr>
            <w:r>
              <w:rPr>
                <w:sz w:val="24"/>
              </w:rPr>
              <w:t>Функции</w:t>
            </w:r>
          </w:p>
        </w:tc>
        <w:tc>
          <w:tcPr>
            <w:tcW w:w="2061" w:type="dxa"/>
          </w:tcPr>
          <w:p w:rsidR="00334469" w:rsidRDefault="00334469">
            <w:pPr>
              <w:pStyle w:val="TableParagraph"/>
              <w:spacing w:before="4"/>
              <w:rPr>
                <w:sz w:val="20"/>
              </w:rPr>
            </w:pPr>
          </w:p>
          <w:p w:rsidR="00334469" w:rsidRDefault="00807C8C">
            <w:pPr>
              <w:pStyle w:val="TableParagraph"/>
              <w:ind w:left="130" w:right="116"/>
              <w:jc w:val="center"/>
              <w:rPr>
                <w:sz w:val="24"/>
              </w:rPr>
            </w:pPr>
            <w:r>
              <w:rPr>
                <w:sz w:val="24"/>
              </w:rPr>
              <w:t>Контакты</w:t>
            </w:r>
          </w:p>
        </w:tc>
      </w:tr>
      <w:tr w:rsidR="00334469">
        <w:trPr>
          <w:trHeight w:val="2963"/>
        </w:trPr>
        <w:tc>
          <w:tcPr>
            <w:tcW w:w="720" w:type="dxa"/>
          </w:tcPr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spacing w:before="4"/>
              <w:rPr>
                <w:sz w:val="38"/>
              </w:rPr>
            </w:pPr>
          </w:p>
          <w:p w:rsidR="00334469" w:rsidRDefault="00807C8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18" w:type="dxa"/>
          </w:tcPr>
          <w:p w:rsidR="00334469" w:rsidRDefault="00A54327">
            <w:pPr>
              <w:pStyle w:val="TableParagraph"/>
              <w:ind w:left="556" w:right="184" w:hanging="351"/>
              <w:rPr>
                <w:sz w:val="24"/>
              </w:rPr>
            </w:pPr>
            <w:r>
              <w:rPr>
                <w:sz w:val="24"/>
              </w:rPr>
              <w:t xml:space="preserve">Железная Мария Сергеевна </w:t>
            </w:r>
          </w:p>
        </w:tc>
        <w:tc>
          <w:tcPr>
            <w:tcW w:w="2265" w:type="dxa"/>
          </w:tcPr>
          <w:p w:rsidR="00334469" w:rsidRDefault="00A54327">
            <w:pPr>
              <w:pStyle w:val="TableParagraph"/>
              <w:spacing w:before="97"/>
              <w:ind w:left="79" w:right="6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Специалист администрации Харайгунского МО </w:t>
            </w:r>
          </w:p>
        </w:tc>
        <w:tc>
          <w:tcPr>
            <w:tcW w:w="1984" w:type="dxa"/>
          </w:tcPr>
          <w:p w:rsidR="00334469" w:rsidRDefault="00807C8C">
            <w:pPr>
              <w:pStyle w:val="TableParagraph"/>
              <w:spacing w:before="188"/>
              <w:ind w:left="152" w:right="140" w:firstLine="1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61" w:type="dxa"/>
          </w:tcPr>
          <w:p w:rsidR="00334469" w:rsidRDefault="00A54327">
            <w:pPr>
              <w:pStyle w:val="TableParagraph"/>
              <w:ind w:left="130" w:right="124"/>
              <w:jc w:val="center"/>
              <w:rPr>
                <w:sz w:val="24"/>
              </w:rPr>
            </w:pPr>
            <w:r>
              <w:rPr>
                <w:sz w:val="24"/>
              </w:rPr>
              <w:t>89500507140</w:t>
            </w:r>
          </w:p>
        </w:tc>
      </w:tr>
      <w:tr w:rsidR="00334469">
        <w:trPr>
          <w:trHeight w:val="4317"/>
        </w:trPr>
        <w:tc>
          <w:tcPr>
            <w:tcW w:w="720" w:type="dxa"/>
          </w:tcPr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807C8C">
            <w:pPr>
              <w:pStyle w:val="TableParagraph"/>
              <w:spacing w:before="221"/>
              <w:ind w:right="28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318" w:type="dxa"/>
          </w:tcPr>
          <w:p w:rsidR="00334469" w:rsidRDefault="00334469">
            <w:pPr>
              <w:pStyle w:val="TableParagraph"/>
              <w:ind w:left="165" w:right="156" w:firstLine="304"/>
              <w:rPr>
                <w:sz w:val="24"/>
              </w:rPr>
            </w:pPr>
          </w:p>
        </w:tc>
        <w:tc>
          <w:tcPr>
            <w:tcW w:w="2265" w:type="dxa"/>
          </w:tcPr>
          <w:p w:rsidR="00334469" w:rsidRDefault="00334469">
            <w:pPr>
              <w:pStyle w:val="TableParagraph"/>
              <w:ind w:left="98" w:right="89" w:hanging="3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spacing w:before="3"/>
              <w:rPr>
                <w:sz w:val="35"/>
              </w:rPr>
            </w:pPr>
          </w:p>
          <w:p w:rsidR="00334469" w:rsidRDefault="00807C8C">
            <w:pPr>
              <w:pStyle w:val="TableParagraph"/>
              <w:ind w:left="236" w:right="222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61" w:type="dxa"/>
          </w:tcPr>
          <w:p w:rsidR="00334469" w:rsidRDefault="00334469">
            <w:pPr>
              <w:pStyle w:val="TableParagraph"/>
              <w:ind w:left="130" w:right="124"/>
              <w:jc w:val="center"/>
              <w:rPr>
                <w:sz w:val="24"/>
              </w:rPr>
            </w:pPr>
          </w:p>
        </w:tc>
      </w:tr>
      <w:tr w:rsidR="00334469">
        <w:trPr>
          <w:trHeight w:val="2137"/>
        </w:trPr>
        <w:tc>
          <w:tcPr>
            <w:tcW w:w="720" w:type="dxa"/>
          </w:tcPr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rPr>
                <w:sz w:val="26"/>
              </w:rPr>
            </w:pPr>
          </w:p>
          <w:p w:rsidR="00334469" w:rsidRDefault="00334469">
            <w:pPr>
              <w:pStyle w:val="TableParagraph"/>
              <w:spacing w:before="5"/>
              <w:rPr>
                <w:sz w:val="28"/>
              </w:rPr>
            </w:pPr>
          </w:p>
          <w:p w:rsidR="00334469" w:rsidRDefault="00807C8C">
            <w:pPr>
              <w:pStyle w:val="TableParagraph"/>
              <w:ind w:right="28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318" w:type="dxa"/>
          </w:tcPr>
          <w:p w:rsidR="00334469" w:rsidRDefault="00334469">
            <w:pPr>
              <w:pStyle w:val="TableParagraph"/>
              <w:spacing w:before="188"/>
              <w:ind w:left="220" w:right="210" w:firstLine="494"/>
              <w:rPr>
                <w:sz w:val="24"/>
              </w:rPr>
            </w:pPr>
          </w:p>
        </w:tc>
        <w:tc>
          <w:tcPr>
            <w:tcW w:w="2265" w:type="dxa"/>
          </w:tcPr>
          <w:p w:rsidR="00334469" w:rsidRDefault="00334469">
            <w:pPr>
              <w:pStyle w:val="TableParagraph"/>
              <w:spacing w:before="97"/>
              <w:ind w:left="156" w:right="145" w:firstLine="58"/>
              <w:jc w:val="center"/>
              <w:rPr>
                <w:sz w:val="24"/>
              </w:rPr>
            </w:pPr>
          </w:p>
        </w:tc>
        <w:tc>
          <w:tcPr>
            <w:tcW w:w="1984" w:type="dxa"/>
          </w:tcPr>
          <w:p w:rsidR="00334469" w:rsidRDefault="00334469">
            <w:pPr>
              <w:pStyle w:val="TableParagraph"/>
              <w:spacing w:before="5"/>
              <w:rPr>
                <w:sz w:val="32"/>
              </w:rPr>
            </w:pPr>
          </w:p>
          <w:p w:rsidR="00334469" w:rsidRDefault="00807C8C">
            <w:pPr>
              <w:pStyle w:val="TableParagraph"/>
              <w:ind w:left="152" w:right="140" w:firstLine="1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061" w:type="dxa"/>
          </w:tcPr>
          <w:p w:rsidR="00334469" w:rsidRDefault="00334469">
            <w:pPr>
              <w:pStyle w:val="TableParagraph"/>
              <w:spacing w:before="188"/>
              <w:ind w:left="130" w:right="124"/>
              <w:jc w:val="center"/>
              <w:rPr>
                <w:sz w:val="24"/>
              </w:rPr>
            </w:pPr>
          </w:p>
        </w:tc>
      </w:tr>
    </w:tbl>
    <w:p w:rsidR="00334469" w:rsidRDefault="00334469">
      <w:pPr>
        <w:jc w:val="center"/>
        <w:rPr>
          <w:sz w:val="24"/>
        </w:rPr>
        <w:sectPr w:rsidR="00334469">
          <w:pgSz w:w="11910" w:h="16840"/>
          <w:pgMar w:top="1040" w:right="740" w:bottom="280" w:left="1380" w:header="713" w:footer="0" w:gutter="0"/>
          <w:cols w:space="720"/>
        </w:sectPr>
      </w:pPr>
    </w:p>
    <w:p w:rsidR="00334469" w:rsidRDefault="00334469">
      <w:pPr>
        <w:pStyle w:val="a3"/>
        <w:spacing w:before="6"/>
        <w:ind w:left="0"/>
        <w:jc w:val="left"/>
        <w:rPr>
          <w:sz w:val="17"/>
        </w:rPr>
      </w:pPr>
    </w:p>
    <w:p w:rsidR="00334469" w:rsidRDefault="00334469">
      <w:pPr>
        <w:pStyle w:val="a3"/>
        <w:spacing w:before="4"/>
        <w:ind w:left="0"/>
        <w:jc w:val="left"/>
        <w:rPr>
          <w:sz w:val="19"/>
        </w:rPr>
      </w:pPr>
    </w:p>
    <w:p w:rsidR="00334469" w:rsidRDefault="00807C8C">
      <w:pPr>
        <w:pStyle w:val="a3"/>
        <w:spacing w:before="89"/>
        <w:ind w:right="108" w:firstLine="707"/>
      </w:pPr>
      <w:r>
        <w:t>Ожидаемый результат программы - снижение количества выявленных</w:t>
      </w:r>
      <w:r>
        <w:rPr>
          <w:spacing w:val="1"/>
        </w:rPr>
        <w:t xml:space="preserve"> </w:t>
      </w:r>
      <w:r>
        <w:t>нарушений</w:t>
      </w:r>
      <w:r>
        <w:rPr>
          <w:spacing w:val="1"/>
        </w:rPr>
        <w:t xml:space="preserve"> </w:t>
      </w:r>
      <w:r>
        <w:t>обязательных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муниципальными правовыми актами при увеличении количества и качества</w:t>
      </w:r>
      <w:r>
        <w:rPr>
          <w:spacing w:val="1"/>
        </w:rPr>
        <w:t xml:space="preserve"> </w:t>
      </w:r>
      <w:r>
        <w:t>проводимых</w:t>
      </w:r>
      <w:r>
        <w:rPr>
          <w:spacing w:val="-1"/>
        </w:rPr>
        <w:t xml:space="preserve"> </w:t>
      </w:r>
      <w:r>
        <w:t>профилактических мероприятий.</w:t>
      </w:r>
    </w:p>
    <w:p w:rsidR="00334469" w:rsidRDefault="00807C8C">
      <w:pPr>
        <w:pStyle w:val="a3"/>
        <w:ind w:right="106" w:firstLine="707"/>
      </w:pPr>
      <w:r>
        <w:t>Методика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предназначена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максимальному</w:t>
      </w:r>
      <w:r>
        <w:rPr>
          <w:spacing w:val="1"/>
        </w:rPr>
        <w:t xml:space="preserve"> </w:t>
      </w:r>
      <w:r>
        <w:t>достижению</w:t>
      </w:r>
      <w:r>
        <w:rPr>
          <w:spacing w:val="1"/>
        </w:rPr>
        <w:t xml:space="preserve"> </w:t>
      </w:r>
      <w:r>
        <w:t>общественно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причиняемого</w:t>
      </w:r>
      <w:r>
        <w:rPr>
          <w:spacing w:val="1"/>
        </w:rPr>
        <w:t xml:space="preserve"> </w:t>
      </w:r>
      <w:r>
        <w:t>контролируемыми</w:t>
      </w:r>
      <w:r>
        <w:rPr>
          <w:spacing w:val="1"/>
        </w:rPr>
        <w:t xml:space="preserve"> </w:t>
      </w:r>
      <w:r>
        <w:t>лицами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(ущерба)</w:t>
      </w:r>
      <w:r>
        <w:rPr>
          <w:spacing w:val="1"/>
        </w:rPr>
        <w:t xml:space="preserve"> </w:t>
      </w:r>
      <w:r>
        <w:t>охраняемым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ценностям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-3"/>
        </w:rPr>
        <w:t xml:space="preserve"> </w:t>
      </w:r>
      <w:r>
        <w:t>мероприятий.</w:t>
      </w:r>
    </w:p>
    <w:p w:rsidR="00334469" w:rsidRDefault="00807C8C">
      <w:pPr>
        <w:pStyle w:val="a3"/>
        <w:ind w:right="106" w:firstLine="708"/>
      </w:pPr>
      <w:r>
        <w:t>Целевые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муниципальному</w:t>
      </w:r>
      <w:r>
        <w:rPr>
          <w:spacing w:val="-5"/>
        </w:rPr>
        <w:t xml:space="preserve"> </w:t>
      </w:r>
      <w:r>
        <w:t>контролю:</w:t>
      </w:r>
    </w:p>
    <w:p w:rsidR="00334469" w:rsidRDefault="00807C8C">
      <w:pPr>
        <w:pStyle w:val="a5"/>
        <w:numPr>
          <w:ilvl w:val="0"/>
          <w:numId w:val="2"/>
        </w:numPr>
        <w:tabs>
          <w:tab w:val="left" w:pos="1335"/>
        </w:tabs>
        <w:spacing w:line="321" w:lineRule="exact"/>
        <w:ind w:right="0" w:hanging="306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-5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требований;</w:t>
      </w:r>
    </w:p>
    <w:p w:rsidR="00334469" w:rsidRDefault="00807C8C">
      <w:pPr>
        <w:pStyle w:val="a5"/>
        <w:numPr>
          <w:ilvl w:val="0"/>
          <w:numId w:val="2"/>
        </w:numPr>
        <w:tabs>
          <w:tab w:val="left" w:pos="1681"/>
        </w:tabs>
        <w:spacing w:before="1"/>
        <w:ind w:left="321" w:firstLine="707"/>
        <w:jc w:val="both"/>
        <w:rPr>
          <w:sz w:val="28"/>
        </w:rPr>
      </w:pPr>
      <w:r>
        <w:rPr>
          <w:sz w:val="28"/>
        </w:rPr>
        <w:t>количество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(информирование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контролируемых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заинтересованных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лиц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 соблюдения обязательных требований посредством публикации в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средствах</w:t>
      </w:r>
      <w:r>
        <w:rPr>
          <w:spacing w:val="1"/>
          <w:sz w:val="28"/>
        </w:rPr>
        <w:t xml:space="preserve"> </w:t>
      </w:r>
      <w:r>
        <w:rPr>
          <w:sz w:val="28"/>
        </w:rPr>
        <w:t>массовой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сайте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67"/>
          <w:sz w:val="28"/>
        </w:rPr>
        <w:t xml:space="preserve"> </w:t>
      </w:r>
      <w:r>
        <w:rPr>
          <w:sz w:val="28"/>
        </w:rPr>
        <w:t>города</w:t>
      </w:r>
      <w:r>
        <w:rPr>
          <w:spacing w:val="68"/>
          <w:sz w:val="28"/>
        </w:rPr>
        <w:t xml:space="preserve"> </w:t>
      </w:r>
      <w:r>
        <w:rPr>
          <w:sz w:val="28"/>
        </w:rPr>
        <w:t>Черемхово</w:t>
      </w:r>
      <w:r>
        <w:rPr>
          <w:spacing w:val="69"/>
          <w:sz w:val="28"/>
        </w:rPr>
        <w:t xml:space="preserve"> </w:t>
      </w:r>
      <w:r>
        <w:rPr>
          <w:sz w:val="28"/>
        </w:rPr>
        <w:t>в</w:t>
      </w:r>
      <w:r>
        <w:rPr>
          <w:spacing w:val="67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69"/>
          <w:sz w:val="28"/>
        </w:rPr>
        <w:t xml:space="preserve"> </w:t>
      </w:r>
      <w:r>
        <w:rPr>
          <w:sz w:val="28"/>
        </w:rPr>
        <w:t>сети</w:t>
      </w:r>
    </w:p>
    <w:p w:rsidR="00334469" w:rsidRDefault="00807C8C">
      <w:pPr>
        <w:pStyle w:val="a3"/>
        <w:spacing w:line="320" w:lineRule="exact"/>
      </w:pPr>
      <w:r>
        <w:t>«Интернет»,</w:t>
      </w:r>
      <w:r>
        <w:rPr>
          <w:spacing w:val="62"/>
        </w:rPr>
        <w:t xml:space="preserve"> </w:t>
      </w:r>
      <w:r>
        <w:t>консультирования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профилактического</w:t>
      </w:r>
      <w:r>
        <w:rPr>
          <w:spacing w:val="-3"/>
        </w:rPr>
        <w:t xml:space="preserve"> </w:t>
      </w:r>
      <w:r>
        <w:t>визита).</w:t>
      </w:r>
    </w:p>
    <w:p w:rsidR="00334469" w:rsidRDefault="00807C8C">
      <w:pPr>
        <w:pStyle w:val="a3"/>
        <w:spacing w:before="2" w:line="322" w:lineRule="exact"/>
        <w:ind w:left="1030"/>
      </w:pPr>
      <w:r>
        <w:t>Показатели</w:t>
      </w:r>
      <w:r>
        <w:rPr>
          <w:spacing w:val="-5"/>
        </w:rPr>
        <w:t xml:space="preserve"> </w:t>
      </w:r>
      <w:r>
        <w:t>эффективности:</w:t>
      </w:r>
    </w:p>
    <w:p w:rsidR="00334469" w:rsidRDefault="00807C8C">
      <w:pPr>
        <w:pStyle w:val="a5"/>
        <w:numPr>
          <w:ilvl w:val="0"/>
          <w:numId w:val="1"/>
        </w:numPr>
        <w:tabs>
          <w:tab w:val="left" w:pos="1441"/>
        </w:tabs>
        <w:ind w:right="107" w:firstLine="708"/>
        <w:rPr>
          <w:sz w:val="28"/>
        </w:rPr>
      </w:pPr>
      <w:r>
        <w:rPr>
          <w:sz w:val="28"/>
        </w:rPr>
        <w:t>Снижение</w:t>
      </w:r>
      <w:r>
        <w:rPr>
          <w:spacing w:val="32"/>
          <w:sz w:val="28"/>
        </w:rPr>
        <w:t xml:space="preserve"> </w:t>
      </w:r>
      <w:r>
        <w:rPr>
          <w:sz w:val="28"/>
        </w:rPr>
        <w:t>количества</w:t>
      </w:r>
      <w:r>
        <w:rPr>
          <w:spacing w:val="32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31"/>
          <w:sz w:val="28"/>
        </w:rPr>
        <w:t xml:space="preserve"> </w:t>
      </w:r>
      <w:r>
        <w:rPr>
          <w:sz w:val="28"/>
        </w:rPr>
        <w:t>при</w:t>
      </w:r>
      <w:r>
        <w:rPr>
          <w:spacing w:val="3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32"/>
          <w:sz w:val="28"/>
        </w:rPr>
        <w:t xml:space="preserve"> </w:t>
      </w:r>
      <w:r>
        <w:rPr>
          <w:sz w:val="28"/>
        </w:rPr>
        <w:t>контрольно-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надзорных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обязательных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требований.</w:t>
      </w:r>
    </w:p>
    <w:p w:rsidR="00334469" w:rsidRDefault="00807C8C">
      <w:pPr>
        <w:pStyle w:val="a5"/>
        <w:numPr>
          <w:ilvl w:val="0"/>
          <w:numId w:val="1"/>
        </w:numPr>
        <w:tabs>
          <w:tab w:val="left" w:pos="1667"/>
          <w:tab w:val="left" w:pos="1668"/>
          <w:tab w:val="left" w:pos="3467"/>
          <w:tab w:val="left" w:pos="5452"/>
          <w:tab w:val="left" w:pos="8106"/>
        </w:tabs>
        <w:ind w:right="106" w:firstLine="707"/>
        <w:rPr>
          <w:sz w:val="28"/>
        </w:rPr>
      </w:pPr>
      <w:r>
        <w:rPr>
          <w:sz w:val="28"/>
        </w:rPr>
        <w:t>Количество</w:t>
      </w:r>
      <w:r>
        <w:rPr>
          <w:sz w:val="28"/>
        </w:rPr>
        <w:tab/>
        <w:t>проведенных</w:t>
      </w:r>
      <w:r>
        <w:rPr>
          <w:sz w:val="28"/>
        </w:rPr>
        <w:tab/>
        <w:t>профилактических</w:t>
      </w:r>
      <w:r>
        <w:rPr>
          <w:sz w:val="28"/>
        </w:rPr>
        <w:tab/>
      </w:r>
      <w:r>
        <w:rPr>
          <w:spacing w:val="-1"/>
          <w:sz w:val="28"/>
        </w:rPr>
        <w:t>мероприятий</w:t>
      </w:r>
      <w:r>
        <w:rPr>
          <w:spacing w:val="-67"/>
          <w:sz w:val="28"/>
        </w:rPr>
        <w:t xml:space="preserve"> </w:t>
      </w:r>
      <w:r>
        <w:rPr>
          <w:sz w:val="28"/>
        </w:rPr>
        <w:t>контрольным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органом,</w:t>
      </w:r>
      <w:r>
        <w:rPr>
          <w:spacing w:val="-1"/>
          <w:sz w:val="28"/>
        </w:rPr>
        <w:t xml:space="preserve"> </w:t>
      </w:r>
      <w:r>
        <w:rPr>
          <w:sz w:val="28"/>
        </w:rPr>
        <w:t>ед.</w:t>
      </w:r>
    </w:p>
    <w:p w:rsidR="00334469" w:rsidRDefault="00807C8C">
      <w:pPr>
        <w:pStyle w:val="a5"/>
        <w:numPr>
          <w:ilvl w:val="0"/>
          <w:numId w:val="1"/>
        </w:numPr>
        <w:tabs>
          <w:tab w:val="left" w:pos="1519"/>
          <w:tab w:val="left" w:pos="1520"/>
          <w:tab w:val="left" w:pos="2373"/>
          <w:tab w:val="left" w:pos="4879"/>
          <w:tab w:val="left" w:pos="6706"/>
          <w:tab w:val="left" w:pos="7092"/>
          <w:tab w:val="left" w:pos="8198"/>
        </w:tabs>
        <w:ind w:firstLine="707"/>
        <w:rPr>
          <w:sz w:val="28"/>
        </w:rPr>
      </w:pPr>
      <w:r>
        <w:rPr>
          <w:sz w:val="28"/>
        </w:rPr>
        <w:t>Доля</w:t>
      </w:r>
      <w:r>
        <w:rPr>
          <w:sz w:val="28"/>
        </w:rPr>
        <w:tab/>
        <w:t>профилактических</w:t>
      </w:r>
      <w:r>
        <w:rPr>
          <w:sz w:val="28"/>
        </w:rPr>
        <w:tab/>
        <w:t>мероприятий</w:t>
      </w:r>
      <w:r>
        <w:rPr>
          <w:sz w:val="28"/>
        </w:rPr>
        <w:tab/>
        <w:t>в</w:t>
      </w:r>
      <w:r>
        <w:rPr>
          <w:sz w:val="28"/>
        </w:rPr>
        <w:tab/>
        <w:t>объеме</w:t>
      </w:r>
      <w:r>
        <w:rPr>
          <w:sz w:val="28"/>
        </w:rPr>
        <w:tab/>
        <w:t>контрольно-</w:t>
      </w:r>
      <w:r>
        <w:rPr>
          <w:spacing w:val="-67"/>
          <w:sz w:val="28"/>
        </w:rPr>
        <w:t xml:space="preserve"> </w:t>
      </w:r>
      <w:r>
        <w:rPr>
          <w:sz w:val="28"/>
        </w:rPr>
        <w:t>надзорных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1"/>
          <w:sz w:val="28"/>
        </w:rPr>
        <w:t xml:space="preserve"> </w:t>
      </w:r>
      <w:r>
        <w:rPr>
          <w:sz w:val="28"/>
        </w:rPr>
        <w:t>%.</w:t>
      </w:r>
    </w:p>
    <w:p w:rsidR="00334469" w:rsidRDefault="00807C8C">
      <w:pPr>
        <w:pStyle w:val="a3"/>
        <w:ind w:right="105" w:firstLine="708"/>
      </w:pPr>
      <w:r>
        <w:t>Показатель</w:t>
      </w:r>
      <w:r>
        <w:rPr>
          <w:spacing w:val="1"/>
        </w:rPr>
        <w:t xml:space="preserve"> </w:t>
      </w:r>
      <w:r>
        <w:t>рассчитывается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профилактических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количеству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контрольно-</w:t>
      </w:r>
      <w:r>
        <w:rPr>
          <w:spacing w:val="1"/>
        </w:rPr>
        <w:t xml:space="preserve"> </w:t>
      </w:r>
      <w:r>
        <w:t>надзорных</w:t>
      </w:r>
      <w:r>
        <w:rPr>
          <w:spacing w:val="-3"/>
        </w:rPr>
        <w:t xml:space="preserve"> </w:t>
      </w:r>
      <w:r>
        <w:t>мероприятий.</w:t>
      </w:r>
      <w:r>
        <w:rPr>
          <w:spacing w:val="-4"/>
        </w:rPr>
        <w:t xml:space="preserve"> </w:t>
      </w:r>
      <w:r>
        <w:t>Ожидается</w:t>
      </w:r>
      <w:r>
        <w:rPr>
          <w:spacing w:val="-4"/>
        </w:rPr>
        <w:t xml:space="preserve"> </w:t>
      </w:r>
      <w:r>
        <w:t>ежегодный</w:t>
      </w:r>
      <w:r>
        <w:rPr>
          <w:spacing w:val="-5"/>
        </w:rPr>
        <w:t xml:space="preserve"> </w:t>
      </w:r>
      <w:r>
        <w:t>рост</w:t>
      </w:r>
      <w:r>
        <w:rPr>
          <w:spacing w:val="-4"/>
        </w:rPr>
        <w:t xml:space="preserve"> </w:t>
      </w:r>
      <w:r>
        <w:t>указанного</w:t>
      </w:r>
      <w:r>
        <w:rPr>
          <w:spacing w:val="-3"/>
        </w:rPr>
        <w:t xml:space="preserve"> </w:t>
      </w:r>
      <w:r>
        <w:t>показателя.</w:t>
      </w:r>
    </w:p>
    <w:p w:rsidR="00334469" w:rsidRDefault="00334469">
      <w:pPr>
        <w:pStyle w:val="a3"/>
        <w:spacing w:before="2"/>
        <w:ind w:left="0"/>
        <w:jc w:val="left"/>
        <w:rPr>
          <w:sz w:val="9"/>
        </w:rPr>
      </w:pPr>
    </w:p>
    <w:p w:rsidR="00334469" w:rsidRDefault="00807C8C">
      <w:pPr>
        <w:pStyle w:val="a3"/>
        <w:spacing w:before="89"/>
        <w:ind w:right="105" w:firstLine="707"/>
      </w:pPr>
      <w:r>
        <w:t>Отчетным периодом для определения значений показателей является</w:t>
      </w:r>
      <w:r>
        <w:rPr>
          <w:spacing w:val="1"/>
        </w:rPr>
        <w:t xml:space="preserve"> </w:t>
      </w:r>
      <w:r>
        <w:t>календарный</w:t>
      </w:r>
      <w:r>
        <w:rPr>
          <w:spacing w:val="-1"/>
        </w:rPr>
        <w:t xml:space="preserve"> </w:t>
      </w:r>
      <w:r>
        <w:t>год.</w:t>
      </w:r>
    </w:p>
    <w:p w:rsidR="00334469" w:rsidRDefault="00807C8C">
      <w:pPr>
        <w:pStyle w:val="a3"/>
        <w:ind w:right="106" w:firstLine="707"/>
      </w:pPr>
      <w:r>
        <w:t>Результаты оценки фактических (достигнутых) значений показателей</w:t>
      </w:r>
      <w:r>
        <w:rPr>
          <w:spacing w:val="1"/>
        </w:rPr>
        <w:t xml:space="preserve"> </w:t>
      </w:r>
      <w:r>
        <w:t>включаются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ежегодные</w:t>
      </w:r>
      <w:r>
        <w:rPr>
          <w:spacing w:val="1"/>
        </w:rPr>
        <w:t xml:space="preserve"> </w:t>
      </w:r>
      <w:r>
        <w:t>доклады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осуществлению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контроля.</w:t>
      </w:r>
    </w:p>
    <w:p w:rsidR="00334469" w:rsidRDefault="00807C8C">
      <w:pPr>
        <w:pStyle w:val="a3"/>
        <w:ind w:left="322" w:right="108" w:firstLine="707"/>
      </w:pPr>
      <w:r>
        <w:t>Результаты оценки фактических (достигнутых) значений показателей</w:t>
      </w:r>
      <w:r>
        <w:rPr>
          <w:spacing w:val="1"/>
        </w:rPr>
        <w:t xml:space="preserve"> </w:t>
      </w:r>
      <w:r>
        <w:t>результатов</w:t>
      </w:r>
      <w:r>
        <w:rPr>
          <w:spacing w:val="-2"/>
        </w:rPr>
        <w:t xml:space="preserve"> </w:t>
      </w:r>
      <w:r>
        <w:t>деятельности установлены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таблице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3.</w:t>
      </w:r>
    </w:p>
    <w:p w:rsidR="00334469" w:rsidRDefault="00807C8C">
      <w:pPr>
        <w:pStyle w:val="a3"/>
        <w:spacing w:line="321" w:lineRule="exact"/>
        <w:ind w:left="0" w:right="105"/>
        <w:jc w:val="right"/>
      </w:pPr>
      <w:r>
        <w:t>Таблица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</w:t>
      </w:r>
    </w:p>
    <w:p w:rsidR="00334469" w:rsidRDefault="00334469">
      <w:pPr>
        <w:pStyle w:val="a3"/>
        <w:spacing w:before="6"/>
        <w:ind w:left="0"/>
        <w:jc w:val="left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841"/>
        <w:gridCol w:w="711"/>
        <w:gridCol w:w="1841"/>
        <w:gridCol w:w="427"/>
        <w:gridCol w:w="849"/>
        <w:gridCol w:w="707"/>
        <w:gridCol w:w="565"/>
        <w:gridCol w:w="426"/>
        <w:gridCol w:w="565"/>
        <w:gridCol w:w="565"/>
        <w:gridCol w:w="423"/>
      </w:tblGrid>
      <w:tr w:rsidR="00334469">
        <w:trPr>
          <w:trHeight w:val="1166"/>
        </w:trPr>
        <w:tc>
          <w:tcPr>
            <w:tcW w:w="569" w:type="dxa"/>
            <w:vMerge w:val="restart"/>
          </w:tcPr>
          <w:p w:rsidR="00334469" w:rsidRDefault="00807C8C">
            <w:pPr>
              <w:pStyle w:val="TableParagraph"/>
              <w:spacing w:before="108" w:line="249" w:lineRule="auto"/>
              <w:ind w:left="62" w:right="21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п/п</w:t>
            </w:r>
          </w:p>
        </w:tc>
        <w:tc>
          <w:tcPr>
            <w:tcW w:w="1841" w:type="dxa"/>
            <w:vMerge w:val="restart"/>
          </w:tcPr>
          <w:p w:rsidR="00334469" w:rsidRDefault="00807C8C">
            <w:pPr>
              <w:pStyle w:val="TableParagraph"/>
              <w:spacing w:before="108" w:line="249" w:lineRule="auto"/>
              <w:ind w:left="59" w:right="515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мероприятия</w:t>
            </w:r>
          </w:p>
        </w:tc>
        <w:tc>
          <w:tcPr>
            <w:tcW w:w="711" w:type="dxa"/>
            <w:vMerge w:val="restart"/>
          </w:tcPr>
          <w:p w:rsidR="00334469" w:rsidRDefault="00807C8C">
            <w:pPr>
              <w:pStyle w:val="TableParagraph"/>
              <w:spacing w:before="108" w:line="249" w:lineRule="auto"/>
              <w:ind w:left="61" w:right="10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Сроки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испол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нения</w:t>
            </w:r>
          </w:p>
        </w:tc>
        <w:tc>
          <w:tcPr>
            <w:tcW w:w="4389" w:type="dxa"/>
            <w:gridSpan w:val="5"/>
          </w:tcPr>
          <w:p w:rsidR="00334469" w:rsidRDefault="00807C8C">
            <w:pPr>
              <w:pStyle w:val="TableParagraph"/>
              <w:spacing w:before="108"/>
              <w:ind w:left="58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результатов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  <w:tc>
          <w:tcPr>
            <w:tcW w:w="1979" w:type="dxa"/>
            <w:gridSpan w:val="4"/>
          </w:tcPr>
          <w:p w:rsidR="00334469" w:rsidRDefault="00807C8C">
            <w:pPr>
              <w:pStyle w:val="TableParagraph"/>
              <w:tabs>
                <w:tab w:val="left" w:pos="1065"/>
                <w:tab w:val="left" w:pos="1827"/>
              </w:tabs>
              <w:spacing w:before="108" w:line="249" w:lineRule="auto"/>
              <w:ind w:left="64" w:right="44"/>
              <w:rPr>
                <w:sz w:val="20"/>
              </w:rPr>
            </w:pPr>
            <w:r>
              <w:rPr>
                <w:sz w:val="20"/>
              </w:rPr>
              <w:t>Бюджетные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ассигнования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разрезе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бюджетов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(расход),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тыс.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руб.</w:t>
            </w:r>
          </w:p>
        </w:tc>
      </w:tr>
      <w:tr w:rsidR="00334469">
        <w:trPr>
          <w:trHeight w:val="1643"/>
        </w:trPr>
        <w:tc>
          <w:tcPr>
            <w:tcW w:w="569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711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</w:tcPr>
          <w:p w:rsidR="00334469" w:rsidRDefault="00807C8C">
            <w:pPr>
              <w:pStyle w:val="TableParagraph"/>
              <w:spacing w:before="106" w:line="249" w:lineRule="auto"/>
              <w:ind w:left="58" w:right="516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показателя</w:t>
            </w:r>
          </w:p>
        </w:tc>
        <w:tc>
          <w:tcPr>
            <w:tcW w:w="427" w:type="dxa"/>
          </w:tcPr>
          <w:p w:rsidR="00334469" w:rsidRDefault="00807C8C">
            <w:pPr>
              <w:pStyle w:val="TableParagraph"/>
              <w:spacing w:before="106" w:line="249" w:lineRule="auto"/>
              <w:ind w:left="61" w:right="115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ед.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</w:t>
            </w:r>
          </w:p>
        </w:tc>
        <w:tc>
          <w:tcPr>
            <w:tcW w:w="849" w:type="dxa"/>
          </w:tcPr>
          <w:p w:rsidR="00334469" w:rsidRDefault="00807C8C">
            <w:pPr>
              <w:pStyle w:val="TableParagraph"/>
              <w:spacing w:before="106" w:line="249" w:lineRule="auto"/>
              <w:ind w:left="61" w:right="246"/>
              <w:rPr>
                <w:sz w:val="20"/>
              </w:rPr>
            </w:pPr>
            <w:r>
              <w:rPr>
                <w:sz w:val="20"/>
              </w:rPr>
              <w:t>Пла-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новое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значе-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ние</w:t>
            </w:r>
          </w:p>
        </w:tc>
        <w:tc>
          <w:tcPr>
            <w:tcW w:w="707" w:type="dxa"/>
          </w:tcPr>
          <w:p w:rsidR="00334469" w:rsidRDefault="00807C8C">
            <w:pPr>
              <w:pStyle w:val="TableParagraph"/>
              <w:spacing w:before="106" w:line="249" w:lineRule="auto"/>
              <w:ind w:left="61" w:right="52"/>
              <w:rPr>
                <w:sz w:val="20"/>
              </w:rPr>
            </w:pPr>
            <w:r>
              <w:rPr>
                <w:sz w:val="20"/>
              </w:rPr>
              <w:t>Фак-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тическ</w:t>
            </w:r>
          </w:p>
          <w:p w:rsidR="00334469" w:rsidRDefault="00807C8C">
            <w:pPr>
              <w:pStyle w:val="TableParagraph"/>
              <w:spacing w:before="1" w:line="249" w:lineRule="auto"/>
              <w:ind w:left="61" w:right="103"/>
              <w:rPr>
                <w:sz w:val="20"/>
              </w:rPr>
            </w:pPr>
            <w:r>
              <w:rPr>
                <w:sz w:val="20"/>
              </w:rPr>
              <w:t>-ое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значе-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ние</w:t>
            </w:r>
          </w:p>
        </w:tc>
        <w:tc>
          <w:tcPr>
            <w:tcW w:w="565" w:type="dxa"/>
          </w:tcPr>
          <w:p w:rsidR="00334469" w:rsidRDefault="00807C8C">
            <w:pPr>
              <w:pStyle w:val="TableParagraph"/>
              <w:spacing w:before="106" w:line="249" w:lineRule="auto"/>
              <w:ind w:left="62" w:right="95"/>
              <w:rPr>
                <w:sz w:val="20"/>
              </w:rPr>
            </w:pPr>
            <w:r>
              <w:rPr>
                <w:sz w:val="20"/>
              </w:rPr>
              <w:t>Отк-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ло-</w:t>
            </w:r>
          </w:p>
          <w:p w:rsidR="00334469" w:rsidRDefault="00807C8C">
            <w:pPr>
              <w:pStyle w:val="TableParagraph"/>
              <w:spacing w:before="1" w:line="249" w:lineRule="auto"/>
              <w:ind w:left="62" w:right="140"/>
              <w:rPr>
                <w:sz w:val="20"/>
              </w:rPr>
            </w:pPr>
            <w:r>
              <w:rPr>
                <w:sz w:val="20"/>
              </w:rPr>
              <w:t>не-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(-/+,</w:t>
            </w:r>
          </w:p>
          <w:p w:rsidR="00334469" w:rsidRDefault="00807C8C">
            <w:pPr>
              <w:pStyle w:val="TableParagraph"/>
              <w:spacing w:before="3"/>
              <w:ind w:left="62"/>
              <w:rPr>
                <w:sz w:val="20"/>
              </w:rPr>
            </w:pPr>
            <w:r>
              <w:rPr>
                <w:sz w:val="20"/>
              </w:rPr>
              <w:t>%)</w:t>
            </w:r>
          </w:p>
        </w:tc>
        <w:tc>
          <w:tcPr>
            <w:tcW w:w="426" w:type="dxa"/>
          </w:tcPr>
          <w:p w:rsidR="00334469" w:rsidRDefault="00807C8C">
            <w:pPr>
              <w:pStyle w:val="TableParagraph"/>
              <w:spacing w:before="106"/>
              <w:ind w:left="64"/>
              <w:rPr>
                <w:sz w:val="20"/>
              </w:rPr>
            </w:pPr>
            <w:r>
              <w:rPr>
                <w:sz w:val="20"/>
              </w:rPr>
              <w:t>ФБ</w:t>
            </w:r>
          </w:p>
        </w:tc>
        <w:tc>
          <w:tcPr>
            <w:tcW w:w="565" w:type="dxa"/>
          </w:tcPr>
          <w:p w:rsidR="00334469" w:rsidRDefault="00807C8C">
            <w:pPr>
              <w:pStyle w:val="TableParagraph"/>
              <w:spacing w:before="106"/>
              <w:ind w:left="62"/>
              <w:rPr>
                <w:sz w:val="20"/>
              </w:rPr>
            </w:pPr>
            <w:r>
              <w:rPr>
                <w:sz w:val="20"/>
              </w:rPr>
              <w:t>ОБ</w:t>
            </w:r>
          </w:p>
        </w:tc>
        <w:tc>
          <w:tcPr>
            <w:tcW w:w="565" w:type="dxa"/>
          </w:tcPr>
          <w:p w:rsidR="00334469" w:rsidRDefault="00807C8C">
            <w:pPr>
              <w:pStyle w:val="TableParagraph"/>
              <w:spacing w:before="106"/>
              <w:ind w:left="47" w:right="174"/>
              <w:jc w:val="center"/>
              <w:rPr>
                <w:sz w:val="20"/>
              </w:rPr>
            </w:pPr>
            <w:r>
              <w:rPr>
                <w:sz w:val="20"/>
              </w:rPr>
              <w:t>МБ</w:t>
            </w:r>
          </w:p>
        </w:tc>
        <w:tc>
          <w:tcPr>
            <w:tcW w:w="423" w:type="dxa"/>
          </w:tcPr>
          <w:p w:rsidR="00334469" w:rsidRDefault="00807C8C">
            <w:pPr>
              <w:pStyle w:val="TableParagraph"/>
              <w:spacing w:before="106" w:line="249" w:lineRule="auto"/>
              <w:ind w:left="68" w:right="73"/>
              <w:rPr>
                <w:sz w:val="20"/>
              </w:rPr>
            </w:pPr>
            <w:r>
              <w:rPr>
                <w:sz w:val="20"/>
              </w:rPr>
              <w:t>Ин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ые</w:t>
            </w:r>
          </w:p>
        </w:tc>
      </w:tr>
      <w:tr w:rsidR="00334469">
        <w:trPr>
          <w:trHeight w:val="593"/>
        </w:trPr>
        <w:tc>
          <w:tcPr>
            <w:tcW w:w="569" w:type="dxa"/>
            <w:vMerge w:val="restart"/>
            <w:tcBorders>
              <w:bottom w:val="nil"/>
            </w:tcBorders>
          </w:tcPr>
          <w:p w:rsidR="00334469" w:rsidRDefault="00334469">
            <w:pPr>
              <w:pStyle w:val="TableParagraph"/>
              <w:spacing w:before="3"/>
              <w:rPr>
                <w:sz w:val="30"/>
              </w:rPr>
            </w:pPr>
          </w:p>
          <w:p w:rsidR="00334469" w:rsidRDefault="00807C8C">
            <w:pPr>
              <w:pStyle w:val="TableParagraph"/>
              <w:spacing w:before="1"/>
              <w:ind w:left="62"/>
            </w:pPr>
            <w:r>
              <w:t>1.</w:t>
            </w:r>
          </w:p>
        </w:tc>
        <w:tc>
          <w:tcPr>
            <w:tcW w:w="1841" w:type="dxa"/>
            <w:tcBorders>
              <w:bottom w:val="nil"/>
            </w:tcBorders>
          </w:tcPr>
          <w:p w:rsidR="00334469" w:rsidRDefault="00334469">
            <w:pPr>
              <w:pStyle w:val="TableParagraph"/>
              <w:spacing w:before="3"/>
              <w:rPr>
                <w:sz w:val="30"/>
              </w:rPr>
            </w:pPr>
          </w:p>
          <w:p w:rsidR="00334469" w:rsidRDefault="00807C8C">
            <w:pPr>
              <w:pStyle w:val="TableParagraph"/>
              <w:spacing w:before="1" w:line="225" w:lineRule="exact"/>
              <w:ind w:left="59"/>
            </w:pPr>
            <w:r>
              <w:t>Программа</w:t>
            </w:r>
          </w:p>
        </w:tc>
        <w:tc>
          <w:tcPr>
            <w:tcW w:w="711" w:type="dxa"/>
            <w:tcBorders>
              <w:bottom w:val="nil"/>
            </w:tcBorders>
          </w:tcPr>
          <w:p w:rsidR="00334469" w:rsidRDefault="00334469">
            <w:pPr>
              <w:pStyle w:val="TableParagraph"/>
              <w:spacing w:before="3"/>
              <w:rPr>
                <w:sz w:val="30"/>
              </w:rPr>
            </w:pPr>
          </w:p>
          <w:p w:rsidR="00334469" w:rsidRDefault="00807C8C">
            <w:pPr>
              <w:pStyle w:val="TableParagraph"/>
              <w:spacing w:before="1" w:line="225" w:lineRule="exact"/>
              <w:ind w:left="61"/>
            </w:pPr>
            <w:r>
              <w:t>2022</w:t>
            </w:r>
          </w:p>
        </w:tc>
        <w:tc>
          <w:tcPr>
            <w:tcW w:w="1841" w:type="dxa"/>
            <w:tcBorders>
              <w:bottom w:val="nil"/>
            </w:tcBorders>
          </w:tcPr>
          <w:p w:rsidR="00334469" w:rsidRDefault="00334469">
            <w:pPr>
              <w:pStyle w:val="TableParagraph"/>
              <w:spacing w:before="3"/>
              <w:rPr>
                <w:sz w:val="30"/>
              </w:rPr>
            </w:pPr>
          </w:p>
          <w:p w:rsidR="00334469" w:rsidRDefault="00807C8C">
            <w:pPr>
              <w:pStyle w:val="TableParagraph"/>
              <w:spacing w:before="1" w:line="225" w:lineRule="exact"/>
              <w:ind w:left="58"/>
            </w:pPr>
            <w:r>
              <w:t>Выполнение</w:t>
            </w:r>
          </w:p>
        </w:tc>
        <w:tc>
          <w:tcPr>
            <w:tcW w:w="427" w:type="dxa"/>
            <w:tcBorders>
              <w:bottom w:val="nil"/>
            </w:tcBorders>
          </w:tcPr>
          <w:p w:rsidR="00334469" w:rsidRDefault="00334469">
            <w:pPr>
              <w:pStyle w:val="TableParagraph"/>
              <w:spacing w:before="3"/>
              <w:rPr>
                <w:sz w:val="30"/>
              </w:rPr>
            </w:pPr>
          </w:p>
          <w:p w:rsidR="00334469" w:rsidRDefault="00807C8C">
            <w:pPr>
              <w:pStyle w:val="TableParagraph"/>
              <w:spacing w:before="1" w:line="225" w:lineRule="exact"/>
              <w:ind w:left="61"/>
            </w:pPr>
            <w:r>
              <w:t>%</w:t>
            </w:r>
          </w:p>
        </w:tc>
        <w:tc>
          <w:tcPr>
            <w:tcW w:w="849" w:type="dxa"/>
            <w:tcBorders>
              <w:bottom w:val="nil"/>
            </w:tcBorders>
          </w:tcPr>
          <w:p w:rsidR="00334469" w:rsidRDefault="00334469">
            <w:pPr>
              <w:pStyle w:val="TableParagraph"/>
              <w:spacing w:before="3"/>
              <w:rPr>
                <w:sz w:val="30"/>
              </w:rPr>
            </w:pPr>
          </w:p>
          <w:p w:rsidR="00334469" w:rsidRDefault="00807C8C">
            <w:pPr>
              <w:pStyle w:val="TableParagraph"/>
              <w:spacing w:before="1" w:line="225" w:lineRule="exact"/>
              <w:ind w:left="61"/>
            </w:pPr>
            <w:r>
              <w:t>100%</w:t>
            </w:r>
          </w:p>
        </w:tc>
        <w:tc>
          <w:tcPr>
            <w:tcW w:w="707" w:type="dxa"/>
            <w:vMerge w:val="restart"/>
          </w:tcPr>
          <w:p w:rsidR="00334469" w:rsidRDefault="00334469">
            <w:pPr>
              <w:pStyle w:val="TableParagraph"/>
            </w:pPr>
          </w:p>
        </w:tc>
        <w:tc>
          <w:tcPr>
            <w:tcW w:w="565" w:type="dxa"/>
            <w:vMerge w:val="restart"/>
          </w:tcPr>
          <w:p w:rsidR="00334469" w:rsidRDefault="00334469">
            <w:pPr>
              <w:pStyle w:val="TableParagraph"/>
            </w:pPr>
          </w:p>
        </w:tc>
        <w:tc>
          <w:tcPr>
            <w:tcW w:w="426" w:type="dxa"/>
            <w:tcBorders>
              <w:bottom w:val="nil"/>
            </w:tcBorders>
          </w:tcPr>
          <w:p w:rsidR="00334469" w:rsidRDefault="00334469">
            <w:pPr>
              <w:pStyle w:val="TableParagraph"/>
              <w:spacing w:before="3"/>
              <w:rPr>
                <w:sz w:val="30"/>
              </w:rPr>
            </w:pPr>
          </w:p>
          <w:p w:rsidR="00334469" w:rsidRDefault="00807C8C">
            <w:pPr>
              <w:pStyle w:val="TableParagraph"/>
              <w:spacing w:before="1" w:line="225" w:lineRule="exact"/>
              <w:ind w:left="64"/>
            </w:pPr>
            <w:r>
              <w:t>0,0</w:t>
            </w:r>
          </w:p>
        </w:tc>
        <w:tc>
          <w:tcPr>
            <w:tcW w:w="565" w:type="dxa"/>
            <w:tcBorders>
              <w:bottom w:val="nil"/>
            </w:tcBorders>
          </w:tcPr>
          <w:p w:rsidR="00334469" w:rsidRDefault="00334469">
            <w:pPr>
              <w:pStyle w:val="TableParagraph"/>
              <w:spacing w:before="3"/>
              <w:rPr>
                <w:sz w:val="30"/>
              </w:rPr>
            </w:pPr>
          </w:p>
          <w:p w:rsidR="00334469" w:rsidRDefault="00807C8C">
            <w:pPr>
              <w:pStyle w:val="TableParagraph"/>
              <w:spacing w:before="1" w:line="225" w:lineRule="exact"/>
              <w:ind w:left="62"/>
            </w:pPr>
            <w:r>
              <w:t>0,00</w:t>
            </w:r>
          </w:p>
        </w:tc>
        <w:tc>
          <w:tcPr>
            <w:tcW w:w="565" w:type="dxa"/>
            <w:tcBorders>
              <w:bottom w:val="nil"/>
            </w:tcBorders>
          </w:tcPr>
          <w:p w:rsidR="00334469" w:rsidRDefault="00334469">
            <w:pPr>
              <w:pStyle w:val="TableParagraph"/>
              <w:spacing w:before="3"/>
              <w:rPr>
                <w:sz w:val="30"/>
              </w:rPr>
            </w:pPr>
          </w:p>
          <w:p w:rsidR="00334469" w:rsidRDefault="00807C8C">
            <w:pPr>
              <w:pStyle w:val="TableParagraph"/>
              <w:spacing w:before="1" w:line="225" w:lineRule="exact"/>
              <w:ind w:left="47" w:right="81"/>
              <w:jc w:val="center"/>
            </w:pPr>
            <w:r>
              <w:t>0,00</w:t>
            </w:r>
          </w:p>
        </w:tc>
        <w:tc>
          <w:tcPr>
            <w:tcW w:w="423" w:type="dxa"/>
            <w:tcBorders>
              <w:bottom w:val="nil"/>
            </w:tcBorders>
          </w:tcPr>
          <w:p w:rsidR="00334469" w:rsidRDefault="00334469">
            <w:pPr>
              <w:pStyle w:val="TableParagraph"/>
              <w:rPr>
                <w:sz w:val="30"/>
              </w:rPr>
            </w:pPr>
          </w:p>
          <w:p w:rsidR="00334469" w:rsidRDefault="00807C8C">
            <w:pPr>
              <w:pStyle w:val="TableParagraph"/>
              <w:spacing w:before="1" w:line="228" w:lineRule="exact"/>
              <w:ind w:left="68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334469">
        <w:trPr>
          <w:trHeight w:val="250"/>
        </w:trPr>
        <w:tc>
          <w:tcPr>
            <w:tcW w:w="569" w:type="dxa"/>
            <w:vMerge/>
            <w:tcBorders>
              <w:top w:val="nil"/>
              <w:bottom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30" w:lineRule="exact"/>
              <w:ind w:left="59"/>
            </w:pPr>
            <w:r>
              <w:t>профилактики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30" w:lineRule="exact"/>
              <w:ind w:left="61"/>
            </w:pPr>
            <w:r>
              <w:t>год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30" w:lineRule="exact"/>
              <w:ind w:left="58"/>
            </w:pPr>
            <w:r>
              <w:t>запланированных</w:t>
            </w: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8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30" w:lineRule="exact"/>
              <w:ind w:left="64"/>
            </w:pPr>
            <w:r>
              <w:t>0</w:t>
            </w: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8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8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12" w:lineRule="exact"/>
              <w:ind w:left="6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334469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23" w:lineRule="exact"/>
              <w:ind w:left="59"/>
            </w:pPr>
            <w:r>
              <w:t>рисков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23" w:lineRule="exact"/>
              <w:ind w:left="58"/>
            </w:pPr>
            <w:r>
              <w:t>мероприятий</w:t>
            </w: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</w:tr>
      <w:tr w:rsidR="00334469">
        <w:trPr>
          <w:trHeight w:val="241"/>
        </w:trPr>
        <w:tc>
          <w:tcPr>
            <w:tcW w:w="56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22" w:lineRule="exact"/>
              <w:ind w:left="59"/>
            </w:pPr>
            <w:r>
              <w:t>причинения</w:t>
            </w:r>
            <w:r>
              <w:rPr>
                <w:spacing w:val="14"/>
              </w:rPr>
              <w:t xml:space="preserve"> </w:t>
            </w:r>
            <w:r>
              <w:t>вреда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</w:tr>
      <w:tr w:rsidR="00334469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23" w:lineRule="exact"/>
              <w:ind w:left="59"/>
            </w:pPr>
            <w:r>
              <w:t>(ущерба)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</w:tr>
      <w:tr w:rsidR="00334469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23" w:lineRule="exact"/>
              <w:ind w:left="59"/>
            </w:pPr>
            <w:r>
              <w:t>охраняемым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</w:tr>
      <w:tr w:rsidR="00334469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23" w:lineRule="exact"/>
              <w:ind w:left="59"/>
            </w:pPr>
            <w:r>
              <w:t>законом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</w:tr>
      <w:tr w:rsidR="00334469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tabs>
                <w:tab w:val="left" w:pos="1549"/>
              </w:tabs>
              <w:spacing w:line="223" w:lineRule="exact"/>
              <w:ind w:left="59"/>
            </w:pPr>
            <w:r>
              <w:t>ценностям</w:t>
            </w:r>
            <w:r>
              <w:tab/>
              <w:t>по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</w:tr>
      <w:tr w:rsidR="00334469">
        <w:trPr>
          <w:trHeight w:val="241"/>
        </w:trPr>
        <w:tc>
          <w:tcPr>
            <w:tcW w:w="56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22" w:lineRule="exact"/>
              <w:ind w:left="59"/>
            </w:pPr>
            <w:r>
              <w:t>муниципальному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</w:tr>
      <w:tr w:rsidR="00334469">
        <w:trPr>
          <w:trHeight w:val="243"/>
        </w:trPr>
        <w:tc>
          <w:tcPr>
            <w:tcW w:w="56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807C8C">
            <w:pPr>
              <w:pStyle w:val="TableParagraph"/>
              <w:spacing w:line="223" w:lineRule="exact"/>
              <w:ind w:left="59"/>
            </w:pPr>
            <w:r>
              <w:t>контролю</w:t>
            </w:r>
            <w:r>
              <w:rPr>
                <w:spacing w:val="14"/>
              </w:rPr>
              <w:t xml:space="preserve"> </w:t>
            </w:r>
            <w:r>
              <w:t>на</w:t>
            </w:r>
            <w:r>
              <w:rPr>
                <w:spacing w:val="12"/>
              </w:rPr>
              <w:t xml:space="preserve"> </w:t>
            </w:r>
            <w:r>
              <w:t>2022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7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565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  <w:tc>
          <w:tcPr>
            <w:tcW w:w="423" w:type="dxa"/>
            <w:tcBorders>
              <w:top w:val="nil"/>
              <w:bottom w:val="nil"/>
            </w:tcBorders>
          </w:tcPr>
          <w:p w:rsidR="00334469" w:rsidRDefault="00334469">
            <w:pPr>
              <w:pStyle w:val="TableParagraph"/>
              <w:rPr>
                <w:sz w:val="16"/>
              </w:rPr>
            </w:pPr>
          </w:p>
        </w:tc>
      </w:tr>
      <w:tr w:rsidR="00334469">
        <w:trPr>
          <w:trHeight w:val="1274"/>
        </w:trPr>
        <w:tc>
          <w:tcPr>
            <w:tcW w:w="569" w:type="dxa"/>
            <w:tcBorders>
              <w:top w:val="nil"/>
            </w:tcBorders>
          </w:tcPr>
          <w:p w:rsidR="00334469" w:rsidRDefault="00334469">
            <w:pPr>
              <w:pStyle w:val="TableParagraph"/>
            </w:pPr>
          </w:p>
        </w:tc>
        <w:tc>
          <w:tcPr>
            <w:tcW w:w="1841" w:type="dxa"/>
            <w:tcBorders>
              <w:top w:val="nil"/>
            </w:tcBorders>
          </w:tcPr>
          <w:p w:rsidR="00334469" w:rsidRDefault="00807C8C">
            <w:pPr>
              <w:pStyle w:val="TableParagraph"/>
              <w:spacing w:line="244" w:lineRule="exact"/>
              <w:ind w:left="59"/>
            </w:pPr>
            <w:r>
              <w:t>год</w:t>
            </w:r>
          </w:p>
        </w:tc>
        <w:tc>
          <w:tcPr>
            <w:tcW w:w="711" w:type="dxa"/>
            <w:tcBorders>
              <w:top w:val="nil"/>
            </w:tcBorders>
          </w:tcPr>
          <w:p w:rsidR="00334469" w:rsidRDefault="00334469">
            <w:pPr>
              <w:pStyle w:val="TableParagraph"/>
            </w:pPr>
          </w:p>
        </w:tc>
        <w:tc>
          <w:tcPr>
            <w:tcW w:w="1841" w:type="dxa"/>
            <w:tcBorders>
              <w:top w:val="nil"/>
            </w:tcBorders>
          </w:tcPr>
          <w:p w:rsidR="00334469" w:rsidRDefault="00334469">
            <w:pPr>
              <w:pStyle w:val="TableParagraph"/>
            </w:pPr>
          </w:p>
        </w:tc>
        <w:tc>
          <w:tcPr>
            <w:tcW w:w="427" w:type="dxa"/>
            <w:tcBorders>
              <w:top w:val="nil"/>
            </w:tcBorders>
          </w:tcPr>
          <w:p w:rsidR="00334469" w:rsidRDefault="00334469">
            <w:pPr>
              <w:pStyle w:val="TableParagraph"/>
            </w:pPr>
          </w:p>
        </w:tc>
        <w:tc>
          <w:tcPr>
            <w:tcW w:w="849" w:type="dxa"/>
            <w:tcBorders>
              <w:top w:val="nil"/>
            </w:tcBorders>
          </w:tcPr>
          <w:p w:rsidR="00334469" w:rsidRDefault="00334469">
            <w:pPr>
              <w:pStyle w:val="TableParagraph"/>
            </w:pPr>
          </w:p>
        </w:tc>
        <w:tc>
          <w:tcPr>
            <w:tcW w:w="707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565" w:type="dxa"/>
            <w:vMerge/>
            <w:tcBorders>
              <w:top w:val="nil"/>
            </w:tcBorders>
          </w:tcPr>
          <w:p w:rsidR="00334469" w:rsidRDefault="00334469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tcBorders>
              <w:top w:val="nil"/>
            </w:tcBorders>
          </w:tcPr>
          <w:p w:rsidR="00334469" w:rsidRDefault="00334469">
            <w:pPr>
              <w:pStyle w:val="TableParagraph"/>
            </w:pPr>
          </w:p>
        </w:tc>
        <w:tc>
          <w:tcPr>
            <w:tcW w:w="565" w:type="dxa"/>
            <w:tcBorders>
              <w:top w:val="nil"/>
            </w:tcBorders>
          </w:tcPr>
          <w:p w:rsidR="00334469" w:rsidRDefault="00334469">
            <w:pPr>
              <w:pStyle w:val="TableParagraph"/>
            </w:pPr>
          </w:p>
        </w:tc>
        <w:tc>
          <w:tcPr>
            <w:tcW w:w="565" w:type="dxa"/>
            <w:tcBorders>
              <w:top w:val="nil"/>
            </w:tcBorders>
          </w:tcPr>
          <w:p w:rsidR="00334469" w:rsidRDefault="00334469">
            <w:pPr>
              <w:pStyle w:val="TableParagraph"/>
            </w:pPr>
          </w:p>
        </w:tc>
        <w:tc>
          <w:tcPr>
            <w:tcW w:w="423" w:type="dxa"/>
            <w:tcBorders>
              <w:top w:val="nil"/>
            </w:tcBorders>
          </w:tcPr>
          <w:p w:rsidR="00334469" w:rsidRDefault="00334469">
            <w:pPr>
              <w:pStyle w:val="TableParagraph"/>
            </w:pPr>
          </w:p>
        </w:tc>
      </w:tr>
    </w:tbl>
    <w:p w:rsidR="00807C8C" w:rsidRDefault="00807C8C"/>
    <w:sectPr w:rsidR="00807C8C" w:rsidSect="00334469">
      <w:pgSz w:w="11910" w:h="16840"/>
      <w:pgMar w:top="1040" w:right="740" w:bottom="280" w:left="1380" w:header="71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2BDB" w:rsidRDefault="002C2BDB" w:rsidP="00334469">
      <w:r>
        <w:separator/>
      </w:r>
    </w:p>
  </w:endnote>
  <w:endnote w:type="continuationSeparator" w:id="1">
    <w:p w:rsidR="002C2BDB" w:rsidRDefault="002C2BDB" w:rsidP="003344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2BDB" w:rsidRDefault="002C2BDB" w:rsidP="00334469">
      <w:r>
        <w:separator/>
      </w:r>
    </w:p>
  </w:footnote>
  <w:footnote w:type="continuationSeparator" w:id="1">
    <w:p w:rsidR="002C2BDB" w:rsidRDefault="002C2BDB" w:rsidP="003344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469" w:rsidRDefault="00E2347A">
    <w:pPr>
      <w:pStyle w:val="a3"/>
      <w:spacing w:line="14" w:lineRule="auto"/>
      <w:ind w:left="0"/>
      <w:jc w:val="left"/>
      <w:rPr>
        <w:sz w:val="20"/>
      </w:rPr>
    </w:pPr>
    <w:r w:rsidRPr="00E2347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09.95pt;margin-top:34.65pt;width:18pt;height:15.3pt;z-index:-251658752;mso-position-horizontal-relative:page;mso-position-vertical-relative:page" filled="f" stroked="f">
          <v:textbox inset="0,0,0,0">
            <w:txbxContent>
              <w:p w:rsidR="00334469" w:rsidRDefault="00E2347A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807C8C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A54327">
                  <w:rPr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77DF0"/>
    <w:multiLevelType w:val="hybridMultilevel"/>
    <w:tmpl w:val="DA7C4FB6"/>
    <w:lvl w:ilvl="0" w:tplc="6E809D6C">
      <w:start w:val="1"/>
      <w:numFmt w:val="decimal"/>
      <w:lvlText w:val="%1)"/>
      <w:lvlJc w:val="left"/>
      <w:pPr>
        <w:ind w:left="321" w:hanging="41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B25B3C">
      <w:numFmt w:val="bullet"/>
      <w:lvlText w:val="•"/>
      <w:lvlJc w:val="left"/>
      <w:pPr>
        <w:ind w:left="1266" w:hanging="411"/>
      </w:pPr>
      <w:rPr>
        <w:rFonts w:hint="default"/>
        <w:lang w:val="ru-RU" w:eastAsia="en-US" w:bidi="ar-SA"/>
      </w:rPr>
    </w:lvl>
    <w:lvl w:ilvl="2" w:tplc="7898E1C4">
      <w:numFmt w:val="bullet"/>
      <w:lvlText w:val="•"/>
      <w:lvlJc w:val="left"/>
      <w:pPr>
        <w:ind w:left="2213" w:hanging="411"/>
      </w:pPr>
      <w:rPr>
        <w:rFonts w:hint="default"/>
        <w:lang w:val="ru-RU" w:eastAsia="en-US" w:bidi="ar-SA"/>
      </w:rPr>
    </w:lvl>
    <w:lvl w:ilvl="3" w:tplc="A8C8A454">
      <w:numFmt w:val="bullet"/>
      <w:lvlText w:val="•"/>
      <w:lvlJc w:val="left"/>
      <w:pPr>
        <w:ind w:left="3159" w:hanging="411"/>
      </w:pPr>
      <w:rPr>
        <w:rFonts w:hint="default"/>
        <w:lang w:val="ru-RU" w:eastAsia="en-US" w:bidi="ar-SA"/>
      </w:rPr>
    </w:lvl>
    <w:lvl w:ilvl="4" w:tplc="A24A8ACC">
      <w:numFmt w:val="bullet"/>
      <w:lvlText w:val="•"/>
      <w:lvlJc w:val="left"/>
      <w:pPr>
        <w:ind w:left="4106" w:hanging="411"/>
      </w:pPr>
      <w:rPr>
        <w:rFonts w:hint="default"/>
        <w:lang w:val="ru-RU" w:eastAsia="en-US" w:bidi="ar-SA"/>
      </w:rPr>
    </w:lvl>
    <w:lvl w:ilvl="5" w:tplc="5F441CB4">
      <w:numFmt w:val="bullet"/>
      <w:lvlText w:val="•"/>
      <w:lvlJc w:val="left"/>
      <w:pPr>
        <w:ind w:left="5053" w:hanging="411"/>
      </w:pPr>
      <w:rPr>
        <w:rFonts w:hint="default"/>
        <w:lang w:val="ru-RU" w:eastAsia="en-US" w:bidi="ar-SA"/>
      </w:rPr>
    </w:lvl>
    <w:lvl w:ilvl="6" w:tplc="823C9E5E">
      <w:numFmt w:val="bullet"/>
      <w:lvlText w:val="•"/>
      <w:lvlJc w:val="left"/>
      <w:pPr>
        <w:ind w:left="5999" w:hanging="411"/>
      </w:pPr>
      <w:rPr>
        <w:rFonts w:hint="default"/>
        <w:lang w:val="ru-RU" w:eastAsia="en-US" w:bidi="ar-SA"/>
      </w:rPr>
    </w:lvl>
    <w:lvl w:ilvl="7" w:tplc="E6ECAFFC">
      <w:numFmt w:val="bullet"/>
      <w:lvlText w:val="•"/>
      <w:lvlJc w:val="left"/>
      <w:pPr>
        <w:ind w:left="6946" w:hanging="411"/>
      </w:pPr>
      <w:rPr>
        <w:rFonts w:hint="default"/>
        <w:lang w:val="ru-RU" w:eastAsia="en-US" w:bidi="ar-SA"/>
      </w:rPr>
    </w:lvl>
    <w:lvl w:ilvl="8" w:tplc="D0222072">
      <w:numFmt w:val="bullet"/>
      <w:lvlText w:val="•"/>
      <w:lvlJc w:val="left"/>
      <w:pPr>
        <w:ind w:left="7893" w:hanging="411"/>
      </w:pPr>
      <w:rPr>
        <w:rFonts w:hint="default"/>
        <w:lang w:val="ru-RU" w:eastAsia="en-US" w:bidi="ar-SA"/>
      </w:rPr>
    </w:lvl>
  </w:abstractNum>
  <w:abstractNum w:abstractNumId="1">
    <w:nsid w:val="11CA16CD"/>
    <w:multiLevelType w:val="hybridMultilevel"/>
    <w:tmpl w:val="EBD84CD2"/>
    <w:lvl w:ilvl="0" w:tplc="9976C1F8">
      <w:start w:val="1"/>
      <w:numFmt w:val="decimal"/>
      <w:lvlText w:val="%1)"/>
      <w:lvlJc w:val="left"/>
      <w:pPr>
        <w:ind w:left="1334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8D4DECA">
      <w:numFmt w:val="bullet"/>
      <w:lvlText w:val="•"/>
      <w:lvlJc w:val="left"/>
      <w:pPr>
        <w:ind w:left="2184" w:hanging="305"/>
      </w:pPr>
      <w:rPr>
        <w:rFonts w:hint="default"/>
        <w:lang w:val="ru-RU" w:eastAsia="en-US" w:bidi="ar-SA"/>
      </w:rPr>
    </w:lvl>
    <w:lvl w:ilvl="2" w:tplc="A71691F8">
      <w:numFmt w:val="bullet"/>
      <w:lvlText w:val="•"/>
      <w:lvlJc w:val="left"/>
      <w:pPr>
        <w:ind w:left="3029" w:hanging="305"/>
      </w:pPr>
      <w:rPr>
        <w:rFonts w:hint="default"/>
        <w:lang w:val="ru-RU" w:eastAsia="en-US" w:bidi="ar-SA"/>
      </w:rPr>
    </w:lvl>
    <w:lvl w:ilvl="3" w:tplc="3B12803E">
      <w:numFmt w:val="bullet"/>
      <w:lvlText w:val="•"/>
      <w:lvlJc w:val="left"/>
      <w:pPr>
        <w:ind w:left="3873" w:hanging="305"/>
      </w:pPr>
      <w:rPr>
        <w:rFonts w:hint="default"/>
        <w:lang w:val="ru-RU" w:eastAsia="en-US" w:bidi="ar-SA"/>
      </w:rPr>
    </w:lvl>
    <w:lvl w:ilvl="4" w:tplc="62D05460">
      <w:numFmt w:val="bullet"/>
      <w:lvlText w:val="•"/>
      <w:lvlJc w:val="left"/>
      <w:pPr>
        <w:ind w:left="4718" w:hanging="305"/>
      </w:pPr>
      <w:rPr>
        <w:rFonts w:hint="default"/>
        <w:lang w:val="ru-RU" w:eastAsia="en-US" w:bidi="ar-SA"/>
      </w:rPr>
    </w:lvl>
    <w:lvl w:ilvl="5" w:tplc="5160666C">
      <w:numFmt w:val="bullet"/>
      <w:lvlText w:val="•"/>
      <w:lvlJc w:val="left"/>
      <w:pPr>
        <w:ind w:left="5563" w:hanging="305"/>
      </w:pPr>
      <w:rPr>
        <w:rFonts w:hint="default"/>
        <w:lang w:val="ru-RU" w:eastAsia="en-US" w:bidi="ar-SA"/>
      </w:rPr>
    </w:lvl>
    <w:lvl w:ilvl="6" w:tplc="D86AEAE2">
      <w:numFmt w:val="bullet"/>
      <w:lvlText w:val="•"/>
      <w:lvlJc w:val="left"/>
      <w:pPr>
        <w:ind w:left="6407" w:hanging="305"/>
      </w:pPr>
      <w:rPr>
        <w:rFonts w:hint="default"/>
        <w:lang w:val="ru-RU" w:eastAsia="en-US" w:bidi="ar-SA"/>
      </w:rPr>
    </w:lvl>
    <w:lvl w:ilvl="7" w:tplc="8B8C0428">
      <w:numFmt w:val="bullet"/>
      <w:lvlText w:val="•"/>
      <w:lvlJc w:val="left"/>
      <w:pPr>
        <w:ind w:left="7252" w:hanging="305"/>
      </w:pPr>
      <w:rPr>
        <w:rFonts w:hint="default"/>
        <w:lang w:val="ru-RU" w:eastAsia="en-US" w:bidi="ar-SA"/>
      </w:rPr>
    </w:lvl>
    <w:lvl w:ilvl="8" w:tplc="E3A838C2">
      <w:numFmt w:val="bullet"/>
      <w:lvlText w:val="•"/>
      <w:lvlJc w:val="left"/>
      <w:pPr>
        <w:ind w:left="8097" w:hanging="305"/>
      </w:pPr>
      <w:rPr>
        <w:rFonts w:hint="default"/>
        <w:lang w:val="ru-RU" w:eastAsia="en-US" w:bidi="ar-SA"/>
      </w:rPr>
    </w:lvl>
  </w:abstractNum>
  <w:abstractNum w:abstractNumId="2">
    <w:nsid w:val="138C10E7"/>
    <w:multiLevelType w:val="hybridMultilevel"/>
    <w:tmpl w:val="50DC6066"/>
    <w:lvl w:ilvl="0" w:tplc="81BC924A">
      <w:start w:val="4"/>
      <w:numFmt w:val="decimal"/>
      <w:lvlText w:val="%1"/>
      <w:lvlJc w:val="left"/>
      <w:pPr>
        <w:ind w:left="321" w:hanging="655"/>
        <w:jc w:val="left"/>
      </w:pPr>
      <w:rPr>
        <w:rFonts w:hint="default"/>
        <w:lang w:val="ru-RU" w:eastAsia="en-US" w:bidi="ar-SA"/>
      </w:rPr>
    </w:lvl>
    <w:lvl w:ilvl="1" w:tplc="B65439D8">
      <w:numFmt w:val="none"/>
      <w:lvlText w:val=""/>
      <w:lvlJc w:val="left"/>
      <w:pPr>
        <w:tabs>
          <w:tab w:val="num" w:pos="360"/>
        </w:tabs>
      </w:pPr>
    </w:lvl>
    <w:lvl w:ilvl="2" w:tplc="5F56E3A8">
      <w:numFmt w:val="bullet"/>
      <w:lvlText w:val="•"/>
      <w:lvlJc w:val="left"/>
      <w:pPr>
        <w:ind w:left="2213" w:hanging="655"/>
      </w:pPr>
      <w:rPr>
        <w:rFonts w:hint="default"/>
        <w:lang w:val="ru-RU" w:eastAsia="en-US" w:bidi="ar-SA"/>
      </w:rPr>
    </w:lvl>
    <w:lvl w:ilvl="3" w:tplc="579C6D9A">
      <w:numFmt w:val="bullet"/>
      <w:lvlText w:val="•"/>
      <w:lvlJc w:val="left"/>
      <w:pPr>
        <w:ind w:left="3159" w:hanging="655"/>
      </w:pPr>
      <w:rPr>
        <w:rFonts w:hint="default"/>
        <w:lang w:val="ru-RU" w:eastAsia="en-US" w:bidi="ar-SA"/>
      </w:rPr>
    </w:lvl>
    <w:lvl w:ilvl="4" w:tplc="3418E230">
      <w:numFmt w:val="bullet"/>
      <w:lvlText w:val="•"/>
      <w:lvlJc w:val="left"/>
      <w:pPr>
        <w:ind w:left="4106" w:hanging="655"/>
      </w:pPr>
      <w:rPr>
        <w:rFonts w:hint="default"/>
        <w:lang w:val="ru-RU" w:eastAsia="en-US" w:bidi="ar-SA"/>
      </w:rPr>
    </w:lvl>
    <w:lvl w:ilvl="5" w:tplc="DD5A4F40">
      <w:numFmt w:val="bullet"/>
      <w:lvlText w:val="•"/>
      <w:lvlJc w:val="left"/>
      <w:pPr>
        <w:ind w:left="5053" w:hanging="655"/>
      </w:pPr>
      <w:rPr>
        <w:rFonts w:hint="default"/>
        <w:lang w:val="ru-RU" w:eastAsia="en-US" w:bidi="ar-SA"/>
      </w:rPr>
    </w:lvl>
    <w:lvl w:ilvl="6" w:tplc="B71660D0">
      <w:numFmt w:val="bullet"/>
      <w:lvlText w:val="•"/>
      <w:lvlJc w:val="left"/>
      <w:pPr>
        <w:ind w:left="5999" w:hanging="655"/>
      </w:pPr>
      <w:rPr>
        <w:rFonts w:hint="default"/>
        <w:lang w:val="ru-RU" w:eastAsia="en-US" w:bidi="ar-SA"/>
      </w:rPr>
    </w:lvl>
    <w:lvl w:ilvl="7" w:tplc="6B949E36">
      <w:numFmt w:val="bullet"/>
      <w:lvlText w:val="•"/>
      <w:lvlJc w:val="left"/>
      <w:pPr>
        <w:ind w:left="6946" w:hanging="655"/>
      </w:pPr>
      <w:rPr>
        <w:rFonts w:hint="default"/>
        <w:lang w:val="ru-RU" w:eastAsia="en-US" w:bidi="ar-SA"/>
      </w:rPr>
    </w:lvl>
    <w:lvl w:ilvl="8" w:tplc="F4645884">
      <w:numFmt w:val="bullet"/>
      <w:lvlText w:val="•"/>
      <w:lvlJc w:val="left"/>
      <w:pPr>
        <w:ind w:left="7893" w:hanging="655"/>
      </w:pPr>
      <w:rPr>
        <w:rFonts w:hint="default"/>
        <w:lang w:val="ru-RU" w:eastAsia="en-US" w:bidi="ar-SA"/>
      </w:rPr>
    </w:lvl>
  </w:abstractNum>
  <w:abstractNum w:abstractNumId="3">
    <w:nsid w:val="27DC582F"/>
    <w:multiLevelType w:val="hybridMultilevel"/>
    <w:tmpl w:val="3AE27DD0"/>
    <w:lvl w:ilvl="0" w:tplc="20D60D46">
      <w:start w:val="2"/>
      <w:numFmt w:val="decimal"/>
      <w:lvlText w:val="%1"/>
      <w:lvlJc w:val="left"/>
      <w:pPr>
        <w:ind w:left="321" w:hanging="617"/>
        <w:jc w:val="left"/>
      </w:pPr>
      <w:rPr>
        <w:rFonts w:hint="default"/>
        <w:lang w:val="ru-RU" w:eastAsia="en-US" w:bidi="ar-SA"/>
      </w:rPr>
    </w:lvl>
    <w:lvl w:ilvl="1" w:tplc="82F8D2EC">
      <w:numFmt w:val="none"/>
      <w:lvlText w:val=""/>
      <w:lvlJc w:val="left"/>
      <w:pPr>
        <w:tabs>
          <w:tab w:val="num" w:pos="360"/>
        </w:tabs>
      </w:pPr>
    </w:lvl>
    <w:lvl w:ilvl="2" w:tplc="3FE4706C">
      <w:numFmt w:val="bullet"/>
      <w:lvlText w:val="•"/>
      <w:lvlJc w:val="left"/>
      <w:pPr>
        <w:ind w:left="2213" w:hanging="617"/>
      </w:pPr>
      <w:rPr>
        <w:rFonts w:hint="default"/>
        <w:lang w:val="ru-RU" w:eastAsia="en-US" w:bidi="ar-SA"/>
      </w:rPr>
    </w:lvl>
    <w:lvl w:ilvl="3" w:tplc="80549C38">
      <w:numFmt w:val="bullet"/>
      <w:lvlText w:val="•"/>
      <w:lvlJc w:val="left"/>
      <w:pPr>
        <w:ind w:left="3159" w:hanging="617"/>
      </w:pPr>
      <w:rPr>
        <w:rFonts w:hint="default"/>
        <w:lang w:val="ru-RU" w:eastAsia="en-US" w:bidi="ar-SA"/>
      </w:rPr>
    </w:lvl>
    <w:lvl w:ilvl="4" w:tplc="85104620">
      <w:numFmt w:val="bullet"/>
      <w:lvlText w:val="•"/>
      <w:lvlJc w:val="left"/>
      <w:pPr>
        <w:ind w:left="4106" w:hanging="617"/>
      </w:pPr>
      <w:rPr>
        <w:rFonts w:hint="default"/>
        <w:lang w:val="ru-RU" w:eastAsia="en-US" w:bidi="ar-SA"/>
      </w:rPr>
    </w:lvl>
    <w:lvl w:ilvl="5" w:tplc="BCB4F76E">
      <w:numFmt w:val="bullet"/>
      <w:lvlText w:val="•"/>
      <w:lvlJc w:val="left"/>
      <w:pPr>
        <w:ind w:left="5053" w:hanging="617"/>
      </w:pPr>
      <w:rPr>
        <w:rFonts w:hint="default"/>
        <w:lang w:val="ru-RU" w:eastAsia="en-US" w:bidi="ar-SA"/>
      </w:rPr>
    </w:lvl>
    <w:lvl w:ilvl="6" w:tplc="E74268C0">
      <w:numFmt w:val="bullet"/>
      <w:lvlText w:val="•"/>
      <w:lvlJc w:val="left"/>
      <w:pPr>
        <w:ind w:left="5999" w:hanging="617"/>
      </w:pPr>
      <w:rPr>
        <w:rFonts w:hint="default"/>
        <w:lang w:val="ru-RU" w:eastAsia="en-US" w:bidi="ar-SA"/>
      </w:rPr>
    </w:lvl>
    <w:lvl w:ilvl="7" w:tplc="036457AA">
      <w:numFmt w:val="bullet"/>
      <w:lvlText w:val="•"/>
      <w:lvlJc w:val="left"/>
      <w:pPr>
        <w:ind w:left="6946" w:hanging="617"/>
      </w:pPr>
      <w:rPr>
        <w:rFonts w:hint="default"/>
        <w:lang w:val="ru-RU" w:eastAsia="en-US" w:bidi="ar-SA"/>
      </w:rPr>
    </w:lvl>
    <w:lvl w:ilvl="8" w:tplc="72F49630">
      <w:numFmt w:val="bullet"/>
      <w:lvlText w:val="•"/>
      <w:lvlJc w:val="left"/>
      <w:pPr>
        <w:ind w:left="7893" w:hanging="617"/>
      </w:pPr>
      <w:rPr>
        <w:rFonts w:hint="default"/>
        <w:lang w:val="ru-RU" w:eastAsia="en-US" w:bidi="ar-SA"/>
      </w:rPr>
    </w:lvl>
  </w:abstractNum>
  <w:abstractNum w:abstractNumId="4">
    <w:nsid w:val="3C72225F"/>
    <w:multiLevelType w:val="hybridMultilevel"/>
    <w:tmpl w:val="3AE6DDD6"/>
    <w:lvl w:ilvl="0" w:tplc="E4008E38">
      <w:start w:val="3"/>
      <w:numFmt w:val="decimal"/>
      <w:lvlText w:val="%1"/>
      <w:lvlJc w:val="left"/>
      <w:pPr>
        <w:ind w:left="1370" w:hanging="493"/>
        <w:jc w:val="left"/>
      </w:pPr>
      <w:rPr>
        <w:rFonts w:hint="default"/>
        <w:lang w:val="ru-RU" w:eastAsia="en-US" w:bidi="ar-SA"/>
      </w:rPr>
    </w:lvl>
    <w:lvl w:ilvl="1" w:tplc="920A14F4">
      <w:numFmt w:val="none"/>
      <w:lvlText w:val=""/>
      <w:lvlJc w:val="left"/>
      <w:pPr>
        <w:tabs>
          <w:tab w:val="num" w:pos="360"/>
        </w:tabs>
      </w:pPr>
    </w:lvl>
    <w:lvl w:ilvl="2" w:tplc="5C3CD940">
      <w:numFmt w:val="bullet"/>
      <w:lvlText w:val="•"/>
      <w:lvlJc w:val="left"/>
      <w:pPr>
        <w:ind w:left="3061" w:hanging="493"/>
      </w:pPr>
      <w:rPr>
        <w:rFonts w:hint="default"/>
        <w:lang w:val="ru-RU" w:eastAsia="en-US" w:bidi="ar-SA"/>
      </w:rPr>
    </w:lvl>
    <w:lvl w:ilvl="3" w:tplc="25F48420">
      <w:numFmt w:val="bullet"/>
      <w:lvlText w:val="•"/>
      <w:lvlJc w:val="left"/>
      <w:pPr>
        <w:ind w:left="3901" w:hanging="493"/>
      </w:pPr>
      <w:rPr>
        <w:rFonts w:hint="default"/>
        <w:lang w:val="ru-RU" w:eastAsia="en-US" w:bidi="ar-SA"/>
      </w:rPr>
    </w:lvl>
    <w:lvl w:ilvl="4" w:tplc="6916CA80">
      <w:numFmt w:val="bullet"/>
      <w:lvlText w:val="•"/>
      <w:lvlJc w:val="left"/>
      <w:pPr>
        <w:ind w:left="4742" w:hanging="493"/>
      </w:pPr>
      <w:rPr>
        <w:rFonts w:hint="default"/>
        <w:lang w:val="ru-RU" w:eastAsia="en-US" w:bidi="ar-SA"/>
      </w:rPr>
    </w:lvl>
    <w:lvl w:ilvl="5" w:tplc="0B3AEE7A">
      <w:numFmt w:val="bullet"/>
      <w:lvlText w:val="•"/>
      <w:lvlJc w:val="left"/>
      <w:pPr>
        <w:ind w:left="5583" w:hanging="493"/>
      </w:pPr>
      <w:rPr>
        <w:rFonts w:hint="default"/>
        <w:lang w:val="ru-RU" w:eastAsia="en-US" w:bidi="ar-SA"/>
      </w:rPr>
    </w:lvl>
    <w:lvl w:ilvl="6" w:tplc="4D44A368">
      <w:numFmt w:val="bullet"/>
      <w:lvlText w:val="•"/>
      <w:lvlJc w:val="left"/>
      <w:pPr>
        <w:ind w:left="6423" w:hanging="493"/>
      </w:pPr>
      <w:rPr>
        <w:rFonts w:hint="default"/>
        <w:lang w:val="ru-RU" w:eastAsia="en-US" w:bidi="ar-SA"/>
      </w:rPr>
    </w:lvl>
    <w:lvl w:ilvl="7" w:tplc="3880FF46">
      <w:numFmt w:val="bullet"/>
      <w:lvlText w:val="•"/>
      <w:lvlJc w:val="left"/>
      <w:pPr>
        <w:ind w:left="7264" w:hanging="493"/>
      </w:pPr>
      <w:rPr>
        <w:rFonts w:hint="default"/>
        <w:lang w:val="ru-RU" w:eastAsia="en-US" w:bidi="ar-SA"/>
      </w:rPr>
    </w:lvl>
    <w:lvl w:ilvl="8" w:tplc="DB68B936">
      <w:numFmt w:val="bullet"/>
      <w:lvlText w:val="•"/>
      <w:lvlJc w:val="left"/>
      <w:pPr>
        <w:ind w:left="8105" w:hanging="493"/>
      </w:pPr>
      <w:rPr>
        <w:rFonts w:hint="default"/>
        <w:lang w:val="ru-RU" w:eastAsia="en-US" w:bidi="ar-SA"/>
      </w:rPr>
    </w:lvl>
  </w:abstractNum>
  <w:abstractNum w:abstractNumId="5">
    <w:nsid w:val="440A678A"/>
    <w:multiLevelType w:val="hybridMultilevel"/>
    <w:tmpl w:val="AAC24CA4"/>
    <w:lvl w:ilvl="0" w:tplc="8B8A9C5E">
      <w:start w:val="1"/>
      <w:numFmt w:val="decimal"/>
      <w:lvlText w:val="%1)"/>
      <w:lvlJc w:val="left"/>
      <w:pPr>
        <w:ind w:left="321" w:hanging="39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4088B78">
      <w:numFmt w:val="bullet"/>
      <w:lvlText w:val="•"/>
      <w:lvlJc w:val="left"/>
      <w:pPr>
        <w:ind w:left="1266" w:hanging="399"/>
      </w:pPr>
      <w:rPr>
        <w:rFonts w:hint="default"/>
        <w:lang w:val="ru-RU" w:eastAsia="en-US" w:bidi="ar-SA"/>
      </w:rPr>
    </w:lvl>
    <w:lvl w:ilvl="2" w:tplc="11DC88A0">
      <w:numFmt w:val="bullet"/>
      <w:lvlText w:val="•"/>
      <w:lvlJc w:val="left"/>
      <w:pPr>
        <w:ind w:left="2213" w:hanging="399"/>
      </w:pPr>
      <w:rPr>
        <w:rFonts w:hint="default"/>
        <w:lang w:val="ru-RU" w:eastAsia="en-US" w:bidi="ar-SA"/>
      </w:rPr>
    </w:lvl>
    <w:lvl w:ilvl="3" w:tplc="0BEE0F8A">
      <w:numFmt w:val="bullet"/>
      <w:lvlText w:val="•"/>
      <w:lvlJc w:val="left"/>
      <w:pPr>
        <w:ind w:left="3159" w:hanging="399"/>
      </w:pPr>
      <w:rPr>
        <w:rFonts w:hint="default"/>
        <w:lang w:val="ru-RU" w:eastAsia="en-US" w:bidi="ar-SA"/>
      </w:rPr>
    </w:lvl>
    <w:lvl w:ilvl="4" w:tplc="774CFF3A">
      <w:numFmt w:val="bullet"/>
      <w:lvlText w:val="•"/>
      <w:lvlJc w:val="left"/>
      <w:pPr>
        <w:ind w:left="4106" w:hanging="399"/>
      </w:pPr>
      <w:rPr>
        <w:rFonts w:hint="default"/>
        <w:lang w:val="ru-RU" w:eastAsia="en-US" w:bidi="ar-SA"/>
      </w:rPr>
    </w:lvl>
    <w:lvl w:ilvl="5" w:tplc="14009876">
      <w:numFmt w:val="bullet"/>
      <w:lvlText w:val="•"/>
      <w:lvlJc w:val="left"/>
      <w:pPr>
        <w:ind w:left="5053" w:hanging="399"/>
      </w:pPr>
      <w:rPr>
        <w:rFonts w:hint="default"/>
        <w:lang w:val="ru-RU" w:eastAsia="en-US" w:bidi="ar-SA"/>
      </w:rPr>
    </w:lvl>
    <w:lvl w:ilvl="6" w:tplc="805A6560">
      <w:numFmt w:val="bullet"/>
      <w:lvlText w:val="•"/>
      <w:lvlJc w:val="left"/>
      <w:pPr>
        <w:ind w:left="5999" w:hanging="399"/>
      </w:pPr>
      <w:rPr>
        <w:rFonts w:hint="default"/>
        <w:lang w:val="ru-RU" w:eastAsia="en-US" w:bidi="ar-SA"/>
      </w:rPr>
    </w:lvl>
    <w:lvl w:ilvl="7" w:tplc="A7141422">
      <w:numFmt w:val="bullet"/>
      <w:lvlText w:val="•"/>
      <w:lvlJc w:val="left"/>
      <w:pPr>
        <w:ind w:left="6946" w:hanging="399"/>
      </w:pPr>
      <w:rPr>
        <w:rFonts w:hint="default"/>
        <w:lang w:val="ru-RU" w:eastAsia="en-US" w:bidi="ar-SA"/>
      </w:rPr>
    </w:lvl>
    <w:lvl w:ilvl="8" w:tplc="C354F592">
      <w:numFmt w:val="bullet"/>
      <w:lvlText w:val="•"/>
      <w:lvlJc w:val="left"/>
      <w:pPr>
        <w:ind w:left="7893" w:hanging="399"/>
      </w:pPr>
      <w:rPr>
        <w:rFonts w:hint="default"/>
        <w:lang w:val="ru-RU" w:eastAsia="en-US" w:bidi="ar-SA"/>
      </w:rPr>
    </w:lvl>
  </w:abstractNum>
  <w:abstractNum w:abstractNumId="6">
    <w:nsid w:val="4832664D"/>
    <w:multiLevelType w:val="hybridMultilevel"/>
    <w:tmpl w:val="A35EDA3A"/>
    <w:lvl w:ilvl="0" w:tplc="87F2C760">
      <w:start w:val="1"/>
      <w:numFmt w:val="decimal"/>
      <w:lvlText w:val="%1)"/>
      <w:lvlJc w:val="left"/>
      <w:pPr>
        <w:ind w:left="321" w:hanging="46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8EE8CC2">
      <w:numFmt w:val="bullet"/>
      <w:lvlText w:val="•"/>
      <w:lvlJc w:val="left"/>
      <w:pPr>
        <w:ind w:left="1266" w:hanging="464"/>
      </w:pPr>
      <w:rPr>
        <w:rFonts w:hint="default"/>
        <w:lang w:val="ru-RU" w:eastAsia="en-US" w:bidi="ar-SA"/>
      </w:rPr>
    </w:lvl>
    <w:lvl w:ilvl="2" w:tplc="67604204">
      <w:numFmt w:val="bullet"/>
      <w:lvlText w:val="•"/>
      <w:lvlJc w:val="left"/>
      <w:pPr>
        <w:ind w:left="2213" w:hanging="464"/>
      </w:pPr>
      <w:rPr>
        <w:rFonts w:hint="default"/>
        <w:lang w:val="ru-RU" w:eastAsia="en-US" w:bidi="ar-SA"/>
      </w:rPr>
    </w:lvl>
    <w:lvl w:ilvl="3" w:tplc="E30A98F4">
      <w:numFmt w:val="bullet"/>
      <w:lvlText w:val="•"/>
      <w:lvlJc w:val="left"/>
      <w:pPr>
        <w:ind w:left="3159" w:hanging="464"/>
      </w:pPr>
      <w:rPr>
        <w:rFonts w:hint="default"/>
        <w:lang w:val="ru-RU" w:eastAsia="en-US" w:bidi="ar-SA"/>
      </w:rPr>
    </w:lvl>
    <w:lvl w:ilvl="4" w:tplc="53A41472">
      <w:numFmt w:val="bullet"/>
      <w:lvlText w:val="•"/>
      <w:lvlJc w:val="left"/>
      <w:pPr>
        <w:ind w:left="4106" w:hanging="464"/>
      </w:pPr>
      <w:rPr>
        <w:rFonts w:hint="default"/>
        <w:lang w:val="ru-RU" w:eastAsia="en-US" w:bidi="ar-SA"/>
      </w:rPr>
    </w:lvl>
    <w:lvl w:ilvl="5" w:tplc="9C56192E">
      <w:numFmt w:val="bullet"/>
      <w:lvlText w:val="•"/>
      <w:lvlJc w:val="left"/>
      <w:pPr>
        <w:ind w:left="5053" w:hanging="464"/>
      </w:pPr>
      <w:rPr>
        <w:rFonts w:hint="default"/>
        <w:lang w:val="ru-RU" w:eastAsia="en-US" w:bidi="ar-SA"/>
      </w:rPr>
    </w:lvl>
    <w:lvl w:ilvl="6" w:tplc="7272E23E">
      <w:numFmt w:val="bullet"/>
      <w:lvlText w:val="•"/>
      <w:lvlJc w:val="left"/>
      <w:pPr>
        <w:ind w:left="5999" w:hanging="464"/>
      </w:pPr>
      <w:rPr>
        <w:rFonts w:hint="default"/>
        <w:lang w:val="ru-RU" w:eastAsia="en-US" w:bidi="ar-SA"/>
      </w:rPr>
    </w:lvl>
    <w:lvl w:ilvl="7" w:tplc="27FA237A">
      <w:numFmt w:val="bullet"/>
      <w:lvlText w:val="•"/>
      <w:lvlJc w:val="left"/>
      <w:pPr>
        <w:ind w:left="6946" w:hanging="464"/>
      </w:pPr>
      <w:rPr>
        <w:rFonts w:hint="default"/>
        <w:lang w:val="ru-RU" w:eastAsia="en-US" w:bidi="ar-SA"/>
      </w:rPr>
    </w:lvl>
    <w:lvl w:ilvl="8" w:tplc="5A4226DE">
      <w:numFmt w:val="bullet"/>
      <w:lvlText w:val="•"/>
      <w:lvlJc w:val="left"/>
      <w:pPr>
        <w:ind w:left="7893" w:hanging="464"/>
      </w:pPr>
      <w:rPr>
        <w:rFonts w:hint="default"/>
        <w:lang w:val="ru-RU" w:eastAsia="en-US" w:bidi="ar-SA"/>
      </w:rPr>
    </w:lvl>
  </w:abstractNum>
  <w:abstractNum w:abstractNumId="7">
    <w:nsid w:val="4E64146C"/>
    <w:multiLevelType w:val="hybridMultilevel"/>
    <w:tmpl w:val="493CFEB2"/>
    <w:lvl w:ilvl="0" w:tplc="8AC4F028">
      <w:start w:val="1"/>
      <w:numFmt w:val="decimal"/>
      <w:lvlText w:val="%1)"/>
      <w:lvlJc w:val="left"/>
      <w:pPr>
        <w:ind w:left="321" w:hanging="38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D6ED0AA">
      <w:numFmt w:val="bullet"/>
      <w:lvlText w:val="•"/>
      <w:lvlJc w:val="left"/>
      <w:pPr>
        <w:ind w:left="1266" w:hanging="389"/>
      </w:pPr>
      <w:rPr>
        <w:rFonts w:hint="default"/>
        <w:lang w:val="ru-RU" w:eastAsia="en-US" w:bidi="ar-SA"/>
      </w:rPr>
    </w:lvl>
    <w:lvl w:ilvl="2" w:tplc="80F0E752">
      <w:numFmt w:val="bullet"/>
      <w:lvlText w:val="•"/>
      <w:lvlJc w:val="left"/>
      <w:pPr>
        <w:ind w:left="2213" w:hanging="389"/>
      </w:pPr>
      <w:rPr>
        <w:rFonts w:hint="default"/>
        <w:lang w:val="ru-RU" w:eastAsia="en-US" w:bidi="ar-SA"/>
      </w:rPr>
    </w:lvl>
    <w:lvl w:ilvl="3" w:tplc="FBFA6E20">
      <w:numFmt w:val="bullet"/>
      <w:lvlText w:val="•"/>
      <w:lvlJc w:val="left"/>
      <w:pPr>
        <w:ind w:left="3159" w:hanging="389"/>
      </w:pPr>
      <w:rPr>
        <w:rFonts w:hint="default"/>
        <w:lang w:val="ru-RU" w:eastAsia="en-US" w:bidi="ar-SA"/>
      </w:rPr>
    </w:lvl>
    <w:lvl w:ilvl="4" w:tplc="307C8C76">
      <w:numFmt w:val="bullet"/>
      <w:lvlText w:val="•"/>
      <w:lvlJc w:val="left"/>
      <w:pPr>
        <w:ind w:left="4106" w:hanging="389"/>
      </w:pPr>
      <w:rPr>
        <w:rFonts w:hint="default"/>
        <w:lang w:val="ru-RU" w:eastAsia="en-US" w:bidi="ar-SA"/>
      </w:rPr>
    </w:lvl>
    <w:lvl w:ilvl="5" w:tplc="08228174">
      <w:numFmt w:val="bullet"/>
      <w:lvlText w:val="•"/>
      <w:lvlJc w:val="left"/>
      <w:pPr>
        <w:ind w:left="5053" w:hanging="389"/>
      </w:pPr>
      <w:rPr>
        <w:rFonts w:hint="default"/>
        <w:lang w:val="ru-RU" w:eastAsia="en-US" w:bidi="ar-SA"/>
      </w:rPr>
    </w:lvl>
    <w:lvl w:ilvl="6" w:tplc="C86C5EC6">
      <w:numFmt w:val="bullet"/>
      <w:lvlText w:val="•"/>
      <w:lvlJc w:val="left"/>
      <w:pPr>
        <w:ind w:left="5999" w:hanging="389"/>
      </w:pPr>
      <w:rPr>
        <w:rFonts w:hint="default"/>
        <w:lang w:val="ru-RU" w:eastAsia="en-US" w:bidi="ar-SA"/>
      </w:rPr>
    </w:lvl>
    <w:lvl w:ilvl="7" w:tplc="5D16753C">
      <w:numFmt w:val="bullet"/>
      <w:lvlText w:val="•"/>
      <w:lvlJc w:val="left"/>
      <w:pPr>
        <w:ind w:left="6946" w:hanging="389"/>
      </w:pPr>
      <w:rPr>
        <w:rFonts w:hint="default"/>
        <w:lang w:val="ru-RU" w:eastAsia="en-US" w:bidi="ar-SA"/>
      </w:rPr>
    </w:lvl>
    <w:lvl w:ilvl="8" w:tplc="DB8C1452">
      <w:numFmt w:val="bullet"/>
      <w:lvlText w:val="•"/>
      <w:lvlJc w:val="left"/>
      <w:pPr>
        <w:ind w:left="7893" w:hanging="389"/>
      </w:pPr>
      <w:rPr>
        <w:rFonts w:hint="default"/>
        <w:lang w:val="ru-RU" w:eastAsia="en-US" w:bidi="ar-SA"/>
      </w:rPr>
    </w:lvl>
  </w:abstractNum>
  <w:abstractNum w:abstractNumId="8">
    <w:nsid w:val="799D4270"/>
    <w:multiLevelType w:val="hybridMultilevel"/>
    <w:tmpl w:val="00586F40"/>
    <w:lvl w:ilvl="0" w:tplc="65840650">
      <w:start w:val="1"/>
      <w:numFmt w:val="decimal"/>
      <w:lvlText w:val="%1"/>
      <w:lvlJc w:val="left"/>
      <w:pPr>
        <w:ind w:left="321" w:hanging="644"/>
        <w:jc w:val="left"/>
      </w:pPr>
      <w:rPr>
        <w:rFonts w:hint="default"/>
        <w:lang w:val="ru-RU" w:eastAsia="en-US" w:bidi="ar-SA"/>
      </w:rPr>
    </w:lvl>
    <w:lvl w:ilvl="1" w:tplc="985EB29A">
      <w:numFmt w:val="none"/>
      <w:lvlText w:val=""/>
      <w:lvlJc w:val="left"/>
      <w:pPr>
        <w:tabs>
          <w:tab w:val="num" w:pos="360"/>
        </w:tabs>
      </w:pPr>
    </w:lvl>
    <w:lvl w:ilvl="2" w:tplc="757A52BA">
      <w:numFmt w:val="bullet"/>
      <w:lvlText w:val="•"/>
      <w:lvlJc w:val="left"/>
      <w:pPr>
        <w:ind w:left="2213" w:hanging="644"/>
      </w:pPr>
      <w:rPr>
        <w:rFonts w:hint="default"/>
        <w:lang w:val="ru-RU" w:eastAsia="en-US" w:bidi="ar-SA"/>
      </w:rPr>
    </w:lvl>
    <w:lvl w:ilvl="3" w:tplc="09D236A4">
      <w:numFmt w:val="bullet"/>
      <w:lvlText w:val="•"/>
      <w:lvlJc w:val="left"/>
      <w:pPr>
        <w:ind w:left="3159" w:hanging="644"/>
      </w:pPr>
      <w:rPr>
        <w:rFonts w:hint="default"/>
        <w:lang w:val="ru-RU" w:eastAsia="en-US" w:bidi="ar-SA"/>
      </w:rPr>
    </w:lvl>
    <w:lvl w:ilvl="4" w:tplc="8C8659E6">
      <w:numFmt w:val="bullet"/>
      <w:lvlText w:val="•"/>
      <w:lvlJc w:val="left"/>
      <w:pPr>
        <w:ind w:left="4106" w:hanging="644"/>
      </w:pPr>
      <w:rPr>
        <w:rFonts w:hint="default"/>
        <w:lang w:val="ru-RU" w:eastAsia="en-US" w:bidi="ar-SA"/>
      </w:rPr>
    </w:lvl>
    <w:lvl w:ilvl="5" w:tplc="2C6453C2">
      <w:numFmt w:val="bullet"/>
      <w:lvlText w:val="•"/>
      <w:lvlJc w:val="left"/>
      <w:pPr>
        <w:ind w:left="5053" w:hanging="644"/>
      </w:pPr>
      <w:rPr>
        <w:rFonts w:hint="default"/>
        <w:lang w:val="ru-RU" w:eastAsia="en-US" w:bidi="ar-SA"/>
      </w:rPr>
    </w:lvl>
    <w:lvl w:ilvl="6" w:tplc="C658CF38">
      <w:numFmt w:val="bullet"/>
      <w:lvlText w:val="•"/>
      <w:lvlJc w:val="left"/>
      <w:pPr>
        <w:ind w:left="5999" w:hanging="644"/>
      </w:pPr>
      <w:rPr>
        <w:rFonts w:hint="default"/>
        <w:lang w:val="ru-RU" w:eastAsia="en-US" w:bidi="ar-SA"/>
      </w:rPr>
    </w:lvl>
    <w:lvl w:ilvl="7" w:tplc="3236C30A">
      <w:numFmt w:val="bullet"/>
      <w:lvlText w:val="•"/>
      <w:lvlJc w:val="left"/>
      <w:pPr>
        <w:ind w:left="6946" w:hanging="644"/>
      </w:pPr>
      <w:rPr>
        <w:rFonts w:hint="default"/>
        <w:lang w:val="ru-RU" w:eastAsia="en-US" w:bidi="ar-SA"/>
      </w:rPr>
    </w:lvl>
    <w:lvl w:ilvl="8" w:tplc="E56626DE">
      <w:numFmt w:val="bullet"/>
      <w:lvlText w:val="•"/>
      <w:lvlJc w:val="left"/>
      <w:pPr>
        <w:ind w:left="7893" w:hanging="644"/>
      </w:pPr>
      <w:rPr>
        <w:rFonts w:hint="default"/>
        <w:lang w:val="ru-RU" w:eastAsia="en-US" w:bidi="ar-SA"/>
      </w:rPr>
    </w:lvl>
  </w:abstractNum>
  <w:abstractNum w:abstractNumId="9">
    <w:nsid w:val="7D6B3B24"/>
    <w:multiLevelType w:val="hybridMultilevel"/>
    <w:tmpl w:val="0CEE4CD2"/>
    <w:lvl w:ilvl="0" w:tplc="7C566418">
      <w:numFmt w:val="bullet"/>
      <w:lvlText w:val="-"/>
      <w:lvlJc w:val="left"/>
      <w:pPr>
        <w:ind w:left="321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C0C7122">
      <w:numFmt w:val="bullet"/>
      <w:lvlText w:val="•"/>
      <w:lvlJc w:val="left"/>
      <w:pPr>
        <w:ind w:left="1266" w:hanging="164"/>
      </w:pPr>
      <w:rPr>
        <w:rFonts w:hint="default"/>
        <w:lang w:val="ru-RU" w:eastAsia="en-US" w:bidi="ar-SA"/>
      </w:rPr>
    </w:lvl>
    <w:lvl w:ilvl="2" w:tplc="98DE288A">
      <w:numFmt w:val="bullet"/>
      <w:lvlText w:val="•"/>
      <w:lvlJc w:val="left"/>
      <w:pPr>
        <w:ind w:left="2213" w:hanging="164"/>
      </w:pPr>
      <w:rPr>
        <w:rFonts w:hint="default"/>
        <w:lang w:val="ru-RU" w:eastAsia="en-US" w:bidi="ar-SA"/>
      </w:rPr>
    </w:lvl>
    <w:lvl w:ilvl="3" w:tplc="9F2A91E6">
      <w:numFmt w:val="bullet"/>
      <w:lvlText w:val="•"/>
      <w:lvlJc w:val="left"/>
      <w:pPr>
        <w:ind w:left="3159" w:hanging="164"/>
      </w:pPr>
      <w:rPr>
        <w:rFonts w:hint="default"/>
        <w:lang w:val="ru-RU" w:eastAsia="en-US" w:bidi="ar-SA"/>
      </w:rPr>
    </w:lvl>
    <w:lvl w:ilvl="4" w:tplc="891208F2">
      <w:numFmt w:val="bullet"/>
      <w:lvlText w:val="•"/>
      <w:lvlJc w:val="left"/>
      <w:pPr>
        <w:ind w:left="4106" w:hanging="164"/>
      </w:pPr>
      <w:rPr>
        <w:rFonts w:hint="default"/>
        <w:lang w:val="ru-RU" w:eastAsia="en-US" w:bidi="ar-SA"/>
      </w:rPr>
    </w:lvl>
    <w:lvl w:ilvl="5" w:tplc="9578827E">
      <w:numFmt w:val="bullet"/>
      <w:lvlText w:val="•"/>
      <w:lvlJc w:val="left"/>
      <w:pPr>
        <w:ind w:left="5053" w:hanging="164"/>
      </w:pPr>
      <w:rPr>
        <w:rFonts w:hint="default"/>
        <w:lang w:val="ru-RU" w:eastAsia="en-US" w:bidi="ar-SA"/>
      </w:rPr>
    </w:lvl>
    <w:lvl w:ilvl="6" w:tplc="A8BE3544">
      <w:numFmt w:val="bullet"/>
      <w:lvlText w:val="•"/>
      <w:lvlJc w:val="left"/>
      <w:pPr>
        <w:ind w:left="5999" w:hanging="164"/>
      </w:pPr>
      <w:rPr>
        <w:rFonts w:hint="default"/>
        <w:lang w:val="ru-RU" w:eastAsia="en-US" w:bidi="ar-SA"/>
      </w:rPr>
    </w:lvl>
    <w:lvl w:ilvl="7" w:tplc="02966C88">
      <w:numFmt w:val="bullet"/>
      <w:lvlText w:val="•"/>
      <w:lvlJc w:val="left"/>
      <w:pPr>
        <w:ind w:left="6946" w:hanging="164"/>
      </w:pPr>
      <w:rPr>
        <w:rFonts w:hint="default"/>
        <w:lang w:val="ru-RU" w:eastAsia="en-US" w:bidi="ar-SA"/>
      </w:rPr>
    </w:lvl>
    <w:lvl w:ilvl="8" w:tplc="20804E2C">
      <w:numFmt w:val="bullet"/>
      <w:lvlText w:val="•"/>
      <w:lvlJc w:val="left"/>
      <w:pPr>
        <w:ind w:left="7893" w:hanging="164"/>
      </w:pPr>
      <w:rPr>
        <w:rFonts w:hint="default"/>
        <w:lang w:val="ru-RU" w:eastAsia="en-US" w:bidi="ar-SA"/>
      </w:rPr>
    </w:lvl>
  </w:abstractNum>
  <w:abstractNum w:abstractNumId="10">
    <w:nsid w:val="7EE01CAD"/>
    <w:multiLevelType w:val="hybridMultilevel"/>
    <w:tmpl w:val="8D86D25C"/>
    <w:lvl w:ilvl="0" w:tplc="BDA61114">
      <w:start w:val="1"/>
      <w:numFmt w:val="decimal"/>
      <w:lvlText w:val="%1)"/>
      <w:lvlJc w:val="left"/>
      <w:pPr>
        <w:ind w:left="321" w:hanging="48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2204EAE">
      <w:numFmt w:val="bullet"/>
      <w:lvlText w:val="•"/>
      <w:lvlJc w:val="left"/>
      <w:pPr>
        <w:ind w:left="1266" w:hanging="485"/>
      </w:pPr>
      <w:rPr>
        <w:rFonts w:hint="default"/>
        <w:lang w:val="ru-RU" w:eastAsia="en-US" w:bidi="ar-SA"/>
      </w:rPr>
    </w:lvl>
    <w:lvl w:ilvl="2" w:tplc="F9C24FF4">
      <w:numFmt w:val="bullet"/>
      <w:lvlText w:val="•"/>
      <w:lvlJc w:val="left"/>
      <w:pPr>
        <w:ind w:left="2213" w:hanging="485"/>
      </w:pPr>
      <w:rPr>
        <w:rFonts w:hint="default"/>
        <w:lang w:val="ru-RU" w:eastAsia="en-US" w:bidi="ar-SA"/>
      </w:rPr>
    </w:lvl>
    <w:lvl w:ilvl="3" w:tplc="D780FCAC">
      <w:numFmt w:val="bullet"/>
      <w:lvlText w:val="•"/>
      <w:lvlJc w:val="left"/>
      <w:pPr>
        <w:ind w:left="3159" w:hanging="485"/>
      </w:pPr>
      <w:rPr>
        <w:rFonts w:hint="default"/>
        <w:lang w:val="ru-RU" w:eastAsia="en-US" w:bidi="ar-SA"/>
      </w:rPr>
    </w:lvl>
    <w:lvl w:ilvl="4" w:tplc="0598F22A">
      <w:numFmt w:val="bullet"/>
      <w:lvlText w:val="•"/>
      <w:lvlJc w:val="left"/>
      <w:pPr>
        <w:ind w:left="4106" w:hanging="485"/>
      </w:pPr>
      <w:rPr>
        <w:rFonts w:hint="default"/>
        <w:lang w:val="ru-RU" w:eastAsia="en-US" w:bidi="ar-SA"/>
      </w:rPr>
    </w:lvl>
    <w:lvl w:ilvl="5" w:tplc="C4046398">
      <w:numFmt w:val="bullet"/>
      <w:lvlText w:val="•"/>
      <w:lvlJc w:val="left"/>
      <w:pPr>
        <w:ind w:left="5053" w:hanging="485"/>
      </w:pPr>
      <w:rPr>
        <w:rFonts w:hint="default"/>
        <w:lang w:val="ru-RU" w:eastAsia="en-US" w:bidi="ar-SA"/>
      </w:rPr>
    </w:lvl>
    <w:lvl w:ilvl="6" w:tplc="469C4614">
      <w:numFmt w:val="bullet"/>
      <w:lvlText w:val="•"/>
      <w:lvlJc w:val="left"/>
      <w:pPr>
        <w:ind w:left="5999" w:hanging="485"/>
      </w:pPr>
      <w:rPr>
        <w:rFonts w:hint="default"/>
        <w:lang w:val="ru-RU" w:eastAsia="en-US" w:bidi="ar-SA"/>
      </w:rPr>
    </w:lvl>
    <w:lvl w:ilvl="7" w:tplc="D22A3BC4">
      <w:numFmt w:val="bullet"/>
      <w:lvlText w:val="•"/>
      <w:lvlJc w:val="left"/>
      <w:pPr>
        <w:ind w:left="6946" w:hanging="485"/>
      </w:pPr>
      <w:rPr>
        <w:rFonts w:hint="default"/>
        <w:lang w:val="ru-RU" w:eastAsia="en-US" w:bidi="ar-SA"/>
      </w:rPr>
    </w:lvl>
    <w:lvl w:ilvl="8" w:tplc="2A74F7B2">
      <w:numFmt w:val="bullet"/>
      <w:lvlText w:val="•"/>
      <w:lvlJc w:val="left"/>
      <w:pPr>
        <w:ind w:left="7893" w:hanging="48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2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9"/>
  </w:num>
  <w:num w:numId="10">
    <w:abstractNumId w:val="3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334469"/>
    <w:rsid w:val="00142F95"/>
    <w:rsid w:val="00216BE0"/>
    <w:rsid w:val="002C2BDB"/>
    <w:rsid w:val="00334469"/>
    <w:rsid w:val="004B4DEF"/>
    <w:rsid w:val="005D28F4"/>
    <w:rsid w:val="006B4F28"/>
    <w:rsid w:val="00721BF2"/>
    <w:rsid w:val="00807C8C"/>
    <w:rsid w:val="0091283F"/>
    <w:rsid w:val="00A54327"/>
    <w:rsid w:val="00B2461A"/>
    <w:rsid w:val="00C1122B"/>
    <w:rsid w:val="00DA4B65"/>
    <w:rsid w:val="00DF545F"/>
    <w:rsid w:val="00E2347A"/>
    <w:rsid w:val="00E95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3446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A54327"/>
    <w:pPr>
      <w:widowControl/>
      <w:autoSpaceDE/>
      <w:autoSpaceDN/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344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34469"/>
    <w:pPr>
      <w:ind w:left="321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334469"/>
    <w:pPr>
      <w:spacing w:before="72"/>
      <w:ind w:left="3299" w:right="308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34469"/>
    <w:pPr>
      <w:ind w:left="321" w:right="105" w:firstLine="557"/>
      <w:jc w:val="both"/>
    </w:pPr>
  </w:style>
  <w:style w:type="paragraph" w:customStyle="1" w:styleId="TableParagraph">
    <w:name w:val="Table Paragraph"/>
    <w:basedOn w:val="a"/>
    <w:uiPriority w:val="1"/>
    <w:qFormat/>
    <w:rsid w:val="00334469"/>
  </w:style>
  <w:style w:type="character" w:customStyle="1" w:styleId="10">
    <w:name w:val="Заголовок 1 Знак"/>
    <w:basedOn w:val="a0"/>
    <w:link w:val="1"/>
    <w:uiPriority w:val="9"/>
    <w:rsid w:val="00A54327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13122&amp;date=12.08.202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2882</Words>
  <Characters>16434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Налетов Иван Петрович</dc:creator>
  <cp:lastModifiedBy>79501</cp:lastModifiedBy>
  <cp:revision>3</cp:revision>
  <dcterms:created xsi:type="dcterms:W3CDTF">2021-12-14T00:44:00Z</dcterms:created>
  <dcterms:modified xsi:type="dcterms:W3CDTF">2021-12-16T01:20:00Z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2021-12-09T00:00:00Z</vt:filetime>
  </property>
</Properties>
</file>