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6761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D5006B" w:rsidRPr="00D5006B">
        <w:rPr>
          <w:rFonts w:ascii="Times New Roman" w:eastAsia="Times New Roman" w:hAnsi="Times New Roman" w:cs="Times New Roman"/>
          <w:sz w:val="24"/>
        </w:rPr>
        <w:t>38:05:120102:1982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D5006B" w:rsidRPr="00D5006B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D5006B" w:rsidRPr="00D5006B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D5006B" w:rsidRPr="00D5006B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D5006B" w:rsidRPr="00D5006B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D5006B" w:rsidRPr="00D5006B">
        <w:rPr>
          <w:rFonts w:ascii="Times New Roman" w:eastAsia="Times New Roman" w:hAnsi="Times New Roman" w:cs="Times New Roman"/>
          <w:sz w:val="24"/>
        </w:rPr>
        <w:t xml:space="preserve"> № 7 участок №  17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90127D">
        <w:rPr>
          <w:rFonts w:ascii="Times New Roman" w:eastAsia="Times New Roman" w:hAnsi="Times New Roman" w:cs="Times New Roman"/>
          <w:sz w:val="24"/>
        </w:rPr>
        <w:t xml:space="preserve"> 6</w:t>
      </w:r>
      <w:r w:rsidR="009D20D2">
        <w:rPr>
          <w:rFonts w:ascii="Times New Roman" w:eastAsia="Times New Roman" w:hAnsi="Times New Roman" w:cs="Times New Roman"/>
          <w:sz w:val="24"/>
        </w:rPr>
        <w:t>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D5006B" w:rsidRPr="00D5006B">
        <w:rPr>
          <w:rFonts w:ascii="Times New Roman" w:hAnsi="Times New Roman" w:cs="Times New Roman"/>
          <w:sz w:val="24"/>
          <w:szCs w:val="24"/>
        </w:rPr>
        <w:t xml:space="preserve">Алексеева Галина </w:t>
      </w:r>
      <w:proofErr w:type="spellStart"/>
      <w:r w:rsidR="00D5006B" w:rsidRPr="00D5006B">
        <w:rPr>
          <w:rFonts w:ascii="Times New Roman" w:hAnsi="Times New Roman" w:cs="Times New Roman"/>
          <w:sz w:val="24"/>
          <w:szCs w:val="24"/>
        </w:rPr>
        <w:t>Нефедьевна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D5006B">
        <w:rPr>
          <w:rFonts w:ascii="Times New Roman" w:hAnsi="Times New Roman" w:cs="Times New Roman"/>
          <w:sz w:val="24"/>
          <w:szCs w:val="24"/>
        </w:rPr>
        <w:t xml:space="preserve">Алексеевой Галины </w:t>
      </w:r>
      <w:proofErr w:type="spellStart"/>
      <w:r w:rsidR="00D5006B">
        <w:rPr>
          <w:rFonts w:ascii="Times New Roman" w:hAnsi="Times New Roman" w:cs="Times New Roman"/>
          <w:sz w:val="24"/>
          <w:szCs w:val="24"/>
        </w:rPr>
        <w:t>Нефедьевны</w:t>
      </w:r>
      <w:proofErr w:type="spellEnd"/>
      <w:r w:rsidR="00D5006B" w:rsidRPr="00D5006B">
        <w:rPr>
          <w:rFonts w:ascii="Times New Roman" w:hAnsi="Times New Roman" w:cs="Times New Roman"/>
          <w:sz w:val="24"/>
          <w:szCs w:val="24"/>
        </w:rPr>
        <w:t xml:space="preserve"> </w:t>
      </w:r>
      <w:r w:rsidR="00EB135D" w:rsidRPr="00EB135D">
        <w:rPr>
          <w:rFonts w:ascii="Times New Roman" w:hAnsi="Times New Roman" w:cs="Times New Roman"/>
          <w:sz w:val="24"/>
          <w:szCs w:val="24"/>
        </w:rPr>
        <w:t xml:space="preserve"> 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D5006B">
        <w:rPr>
          <w:rFonts w:ascii="Times New Roman" w:eastAsia="Times New Roman" w:hAnsi="Times New Roman" w:cs="Times New Roman"/>
          <w:sz w:val="24"/>
        </w:rPr>
        <w:t>223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52CC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67CFD"/>
    <w:rsid w:val="00273927"/>
    <w:rsid w:val="0028260B"/>
    <w:rsid w:val="002951E5"/>
    <w:rsid w:val="002A711C"/>
    <w:rsid w:val="002E45CE"/>
    <w:rsid w:val="002E62EF"/>
    <w:rsid w:val="002F0385"/>
    <w:rsid w:val="002F5466"/>
    <w:rsid w:val="002F5BF9"/>
    <w:rsid w:val="00300513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28EC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0127D"/>
    <w:rsid w:val="00904CDB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20D2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26A80"/>
    <w:rsid w:val="00B44C0E"/>
    <w:rsid w:val="00B471A6"/>
    <w:rsid w:val="00B502D1"/>
    <w:rsid w:val="00B67676"/>
    <w:rsid w:val="00B87321"/>
    <w:rsid w:val="00BF6C7A"/>
    <w:rsid w:val="00C132E3"/>
    <w:rsid w:val="00C218F8"/>
    <w:rsid w:val="00C34CBC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006B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C15E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B135D"/>
    <w:rsid w:val="00EB580D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2024-02-20T12:54:00Z</dcterms:created>
  <dcterms:modified xsi:type="dcterms:W3CDTF">2024-02-20T12:54:00Z</dcterms:modified>
</cp:coreProperties>
</file>