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4978DA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от </w:t>
      </w:r>
      <w:r w:rsidRPr="004978DA">
        <w:rPr>
          <w:rFonts w:ascii="Times New Roman" w:hAnsi="Times New Roman" w:cs="Times New Roman"/>
          <w:sz w:val="24"/>
          <w:szCs w:val="24"/>
        </w:rPr>
        <w:t>«</w:t>
      </w:r>
      <w:r w:rsidR="00F22434">
        <w:rPr>
          <w:rFonts w:ascii="Times New Roman" w:hAnsi="Times New Roman" w:cs="Times New Roman"/>
          <w:sz w:val="24"/>
          <w:szCs w:val="24"/>
        </w:rPr>
        <w:t>24</w:t>
      </w:r>
      <w:r w:rsidR="00647681" w:rsidRPr="004978DA">
        <w:rPr>
          <w:rFonts w:ascii="Times New Roman" w:hAnsi="Times New Roman" w:cs="Times New Roman"/>
          <w:sz w:val="24"/>
          <w:szCs w:val="24"/>
        </w:rPr>
        <w:t xml:space="preserve">» </w:t>
      </w:r>
      <w:r w:rsidR="000A27B1">
        <w:rPr>
          <w:rFonts w:ascii="Times New Roman" w:hAnsi="Times New Roman" w:cs="Times New Roman"/>
          <w:sz w:val="24"/>
          <w:szCs w:val="24"/>
        </w:rPr>
        <w:t>апреля</w:t>
      </w:r>
      <w:r w:rsidR="00501DB9">
        <w:rPr>
          <w:rFonts w:ascii="Times New Roman" w:hAnsi="Times New Roman" w:cs="Times New Roman"/>
          <w:sz w:val="24"/>
          <w:szCs w:val="24"/>
        </w:rPr>
        <w:t xml:space="preserve"> 202</w:t>
      </w:r>
      <w:r w:rsidR="006D3A66">
        <w:rPr>
          <w:rFonts w:ascii="Times New Roman" w:hAnsi="Times New Roman" w:cs="Times New Roman"/>
          <w:sz w:val="24"/>
          <w:szCs w:val="24"/>
        </w:rPr>
        <w:t>3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4978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4978DA">
        <w:rPr>
          <w:rFonts w:ascii="Times New Roman" w:hAnsi="Times New Roman" w:cs="Times New Roman"/>
          <w:sz w:val="24"/>
          <w:szCs w:val="24"/>
        </w:rPr>
        <w:t xml:space="preserve"> № </w:t>
      </w:r>
      <w:r w:rsidR="000A27B1">
        <w:rPr>
          <w:rFonts w:ascii="Times New Roman" w:hAnsi="Times New Roman" w:cs="Times New Roman"/>
          <w:sz w:val="24"/>
          <w:szCs w:val="24"/>
        </w:rPr>
        <w:t>8</w:t>
      </w:r>
      <w:r w:rsidR="00F22434">
        <w:rPr>
          <w:rFonts w:ascii="Times New Roman" w:hAnsi="Times New Roman" w:cs="Times New Roman"/>
          <w:sz w:val="24"/>
          <w:szCs w:val="24"/>
        </w:rPr>
        <w:t>8</w:t>
      </w:r>
    </w:p>
    <w:p w:rsidR="00156059" w:rsidRPr="00FD3D41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56059" w:rsidRDefault="00F63846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земельно</w:t>
            </w:r>
            <w:r w:rsidR="00187088">
              <w:rPr>
                <w:rFonts w:ascii="Times New Roman" w:hAnsi="Times New Roman"/>
                <w:sz w:val="24"/>
                <w:szCs w:val="20"/>
              </w:rPr>
              <w:t>го</w:t>
            </w:r>
            <w:r w:rsidR="00187088" w:rsidRPr="00A43EE9">
              <w:rPr>
                <w:rFonts w:ascii="Times New Roman" w:hAnsi="Times New Roman"/>
                <w:sz w:val="24"/>
                <w:szCs w:val="20"/>
              </w:rPr>
              <w:t xml:space="preserve"> участк</w:t>
            </w:r>
            <w:r w:rsidR="00187088">
              <w:rPr>
                <w:rFonts w:ascii="Times New Roman" w:hAnsi="Times New Roman"/>
                <w:sz w:val="24"/>
                <w:szCs w:val="20"/>
              </w:rPr>
              <w:t xml:space="preserve">а с кадастровым номером </w:t>
            </w:r>
            <w:r w:rsidR="00A741C0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0A27B1">
              <w:rPr>
                <w:rFonts w:ascii="Times New Roman" w:hAnsi="Times New Roman"/>
                <w:sz w:val="24"/>
                <w:szCs w:val="24"/>
              </w:rPr>
              <w:t>12010</w:t>
            </w:r>
            <w:r w:rsidR="00F22434">
              <w:rPr>
                <w:rFonts w:ascii="Times New Roman" w:hAnsi="Times New Roman"/>
                <w:sz w:val="24"/>
                <w:szCs w:val="24"/>
              </w:rPr>
              <w:t>2</w:t>
            </w:r>
            <w:r w:rsidR="000A27B1">
              <w:rPr>
                <w:rFonts w:ascii="Times New Roman" w:hAnsi="Times New Roman"/>
                <w:sz w:val="24"/>
                <w:szCs w:val="24"/>
              </w:rPr>
              <w:t>:</w:t>
            </w:r>
            <w:r w:rsidR="00F22434">
              <w:rPr>
                <w:rFonts w:ascii="Times New Roman" w:hAnsi="Times New Roman"/>
                <w:sz w:val="24"/>
                <w:szCs w:val="24"/>
              </w:rPr>
              <w:t>632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D3D41" w:rsidRPr="00FD3D41" w:rsidRDefault="00FD3D41" w:rsidP="003826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FD3D41" w:rsidP="002407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Рассмотрев</w:t>
      </w:r>
      <w:r w:rsidR="002E22A1">
        <w:rPr>
          <w:rFonts w:ascii="Times New Roman" w:hAnsi="Times New Roman"/>
          <w:sz w:val="24"/>
          <w:szCs w:val="20"/>
        </w:rPr>
        <w:t xml:space="preserve"> материалы </w:t>
      </w:r>
      <w:r w:rsidR="002E22A1"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 w:rsidR="002E22A1">
        <w:rPr>
          <w:rFonts w:ascii="Times New Roman" w:hAnsi="Times New Roman"/>
          <w:sz w:val="24"/>
          <w:szCs w:val="20"/>
        </w:rPr>
        <w:t>й области</w:t>
      </w:r>
      <w:r w:rsidR="006C7402">
        <w:rPr>
          <w:rFonts w:ascii="Times New Roman" w:hAnsi="Times New Roman"/>
          <w:sz w:val="24"/>
          <w:szCs w:val="20"/>
        </w:rPr>
        <w:t xml:space="preserve">,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 статусе и границах муниципальных образований Зиминского района Иркутской области», постановлением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407B2" w:rsidRDefault="00FD3D41" w:rsidP="00FD3D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647681">
        <w:rPr>
          <w:rFonts w:ascii="Times New Roman" w:hAnsi="Times New Roman"/>
          <w:sz w:val="24"/>
          <w:szCs w:val="20"/>
        </w:rPr>
        <w:t>Уточнить</w:t>
      </w:r>
      <w:r w:rsidR="00647681" w:rsidRPr="00A43EE9">
        <w:rPr>
          <w:rFonts w:ascii="Times New Roman" w:hAnsi="Times New Roman"/>
          <w:sz w:val="24"/>
          <w:szCs w:val="20"/>
        </w:rPr>
        <w:t xml:space="preserve"> адрес (местоположение) земельно</w:t>
      </w:r>
      <w:r w:rsidR="00647681">
        <w:rPr>
          <w:rFonts w:ascii="Times New Roman" w:hAnsi="Times New Roman"/>
          <w:sz w:val="24"/>
          <w:szCs w:val="20"/>
        </w:rPr>
        <w:t>го</w:t>
      </w:r>
      <w:r w:rsidR="00647681" w:rsidRPr="00A43EE9">
        <w:rPr>
          <w:rFonts w:ascii="Times New Roman" w:hAnsi="Times New Roman"/>
          <w:sz w:val="24"/>
          <w:szCs w:val="20"/>
        </w:rPr>
        <w:t xml:space="preserve"> участк</w:t>
      </w:r>
      <w:r w:rsidR="00647681">
        <w:rPr>
          <w:rFonts w:ascii="Times New Roman" w:hAnsi="Times New Roman"/>
          <w:sz w:val="24"/>
          <w:szCs w:val="20"/>
        </w:rPr>
        <w:t xml:space="preserve">а с кадастровым номером </w:t>
      </w:r>
      <w:r w:rsidR="00137B96" w:rsidRPr="00263D76">
        <w:rPr>
          <w:rFonts w:ascii="Times New Roman" w:hAnsi="Times New Roman"/>
          <w:sz w:val="24"/>
          <w:szCs w:val="24"/>
        </w:rPr>
        <w:t>38:05:</w:t>
      </w:r>
      <w:r w:rsidR="000A27B1">
        <w:rPr>
          <w:rFonts w:ascii="Times New Roman" w:hAnsi="Times New Roman"/>
          <w:sz w:val="24"/>
          <w:szCs w:val="24"/>
        </w:rPr>
        <w:t>12010</w:t>
      </w:r>
      <w:r w:rsidR="00F22434">
        <w:rPr>
          <w:rFonts w:ascii="Times New Roman" w:hAnsi="Times New Roman"/>
          <w:sz w:val="24"/>
          <w:szCs w:val="24"/>
        </w:rPr>
        <w:t>2</w:t>
      </w:r>
      <w:r w:rsidR="000A27B1">
        <w:rPr>
          <w:rFonts w:ascii="Times New Roman" w:hAnsi="Times New Roman"/>
          <w:sz w:val="24"/>
          <w:szCs w:val="24"/>
        </w:rPr>
        <w:t>:</w:t>
      </w:r>
      <w:r w:rsidR="00F22434">
        <w:rPr>
          <w:rFonts w:ascii="Times New Roman" w:hAnsi="Times New Roman"/>
          <w:sz w:val="24"/>
          <w:szCs w:val="24"/>
        </w:rPr>
        <w:t>632</w:t>
      </w:r>
      <w:r w:rsidR="003239C2">
        <w:rPr>
          <w:rFonts w:ascii="Times New Roman" w:hAnsi="Times New Roman"/>
          <w:sz w:val="24"/>
          <w:szCs w:val="24"/>
        </w:rPr>
        <w:t xml:space="preserve">: </w:t>
      </w:r>
      <w:r w:rsidR="00F22434" w:rsidRPr="00F22434">
        <w:rPr>
          <w:rFonts w:ascii="Times New Roman" w:hAnsi="Times New Roman"/>
          <w:sz w:val="24"/>
          <w:szCs w:val="24"/>
        </w:rPr>
        <w:t>р-н Зиминский садоводство "Радуга" участок № 714</w:t>
      </w:r>
      <w:r w:rsidR="000A27B1">
        <w:rPr>
          <w:rFonts w:ascii="Times New Roman" w:hAnsi="Times New Roman"/>
          <w:sz w:val="24"/>
          <w:szCs w:val="24"/>
        </w:rPr>
        <w:t>.</w:t>
      </w:r>
      <w:r w:rsidR="00AF53AE" w:rsidRPr="00AF53AE">
        <w:rPr>
          <w:rFonts w:ascii="Times New Roman" w:hAnsi="Times New Roman"/>
          <w:sz w:val="24"/>
          <w:szCs w:val="24"/>
        </w:rPr>
        <w:t xml:space="preserve"> </w:t>
      </w:r>
    </w:p>
    <w:p w:rsidR="00187088" w:rsidRPr="00CB2916" w:rsidRDefault="00187088" w:rsidP="002407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(местоположением)  земельного участка считать</w:t>
      </w:r>
      <w:r w:rsidRPr="00A43EE9">
        <w:rPr>
          <w:rFonts w:ascii="Times New Roman" w:hAnsi="Times New Roman"/>
          <w:sz w:val="24"/>
          <w:szCs w:val="20"/>
        </w:rPr>
        <w:t xml:space="preserve">: </w:t>
      </w:r>
      <w:r>
        <w:rPr>
          <w:rFonts w:ascii="Times New Roman" w:hAnsi="Times New Roman"/>
          <w:sz w:val="24"/>
          <w:szCs w:val="20"/>
        </w:rPr>
        <w:t xml:space="preserve">Российская Федерация, </w:t>
      </w:r>
      <w:r w:rsidRPr="00A43EE9">
        <w:rPr>
          <w:rFonts w:ascii="Times New Roman" w:hAnsi="Times New Roman"/>
          <w:sz w:val="24"/>
          <w:szCs w:val="20"/>
        </w:rPr>
        <w:t xml:space="preserve">Иркутская область, </w:t>
      </w:r>
      <w:r w:rsidR="002E22A1">
        <w:rPr>
          <w:rFonts w:ascii="Times New Roman" w:hAnsi="Times New Roman"/>
          <w:sz w:val="24"/>
          <w:szCs w:val="20"/>
        </w:rPr>
        <w:t xml:space="preserve">муниципальный район </w:t>
      </w:r>
      <w:r w:rsidRPr="00A43EE9">
        <w:rPr>
          <w:rFonts w:ascii="Times New Roman" w:hAnsi="Times New Roman"/>
          <w:sz w:val="24"/>
          <w:szCs w:val="20"/>
        </w:rPr>
        <w:t>Зиминский</w:t>
      </w:r>
      <w:r w:rsidR="002E22A1">
        <w:rPr>
          <w:rFonts w:ascii="Times New Roman" w:hAnsi="Times New Roman"/>
          <w:sz w:val="24"/>
          <w:szCs w:val="20"/>
        </w:rPr>
        <w:t xml:space="preserve">, сельское поселение </w:t>
      </w:r>
      <w:r>
        <w:rPr>
          <w:rFonts w:ascii="Times New Roman" w:hAnsi="Times New Roman"/>
          <w:sz w:val="24"/>
          <w:szCs w:val="20"/>
        </w:rPr>
        <w:t>Харайгунское</w:t>
      </w:r>
      <w:r w:rsidR="002E22A1">
        <w:rPr>
          <w:rFonts w:ascii="Times New Roman" w:hAnsi="Times New Roman"/>
          <w:sz w:val="24"/>
          <w:szCs w:val="20"/>
        </w:rPr>
        <w:t xml:space="preserve">, территория </w:t>
      </w:r>
      <w:r w:rsidR="00AF53AE">
        <w:rPr>
          <w:rFonts w:ascii="Times New Roman" w:hAnsi="Times New Roman"/>
          <w:sz w:val="24"/>
          <w:szCs w:val="20"/>
        </w:rPr>
        <w:t xml:space="preserve">СНТ </w:t>
      </w:r>
      <w:r w:rsidR="00F22434">
        <w:rPr>
          <w:rFonts w:ascii="Times New Roman" w:hAnsi="Times New Roman"/>
          <w:sz w:val="24"/>
          <w:szCs w:val="20"/>
        </w:rPr>
        <w:t>Радуга</w:t>
      </w:r>
      <w:r w:rsidR="00FD3D41">
        <w:rPr>
          <w:rFonts w:ascii="Times New Roman" w:hAnsi="Times New Roman"/>
          <w:sz w:val="24"/>
          <w:szCs w:val="20"/>
        </w:rPr>
        <w:t>,</w:t>
      </w:r>
      <w:r w:rsidR="00F67DEF">
        <w:rPr>
          <w:rFonts w:ascii="Times New Roman" w:hAnsi="Times New Roman"/>
          <w:sz w:val="24"/>
          <w:szCs w:val="20"/>
        </w:rPr>
        <w:t xml:space="preserve"> </w:t>
      </w:r>
      <w:r w:rsidR="002E22A1">
        <w:rPr>
          <w:rFonts w:ascii="Times New Roman" w:hAnsi="Times New Roman"/>
          <w:sz w:val="24"/>
          <w:szCs w:val="20"/>
        </w:rPr>
        <w:t>земельный участок</w:t>
      </w:r>
      <w:r w:rsidR="00FD3D41">
        <w:rPr>
          <w:rFonts w:ascii="Times New Roman" w:hAnsi="Times New Roman"/>
          <w:sz w:val="24"/>
          <w:szCs w:val="20"/>
        </w:rPr>
        <w:t xml:space="preserve"> </w:t>
      </w:r>
      <w:r w:rsidR="00F22434">
        <w:rPr>
          <w:rFonts w:ascii="Times New Roman" w:hAnsi="Times New Roman"/>
          <w:sz w:val="24"/>
          <w:szCs w:val="20"/>
        </w:rPr>
        <w:t>74</w:t>
      </w:r>
      <w:r w:rsidR="00FD3D41" w:rsidRPr="002C4361">
        <w:rPr>
          <w:rFonts w:ascii="Times New Roman" w:hAnsi="Times New Roman"/>
          <w:sz w:val="24"/>
          <w:szCs w:val="20"/>
        </w:rPr>
        <w:t>.</w:t>
      </w:r>
    </w:p>
    <w:p w:rsidR="00187088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187088" w:rsidP="00FD3D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Default="00647681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56059">
        <w:rPr>
          <w:rFonts w:ascii="Times New Roman" w:hAnsi="Times New Roman"/>
          <w:sz w:val="24"/>
          <w:szCs w:val="24"/>
        </w:rPr>
        <w:t xml:space="preserve"> </w:t>
      </w:r>
      <w:r w:rsidR="00156059" w:rsidRPr="009B7956">
        <w:rPr>
          <w:rFonts w:ascii="Times New Roman" w:hAnsi="Times New Roman"/>
          <w:sz w:val="24"/>
          <w:szCs w:val="24"/>
        </w:rPr>
        <w:t xml:space="preserve"> администрации    </w:t>
      </w: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A133A">
        <w:rPr>
          <w:rFonts w:ascii="Times New Roman" w:hAnsi="Times New Roman"/>
          <w:sz w:val="24"/>
          <w:szCs w:val="24"/>
        </w:rPr>
        <w:t>Л.Н. Синицына</w:t>
      </w:r>
    </w:p>
    <w:sectPr w:rsidR="0015605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A27B1"/>
    <w:rsid w:val="000F17A3"/>
    <w:rsid w:val="00112819"/>
    <w:rsid w:val="00131770"/>
    <w:rsid w:val="00137B96"/>
    <w:rsid w:val="00156059"/>
    <w:rsid w:val="00181BEC"/>
    <w:rsid w:val="00187088"/>
    <w:rsid w:val="001E47D1"/>
    <w:rsid w:val="002407B2"/>
    <w:rsid w:val="0025701D"/>
    <w:rsid w:val="002C4361"/>
    <w:rsid w:val="002E22A1"/>
    <w:rsid w:val="003239C2"/>
    <w:rsid w:val="00375622"/>
    <w:rsid w:val="00375A7F"/>
    <w:rsid w:val="003826AC"/>
    <w:rsid w:val="003D672D"/>
    <w:rsid w:val="003F637B"/>
    <w:rsid w:val="00400D50"/>
    <w:rsid w:val="00487A8D"/>
    <w:rsid w:val="004978DA"/>
    <w:rsid w:val="005014E0"/>
    <w:rsid w:val="00501DB9"/>
    <w:rsid w:val="005102F3"/>
    <w:rsid w:val="00623BA3"/>
    <w:rsid w:val="006402EB"/>
    <w:rsid w:val="00647681"/>
    <w:rsid w:val="006545B0"/>
    <w:rsid w:val="00673BE1"/>
    <w:rsid w:val="00674935"/>
    <w:rsid w:val="0068562B"/>
    <w:rsid w:val="006C7402"/>
    <w:rsid w:val="006D3A66"/>
    <w:rsid w:val="007635B6"/>
    <w:rsid w:val="0084421F"/>
    <w:rsid w:val="008D7416"/>
    <w:rsid w:val="00946041"/>
    <w:rsid w:val="00964E48"/>
    <w:rsid w:val="00A34709"/>
    <w:rsid w:val="00A741C0"/>
    <w:rsid w:val="00AF53AE"/>
    <w:rsid w:val="00B03FBA"/>
    <w:rsid w:val="00B32C26"/>
    <w:rsid w:val="00B50927"/>
    <w:rsid w:val="00B62543"/>
    <w:rsid w:val="00B6283D"/>
    <w:rsid w:val="00B63472"/>
    <w:rsid w:val="00B7159B"/>
    <w:rsid w:val="00C264C1"/>
    <w:rsid w:val="00C517BF"/>
    <w:rsid w:val="00C620A7"/>
    <w:rsid w:val="00C64971"/>
    <w:rsid w:val="00CE37E4"/>
    <w:rsid w:val="00D06821"/>
    <w:rsid w:val="00D96FA4"/>
    <w:rsid w:val="00DA020C"/>
    <w:rsid w:val="00DA133A"/>
    <w:rsid w:val="00DE18BF"/>
    <w:rsid w:val="00E130B8"/>
    <w:rsid w:val="00E16520"/>
    <w:rsid w:val="00E3093B"/>
    <w:rsid w:val="00E47951"/>
    <w:rsid w:val="00F12B1D"/>
    <w:rsid w:val="00F22434"/>
    <w:rsid w:val="00F63846"/>
    <w:rsid w:val="00F67DEF"/>
    <w:rsid w:val="00FD3D41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3D20-E3FD-48A1-861E-EB411A85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2023-04-24T02:18:00Z</cp:lastPrinted>
  <dcterms:created xsi:type="dcterms:W3CDTF">2023-04-24T02:21:00Z</dcterms:created>
  <dcterms:modified xsi:type="dcterms:W3CDTF">2023-04-24T02:21:00Z</dcterms:modified>
</cp:coreProperties>
</file>