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0A27B1">
        <w:rPr>
          <w:rFonts w:ascii="Times New Roman" w:hAnsi="Times New Roman" w:cs="Times New Roman"/>
          <w:sz w:val="24"/>
          <w:szCs w:val="24"/>
        </w:rPr>
        <w:t>07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0A27B1">
        <w:rPr>
          <w:rFonts w:ascii="Times New Roman" w:hAnsi="Times New Roman" w:cs="Times New Roman"/>
          <w:sz w:val="24"/>
          <w:szCs w:val="24"/>
        </w:rPr>
        <w:t>апреля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0A27B1">
        <w:rPr>
          <w:rFonts w:ascii="Times New Roman" w:hAnsi="Times New Roman" w:cs="Times New Roman"/>
          <w:sz w:val="24"/>
          <w:szCs w:val="24"/>
        </w:rPr>
        <w:t>82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A27B1">
              <w:rPr>
                <w:rFonts w:ascii="Times New Roman" w:hAnsi="Times New Roman"/>
                <w:sz w:val="24"/>
                <w:szCs w:val="24"/>
              </w:rPr>
              <w:t>120102:1063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0A27B1">
        <w:rPr>
          <w:rFonts w:ascii="Times New Roman" w:hAnsi="Times New Roman"/>
          <w:sz w:val="24"/>
          <w:szCs w:val="24"/>
        </w:rPr>
        <w:t>120102:1063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A27B1">
        <w:rPr>
          <w:rFonts w:ascii="Times New Roman" w:hAnsi="Times New Roman"/>
          <w:sz w:val="24"/>
          <w:szCs w:val="24"/>
        </w:rPr>
        <w:t>Иркутская</w:t>
      </w:r>
      <w:proofErr w:type="gramEnd"/>
      <w:r w:rsidR="000A27B1">
        <w:rPr>
          <w:rFonts w:ascii="Times New Roman" w:hAnsi="Times New Roman"/>
          <w:sz w:val="24"/>
          <w:szCs w:val="24"/>
        </w:rPr>
        <w:t xml:space="preserve"> обл., </w:t>
      </w:r>
      <w:r w:rsidR="00AF53AE" w:rsidRPr="00AF53AE">
        <w:rPr>
          <w:rFonts w:ascii="Times New Roman" w:hAnsi="Times New Roman"/>
          <w:sz w:val="24"/>
          <w:szCs w:val="24"/>
        </w:rPr>
        <w:t>р-н Зиминский</w:t>
      </w:r>
      <w:r w:rsidR="000A27B1">
        <w:rPr>
          <w:rFonts w:ascii="Times New Roman" w:hAnsi="Times New Roman"/>
          <w:sz w:val="24"/>
          <w:szCs w:val="24"/>
        </w:rPr>
        <w:t>, СНТ «Труд», № 200.</w:t>
      </w:r>
      <w:r w:rsidR="00AF53AE" w:rsidRPr="00AF53AE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AF53AE">
        <w:rPr>
          <w:rFonts w:ascii="Times New Roman" w:hAnsi="Times New Roman"/>
          <w:sz w:val="24"/>
          <w:szCs w:val="20"/>
        </w:rPr>
        <w:t xml:space="preserve">СНТ </w:t>
      </w:r>
      <w:r w:rsidR="000A27B1">
        <w:rPr>
          <w:rFonts w:ascii="Times New Roman" w:hAnsi="Times New Roman"/>
          <w:sz w:val="24"/>
          <w:szCs w:val="20"/>
        </w:rPr>
        <w:t>Труд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0A27B1">
        <w:rPr>
          <w:rFonts w:ascii="Times New Roman" w:hAnsi="Times New Roman"/>
          <w:sz w:val="24"/>
          <w:szCs w:val="20"/>
        </w:rPr>
        <w:t>200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A27B1"/>
    <w:rsid w:val="000F17A3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75622"/>
    <w:rsid w:val="00375A7F"/>
    <w:rsid w:val="003826AC"/>
    <w:rsid w:val="003D672D"/>
    <w:rsid w:val="003F637B"/>
    <w:rsid w:val="00400D50"/>
    <w:rsid w:val="00487A8D"/>
    <w:rsid w:val="004978DA"/>
    <w:rsid w:val="005014E0"/>
    <w:rsid w:val="00501DB9"/>
    <w:rsid w:val="005102F3"/>
    <w:rsid w:val="00623BA3"/>
    <w:rsid w:val="006402EB"/>
    <w:rsid w:val="00647681"/>
    <w:rsid w:val="006545B0"/>
    <w:rsid w:val="00673BE1"/>
    <w:rsid w:val="00674935"/>
    <w:rsid w:val="0068562B"/>
    <w:rsid w:val="006C7402"/>
    <w:rsid w:val="006D3A66"/>
    <w:rsid w:val="007635B6"/>
    <w:rsid w:val="0084421F"/>
    <w:rsid w:val="008D7416"/>
    <w:rsid w:val="00946041"/>
    <w:rsid w:val="00964E48"/>
    <w:rsid w:val="00A34709"/>
    <w:rsid w:val="00A741C0"/>
    <w:rsid w:val="00AF53AE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2023-04-12T02:40:00Z</cp:lastPrinted>
  <dcterms:created xsi:type="dcterms:W3CDTF">2023-04-12T02:41:00Z</dcterms:created>
  <dcterms:modified xsi:type="dcterms:W3CDTF">2023-04-12T02:41:00Z</dcterms:modified>
</cp:coreProperties>
</file>