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0" w:rsidRDefault="00CF5CA0" w:rsidP="00CF5CA0">
      <w:pPr>
        <w:jc w:val="center"/>
      </w:pPr>
      <w:r w:rsidRPr="00B018E4">
        <w:t>РОССИЙСКАЯ ФЕДЕРАЦИЯ</w:t>
      </w:r>
    </w:p>
    <w:p w:rsidR="00CF5CA0" w:rsidRPr="00B018E4" w:rsidRDefault="00CF5CA0" w:rsidP="00CF5CA0">
      <w:pPr>
        <w:jc w:val="center"/>
      </w:pPr>
    </w:p>
    <w:p w:rsidR="00CF5CA0" w:rsidRDefault="00CF5CA0" w:rsidP="00CF5CA0">
      <w:pPr>
        <w:jc w:val="center"/>
      </w:pPr>
      <w:r w:rsidRPr="00B018E4">
        <w:t>ИРКУТСКАЯ ОБЛАСТЬ</w:t>
      </w:r>
    </w:p>
    <w:p w:rsidR="00CF5CA0" w:rsidRPr="00B018E4" w:rsidRDefault="00CF5CA0" w:rsidP="00CF5CA0">
      <w:pPr>
        <w:jc w:val="center"/>
        <w:rPr>
          <w:sz w:val="28"/>
          <w:szCs w:val="28"/>
        </w:rPr>
      </w:pPr>
    </w:p>
    <w:p w:rsidR="00CF5CA0" w:rsidRPr="00B018E4" w:rsidRDefault="00CF5CA0" w:rsidP="00CF5CA0">
      <w:pPr>
        <w:jc w:val="center"/>
        <w:rPr>
          <w:sz w:val="28"/>
          <w:szCs w:val="28"/>
        </w:rPr>
      </w:pPr>
      <w:r w:rsidRPr="00B018E4">
        <w:rPr>
          <w:sz w:val="28"/>
          <w:szCs w:val="28"/>
        </w:rPr>
        <w:t xml:space="preserve">Администрация </w:t>
      </w:r>
    </w:p>
    <w:p w:rsidR="00CF5CA0" w:rsidRDefault="0057799A" w:rsidP="00CF5CA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Харайгунского</w:t>
      </w:r>
      <w:r w:rsidR="00CF5CA0" w:rsidRPr="00B018E4">
        <w:rPr>
          <w:sz w:val="28"/>
          <w:szCs w:val="28"/>
        </w:rPr>
        <w:t xml:space="preserve"> муниципального образования</w:t>
      </w:r>
    </w:p>
    <w:p w:rsidR="00CF5CA0" w:rsidRPr="00B018E4" w:rsidRDefault="00CF5CA0" w:rsidP="00CF5CA0">
      <w:pPr>
        <w:jc w:val="center"/>
        <w:rPr>
          <w:sz w:val="28"/>
          <w:szCs w:val="28"/>
        </w:rPr>
      </w:pPr>
    </w:p>
    <w:p w:rsidR="00CF5CA0" w:rsidRDefault="00CF5CA0" w:rsidP="00CF5C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018E4">
        <w:rPr>
          <w:rFonts w:eastAsia="Times New Roman"/>
          <w:b/>
          <w:sz w:val="36"/>
          <w:szCs w:val="36"/>
        </w:rPr>
        <w:t>П</w:t>
      </w:r>
      <w:proofErr w:type="gramEnd"/>
      <w:r w:rsidRPr="00B018E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CF5CA0" w:rsidRPr="00DC13C9" w:rsidRDefault="00CF5CA0" w:rsidP="00CF5C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6C4" w:rsidRDefault="00F606C4" w:rsidP="00F606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606C4" w:rsidRPr="0043292B" w:rsidRDefault="00A818AD" w:rsidP="00EC6428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3292B">
        <w:rPr>
          <w:rFonts w:ascii="Times New Roman" w:hAnsi="Times New Roman" w:cs="Times New Roman"/>
          <w:sz w:val="24"/>
          <w:szCs w:val="24"/>
        </w:rPr>
        <w:t xml:space="preserve">от </w:t>
      </w:r>
      <w:r w:rsidR="0043292B" w:rsidRPr="0043292B">
        <w:rPr>
          <w:rFonts w:ascii="Times New Roman" w:hAnsi="Times New Roman" w:cs="Times New Roman"/>
          <w:sz w:val="24"/>
          <w:szCs w:val="24"/>
        </w:rPr>
        <w:t>10</w:t>
      </w:r>
      <w:r w:rsidR="0057799A" w:rsidRPr="0043292B">
        <w:rPr>
          <w:rFonts w:ascii="Times New Roman" w:hAnsi="Times New Roman" w:cs="Times New Roman"/>
          <w:sz w:val="24"/>
          <w:szCs w:val="24"/>
        </w:rPr>
        <w:t>.</w:t>
      </w:r>
      <w:r w:rsidR="0043292B" w:rsidRPr="0043292B">
        <w:rPr>
          <w:rFonts w:ascii="Times New Roman" w:hAnsi="Times New Roman" w:cs="Times New Roman"/>
          <w:sz w:val="24"/>
          <w:szCs w:val="24"/>
        </w:rPr>
        <w:t>01</w:t>
      </w:r>
      <w:r w:rsidR="00F606C4" w:rsidRPr="0043292B">
        <w:rPr>
          <w:rFonts w:ascii="Times New Roman" w:hAnsi="Times New Roman" w:cs="Times New Roman"/>
          <w:sz w:val="24"/>
          <w:szCs w:val="24"/>
        </w:rPr>
        <w:t>.202</w:t>
      </w:r>
      <w:r w:rsidR="0043292B" w:rsidRPr="0043292B">
        <w:rPr>
          <w:rFonts w:ascii="Times New Roman" w:hAnsi="Times New Roman" w:cs="Times New Roman"/>
          <w:sz w:val="24"/>
          <w:szCs w:val="24"/>
        </w:rPr>
        <w:t>3</w:t>
      </w:r>
      <w:r w:rsidR="0026120D" w:rsidRPr="0043292B">
        <w:rPr>
          <w:rFonts w:ascii="Times New Roman" w:hAnsi="Times New Roman" w:cs="Times New Roman"/>
          <w:sz w:val="24"/>
          <w:szCs w:val="24"/>
        </w:rPr>
        <w:t xml:space="preserve"> </w:t>
      </w:r>
      <w:r w:rsidR="00F606C4" w:rsidRPr="0043292B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EC6428" w:rsidRPr="0043292B">
        <w:rPr>
          <w:rFonts w:ascii="Times New Roman" w:hAnsi="Times New Roman" w:cs="Times New Roman"/>
          <w:sz w:val="24"/>
          <w:szCs w:val="24"/>
        </w:rPr>
        <w:t xml:space="preserve">  </w:t>
      </w:r>
      <w:r w:rsidR="00F551B0" w:rsidRPr="004329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799A" w:rsidRPr="0043292B">
        <w:rPr>
          <w:rFonts w:ascii="Times New Roman" w:hAnsi="Times New Roman" w:cs="Times New Roman"/>
          <w:sz w:val="24"/>
          <w:szCs w:val="24"/>
        </w:rPr>
        <w:t xml:space="preserve"> </w:t>
      </w:r>
      <w:r w:rsidR="00CF5CA0" w:rsidRPr="0043292B">
        <w:rPr>
          <w:rFonts w:ascii="Times New Roman" w:hAnsi="Times New Roman" w:cs="Times New Roman"/>
          <w:sz w:val="24"/>
          <w:szCs w:val="24"/>
        </w:rPr>
        <w:t xml:space="preserve">   </w:t>
      </w:r>
      <w:r w:rsidR="0026120D" w:rsidRPr="0043292B">
        <w:rPr>
          <w:rFonts w:ascii="Times New Roman" w:hAnsi="Times New Roman" w:cs="Times New Roman"/>
          <w:sz w:val="24"/>
          <w:szCs w:val="24"/>
        </w:rPr>
        <w:t xml:space="preserve"> </w:t>
      </w:r>
      <w:r w:rsidR="00F606C4" w:rsidRPr="0043292B">
        <w:rPr>
          <w:rFonts w:ascii="Times New Roman" w:hAnsi="Times New Roman" w:cs="Times New Roman"/>
          <w:sz w:val="24"/>
          <w:szCs w:val="24"/>
        </w:rPr>
        <w:t xml:space="preserve">с. </w:t>
      </w:r>
      <w:r w:rsidR="0057799A" w:rsidRPr="0043292B">
        <w:rPr>
          <w:rFonts w:ascii="Times New Roman" w:hAnsi="Times New Roman" w:cs="Times New Roman"/>
          <w:sz w:val="24"/>
          <w:szCs w:val="24"/>
        </w:rPr>
        <w:t>Харайгун</w:t>
      </w:r>
      <w:r w:rsidR="00F606C4" w:rsidRPr="0043292B">
        <w:rPr>
          <w:rFonts w:ascii="Times New Roman" w:hAnsi="Times New Roman" w:cs="Times New Roman"/>
          <w:sz w:val="24"/>
          <w:szCs w:val="24"/>
        </w:rPr>
        <w:t xml:space="preserve">  </w:t>
      </w:r>
      <w:r w:rsidR="0026120D" w:rsidRPr="004329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799A" w:rsidRPr="0043292B">
        <w:rPr>
          <w:rFonts w:ascii="Times New Roman" w:hAnsi="Times New Roman" w:cs="Times New Roman"/>
          <w:sz w:val="24"/>
          <w:szCs w:val="24"/>
        </w:rPr>
        <w:t xml:space="preserve"> </w:t>
      </w:r>
      <w:r w:rsidR="0043292B" w:rsidRPr="0043292B">
        <w:rPr>
          <w:rFonts w:ascii="Times New Roman" w:hAnsi="Times New Roman" w:cs="Times New Roman"/>
          <w:sz w:val="24"/>
          <w:szCs w:val="24"/>
        </w:rPr>
        <w:t xml:space="preserve">                           № 4</w:t>
      </w:r>
      <w:r w:rsidR="00F606C4" w:rsidRPr="004329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51B0" w:rsidRPr="0043292B">
        <w:rPr>
          <w:rFonts w:ascii="Times New Roman" w:hAnsi="Times New Roman" w:cs="Times New Roman"/>
          <w:sz w:val="24"/>
          <w:szCs w:val="24"/>
        </w:rPr>
        <w:t xml:space="preserve">       </w:t>
      </w:r>
      <w:r w:rsidR="00EC6428" w:rsidRPr="004329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06C4" w:rsidRPr="0043292B" w:rsidRDefault="00F606C4" w:rsidP="00F606C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016B" w:rsidRPr="0043292B" w:rsidRDefault="00105CC3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AB016B" w:rsidRPr="0043292B">
        <w:rPr>
          <w:rFonts w:ascii="Times New Roman" w:hAnsi="Times New Roman"/>
          <w:sz w:val="24"/>
          <w:szCs w:val="24"/>
        </w:rPr>
        <w:t xml:space="preserve"> </w:t>
      </w:r>
    </w:p>
    <w:p w:rsidR="00AB016B" w:rsidRPr="0043292B" w:rsidRDefault="00AB016B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>№ 132 от 29.12.2020г. «Об утверждении</w:t>
      </w:r>
    </w:p>
    <w:p w:rsidR="00AB016B" w:rsidRPr="0043292B" w:rsidRDefault="00AB016B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AB016B" w:rsidRPr="0043292B" w:rsidRDefault="00AB016B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 xml:space="preserve">«Энергосбережение и повышение </w:t>
      </w:r>
    </w:p>
    <w:p w:rsidR="00AB016B" w:rsidRPr="0043292B" w:rsidRDefault="00AB016B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 xml:space="preserve">энергетической эффективности </w:t>
      </w:r>
      <w:proofErr w:type="gramStart"/>
      <w:r w:rsidRPr="0043292B">
        <w:rPr>
          <w:rFonts w:ascii="Times New Roman" w:hAnsi="Times New Roman"/>
          <w:sz w:val="24"/>
          <w:szCs w:val="24"/>
        </w:rPr>
        <w:t>на</w:t>
      </w:r>
      <w:proofErr w:type="gramEnd"/>
    </w:p>
    <w:p w:rsidR="00AB016B" w:rsidRPr="0043292B" w:rsidRDefault="00AB016B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 xml:space="preserve"> территории Харайгунского </w:t>
      </w:r>
    </w:p>
    <w:p w:rsidR="00AB016B" w:rsidRPr="0043292B" w:rsidRDefault="00AB016B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 xml:space="preserve">муниципального образования Зиминского </w:t>
      </w:r>
    </w:p>
    <w:p w:rsidR="00AB016B" w:rsidRPr="00AB016B" w:rsidRDefault="00AB016B" w:rsidP="00105CC3">
      <w:pPr>
        <w:pStyle w:val="a5"/>
        <w:rPr>
          <w:rFonts w:ascii="Times New Roman" w:hAnsi="Times New Roman"/>
          <w:sz w:val="24"/>
          <w:szCs w:val="24"/>
        </w:rPr>
      </w:pPr>
      <w:r w:rsidRPr="0043292B">
        <w:rPr>
          <w:rFonts w:ascii="Times New Roman" w:hAnsi="Times New Roman"/>
          <w:sz w:val="24"/>
          <w:szCs w:val="24"/>
        </w:rPr>
        <w:t>района» на 2021-2026 годы</w:t>
      </w:r>
    </w:p>
    <w:p w:rsidR="00F606C4" w:rsidRPr="00CF5CA0" w:rsidRDefault="00F606C4" w:rsidP="00105CC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F5C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F606C4" w:rsidRPr="00CF5CA0" w:rsidRDefault="007618DF" w:rsidP="007618D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5CA0">
        <w:tab/>
      </w:r>
    </w:p>
    <w:p w:rsidR="00F606C4" w:rsidRPr="00CF5CA0" w:rsidRDefault="007618DF" w:rsidP="008130A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CA0">
        <w:rPr>
          <w:rFonts w:ascii="Times New Roman" w:hAnsi="Times New Roman"/>
          <w:sz w:val="24"/>
          <w:szCs w:val="24"/>
        </w:rPr>
        <w:tab/>
      </w:r>
      <w:r w:rsidR="00F606C4" w:rsidRPr="004A3264">
        <w:rPr>
          <w:rFonts w:ascii="Times New Roman" w:hAnsi="Times New Roman"/>
          <w:sz w:val="24"/>
          <w:szCs w:val="24"/>
        </w:rPr>
        <w:t xml:space="preserve">В целях </w:t>
      </w:r>
      <w:r w:rsidR="004A3264">
        <w:rPr>
          <w:rFonts w:ascii="Times New Roman" w:hAnsi="Times New Roman"/>
          <w:sz w:val="24"/>
          <w:szCs w:val="24"/>
        </w:rPr>
        <w:t xml:space="preserve">приведения муниципальной </w:t>
      </w:r>
      <w:r w:rsidR="00F3367A" w:rsidRPr="004A3264">
        <w:rPr>
          <w:rFonts w:ascii="Times New Roman" w:hAnsi="Times New Roman"/>
          <w:sz w:val="24"/>
          <w:szCs w:val="24"/>
        </w:rPr>
        <w:t xml:space="preserve">программы </w:t>
      </w:r>
      <w:r w:rsidR="005F4B48">
        <w:rPr>
          <w:rFonts w:ascii="Times New Roman" w:hAnsi="Times New Roman"/>
          <w:sz w:val="24"/>
          <w:szCs w:val="24"/>
        </w:rPr>
        <w:t xml:space="preserve">в соответствие </w:t>
      </w:r>
      <w:r w:rsidR="004A3264" w:rsidRPr="004A3264">
        <w:rPr>
          <w:rFonts w:ascii="Times New Roman" w:hAnsi="Times New Roman"/>
          <w:sz w:val="24"/>
          <w:szCs w:val="24"/>
        </w:rPr>
        <w:t>с решением Думы</w:t>
      </w:r>
      <w:r w:rsidR="00F3367A" w:rsidRPr="004A3264">
        <w:rPr>
          <w:rFonts w:ascii="Times New Roman" w:hAnsi="Times New Roman"/>
          <w:sz w:val="24"/>
          <w:szCs w:val="24"/>
        </w:rPr>
        <w:t xml:space="preserve"> о бюджете</w:t>
      </w:r>
      <w:r w:rsidR="004A3264">
        <w:rPr>
          <w:rFonts w:ascii="Times New Roman" w:hAnsi="Times New Roman"/>
          <w:sz w:val="24"/>
          <w:szCs w:val="24"/>
        </w:rPr>
        <w:t xml:space="preserve"> Харайгунского муниципального образования</w:t>
      </w:r>
      <w:r w:rsidR="00F606C4" w:rsidRPr="004A3264">
        <w:rPr>
          <w:rFonts w:ascii="Times New Roman" w:hAnsi="Times New Roman"/>
          <w:sz w:val="24"/>
          <w:szCs w:val="24"/>
        </w:rPr>
        <w:t>,</w:t>
      </w:r>
      <w:r w:rsidR="00F606C4" w:rsidRPr="00CF5CA0">
        <w:rPr>
          <w:rFonts w:ascii="Times New Roman" w:hAnsi="Times New Roman"/>
          <w:sz w:val="24"/>
          <w:szCs w:val="24"/>
        </w:rPr>
        <w:t xml:space="preserve"> руководствуясь </w:t>
      </w:r>
      <w:r w:rsidR="00CF5CA0" w:rsidRPr="00CF5CA0">
        <w:rPr>
          <w:rFonts w:ascii="Times New Roman" w:hAnsi="Times New Roman"/>
          <w:sz w:val="24"/>
          <w:szCs w:val="24"/>
        </w:rPr>
        <w:t xml:space="preserve">Положением о бюджетном процессе в </w:t>
      </w:r>
      <w:r w:rsidR="0093615E">
        <w:rPr>
          <w:rFonts w:ascii="Times New Roman" w:hAnsi="Times New Roman"/>
          <w:sz w:val="24"/>
          <w:szCs w:val="24"/>
        </w:rPr>
        <w:t>Харайгунском</w:t>
      </w:r>
      <w:r w:rsidR="00CF5CA0" w:rsidRPr="00CF5CA0">
        <w:rPr>
          <w:rFonts w:ascii="Times New Roman" w:hAnsi="Times New Roman"/>
          <w:sz w:val="24"/>
          <w:szCs w:val="24"/>
        </w:rPr>
        <w:t xml:space="preserve"> муниципальном образовании, утвержденным решением Думы </w:t>
      </w:r>
      <w:r w:rsidR="0093615E">
        <w:rPr>
          <w:rFonts w:ascii="Times New Roman" w:hAnsi="Times New Roman"/>
          <w:sz w:val="24"/>
          <w:szCs w:val="24"/>
        </w:rPr>
        <w:t>Харайгунского муниципального образования от 15</w:t>
      </w:r>
      <w:r w:rsidR="00CF5CA0" w:rsidRPr="00CF5CA0">
        <w:rPr>
          <w:rFonts w:ascii="Times New Roman" w:hAnsi="Times New Roman"/>
          <w:sz w:val="24"/>
          <w:szCs w:val="24"/>
        </w:rPr>
        <w:t xml:space="preserve"> апреля 2016 года № 1</w:t>
      </w:r>
      <w:r w:rsidR="0093615E">
        <w:rPr>
          <w:rFonts w:ascii="Times New Roman" w:hAnsi="Times New Roman"/>
          <w:sz w:val="24"/>
          <w:szCs w:val="24"/>
        </w:rPr>
        <w:t>32</w:t>
      </w:r>
      <w:r w:rsidR="00C429EE" w:rsidRPr="00CF5CA0">
        <w:rPr>
          <w:rFonts w:ascii="Times New Roman" w:hAnsi="Times New Roman"/>
          <w:sz w:val="24"/>
          <w:szCs w:val="24"/>
        </w:rPr>
        <w:t>,</w:t>
      </w:r>
      <w:r w:rsidR="00C429EE" w:rsidRPr="00CF5CA0">
        <w:rPr>
          <w:rFonts w:ascii="Times New Roman" w:hAnsi="Times New Roman"/>
          <w:bCs/>
          <w:sz w:val="24"/>
          <w:szCs w:val="24"/>
        </w:rPr>
        <w:t xml:space="preserve"> </w:t>
      </w:r>
      <w:r w:rsidR="00CF5CA0" w:rsidRPr="00CF5CA0">
        <w:rPr>
          <w:rFonts w:ascii="Times New Roman" w:hAnsi="Times New Roman"/>
          <w:color w:val="000000"/>
          <w:sz w:val="24"/>
          <w:szCs w:val="24"/>
        </w:rPr>
        <w:t>руководствуясь Устав</w:t>
      </w:r>
      <w:r w:rsidR="0093615E">
        <w:rPr>
          <w:rFonts w:ascii="Times New Roman" w:hAnsi="Times New Roman"/>
          <w:color w:val="000000"/>
          <w:sz w:val="24"/>
          <w:szCs w:val="24"/>
        </w:rPr>
        <w:t>ом Харайгу</w:t>
      </w:r>
      <w:r w:rsidR="00CF5CA0" w:rsidRPr="00CF5CA0">
        <w:rPr>
          <w:rFonts w:ascii="Times New Roman" w:hAnsi="Times New Roman"/>
          <w:color w:val="000000"/>
          <w:sz w:val="24"/>
          <w:szCs w:val="24"/>
        </w:rPr>
        <w:t>нского муниципального</w:t>
      </w:r>
      <w:r w:rsidR="0093615E">
        <w:rPr>
          <w:rFonts w:ascii="Times New Roman" w:hAnsi="Times New Roman"/>
          <w:color w:val="000000"/>
          <w:sz w:val="24"/>
          <w:szCs w:val="24"/>
        </w:rPr>
        <w:t xml:space="preserve"> образования, администрация Харайгу</w:t>
      </w:r>
      <w:r w:rsidR="00CF5CA0" w:rsidRPr="00CF5CA0">
        <w:rPr>
          <w:rFonts w:ascii="Times New Roman" w:hAnsi="Times New Roman"/>
          <w:color w:val="000000"/>
          <w:sz w:val="24"/>
          <w:szCs w:val="24"/>
        </w:rPr>
        <w:t>нского муниципального образования</w:t>
      </w:r>
    </w:p>
    <w:p w:rsidR="007618DF" w:rsidRPr="00CF5CA0" w:rsidRDefault="007618DF" w:rsidP="007618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06C4" w:rsidRPr="00CF5CA0" w:rsidRDefault="00F606C4" w:rsidP="00EC642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CF5CA0">
        <w:t>ПОСТАНОВЛЯЕТ:</w:t>
      </w:r>
    </w:p>
    <w:p w:rsidR="00EC6428" w:rsidRPr="00CF5CA0" w:rsidRDefault="00EC6428" w:rsidP="00F551B0">
      <w:pPr>
        <w:widowControl w:val="0"/>
        <w:autoSpaceDE w:val="0"/>
        <w:autoSpaceDN w:val="0"/>
        <w:adjustRightInd w:val="0"/>
        <w:ind w:firstLine="709"/>
        <w:jc w:val="both"/>
      </w:pPr>
    </w:p>
    <w:p w:rsidR="00231E07" w:rsidRPr="00231E07" w:rsidRDefault="00B64B06" w:rsidP="000D09F9">
      <w:pPr>
        <w:ind w:right="-1"/>
        <w:jc w:val="both"/>
      </w:pPr>
      <w:r w:rsidRPr="00CF5CA0">
        <w:tab/>
      </w:r>
      <w:r w:rsidR="00F606C4" w:rsidRPr="00CF5CA0">
        <w:t>1</w:t>
      </w:r>
      <w:r w:rsidR="00F606C4" w:rsidRPr="008130A2">
        <w:t>.</w:t>
      </w:r>
      <w:r w:rsidR="008130A2">
        <w:t xml:space="preserve"> </w:t>
      </w:r>
      <w:r w:rsidR="00105CC3" w:rsidRPr="005332A4">
        <w:t xml:space="preserve">Внести в постановление администрации </w:t>
      </w:r>
      <w:r w:rsidR="00231E07">
        <w:t>Харайгу</w:t>
      </w:r>
      <w:r w:rsidR="00105CC3">
        <w:t>нского</w:t>
      </w:r>
      <w:r w:rsidR="00105CC3" w:rsidRPr="005332A4">
        <w:t xml:space="preserve"> муниципального образования </w:t>
      </w:r>
      <w:r w:rsidR="00105CC3" w:rsidRPr="00231E07">
        <w:t xml:space="preserve">№ </w:t>
      </w:r>
      <w:r w:rsidR="00231E07" w:rsidRPr="00231E07">
        <w:t>132 от 29.12.2020г «Об утверждении муниципальной целевой программы «Энергосбережение и повышение энергетической эффективности на территории Харайгунского муниципального образования Зиминского района»  на 2021-2026 годы</w:t>
      </w:r>
    </w:p>
    <w:p w:rsidR="00105CC3" w:rsidRDefault="00105CC3" w:rsidP="000D09F9">
      <w:pPr>
        <w:jc w:val="both"/>
      </w:pPr>
      <w:r>
        <w:t xml:space="preserve"> в новой редакции</w:t>
      </w:r>
      <w:r w:rsidRPr="005332A4">
        <w:t>»</w:t>
      </w:r>
      <w:r>
        <w:t xml:space="preserve"> </w:t>
      </w:r>
      <w:r w:rsidRPr="000375A1">
        <w:t xml:space="preserve">(в редакции постановления администрации </w:t>
      </w:r>
      <w:r w:rsidR="00926C30">
        <w:t>Харайгу</w:t>
      </w:r>
      <w:r w:rsidRPr="000375A1">
        <w:t>нског</w:t>
      </w:r>
      <w:r>
        <w:t xml:space="preserve">о муниципального </w:t>
      </w:r>
      <w:r w:rsidR="00231E07">
        <w:t>образования от 25.03.2022 г. №19</w:t>
      </w:r>
      <w:r w:rsidRPr="000375A1">
        <w:t>)</w:t>
      </w:r>
      <w:r>
        <w:t>,</w:t>
      </w:r>
      <w:r w:rsidRPr="005332A4">
        <w:t xml:space="preserve"> следующие изменения:</w:t>
      </w:r>
    </w:p>
    <w:p w:rsidR="00105CC3" w:rsidRPr="00231E07" w:rsidRDefault="000D09F9" w:rsidP="0043292B">
      <w:pPr>
        <w:jc w:val="both"/>
        <w:rPr>
          <w:b/>
          <w:sz w:val="28"/>
          <w:szCs w:val="28"/>
        </w:rPr>
      </w:pPr>
      <w:r>
        <w:t xml:space="preserve"> </w:t>
      </w:r>
      <w:r w:rsidRPr="0043292B">
        <w:t xml:space="preserve">1.1. </w:t>
      </w:r>
      <w:r w:rsidR="00105CC3" w:rsidRPr="0043292B">
        <w:t>Пункт «Объемы и источники финансирования</w:t>
      </w:r>
      <w:r w:rsidR="002C63A4" w:rsidRPr="0043292B">
        <w:t xml:space="preserve"> муниципальной программы</w:t>
      </w:r>
      <w:r w:rsidR="00105CC3" w:rsidRPr="0043292B">
        <w:t xml:space="preserve">» ПАСПОРТА </w:t>
      </w:r>
      <w:r w:rsidR="0043292B" w:rsidRPr="0043292B">
        <w:rPr>
          <w:sz w:val="28"/>
          <w:szCs w:val="28"/>
        </w:rPr>
        <w:t xml:space="preserve">муниципальной целевой программы </w:t>
      </w:r>
      <w:r w:rsidR="00105CC3" w:rsidRPr="0043292B">
        <w:t>«</w:t>
      </w:r>
      <w:r w:rsidRPr="0043292B">
        <w:t>Энергосбережение и повышение энергетической эффективности на территории Харайгунского муниципального образования Зиминского района</w:t>
      </w:r>
      <w:r w:rsidR="00105CC3" w:rsidRPr="0043292B">
        <w:t>» на 2021-202</w:t>
      </w:r>
      <w:r w:rsidR="00231E07" w:rsidRPr="0043292B">
        <w:t>6</w:t>
      </w:r>
      <w:r w:rsidR="00105CC3" w:rsidRPr="0043292B">
        <w:t xml:space="preserve"> годы (</w:t>
      </w:r>
      <w:r w:rsidR="00105CC3" w:rsidRPr="0043292B">
        <w:rPr>
          <w:bCs/>
        </w:rPr>
        <w:t xml:space="preserve">далее – </w:t>
      </w:r>
      <w:r w:rsidR="00105CC3" w:rsidRPr="0043292B">
        <w:t>Программа</w:t>
      </w:r>
      <w:r w:rsidR="00105CC3" w:rsidRPr="0043292B">
        <w:rPr>
          <w:bCs/>
        </w:rPr>
        <w:t>)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105CC3" w:rsidRPr="00105CC3" w:rsidTr="00105CC3">
        <w:trPr>
          <w:trHeight w:val="841"/>
        </w:trPr>
        <w:tc>
          <w:tcPr>
            <w:tcW w:w="3936" w:type="dxa"/>
          </w:tcPr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Объемы и источники финансирования</w:t>
            </w:r>
          </w:p>
        </w:tc>
        <w:tc>
          <w:tcPr>
            <w:tcW w:w="5811" w:type="dxa"/>
          </w:tcPr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 xml:space="preserve">Объем финансирования Программы составляет </w:t>
            </w:r>
            <w:r w:rsidR="002C63A4">
              <w:rPr>
                <w:rFonts w:eastAsia="Calibri"/>
              </w:rPr>
              <w:t>65</w:t>
            </w:r>
            <w:r w:rsidRPr="00105CC3">
              <w:rPr>
                <w:rFonts w:eastAsia="Calibri"/>
              </w:rPr>
              <w:t>,0 тыс. руб.</w:t>
            </w:r>
          </w:p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Источники финансирования Программы:</w:t>
            </w:r>
          </w:p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>уб.;</w:t>
            </w:r>
          </w:p>
          <w:p w:rsidR="00105CC3" w:rsidRPr="00105CC3" w:rsidRDefault="002C63A4" w:rsidP="00105CC3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 – 65</w:t>
            </w:r>
            <w:r w:rsidR="00105CC3" w:rsidRPr="00105CC3">
              <w:rPr>
                <w:rFonts w:eastAsia="Calibri"/>
              </w:rPr>
              <w:t>,0 тыс</w:t>
            </w:r>
            <w:proofErr w:type="gramStart"/>
            <w:r w:rsidR="00105CC3" w:rsidRPr="00105CC3">
              <w:rPr>
                <w:rFonts w:eastAsia="Calibri"/>
              </w:rPr>
              <w:t>.р</w:t>
            </w:r>
            <w:proofErr w:type="gramEnd"/>
            <w:r w:rsidR="00105CC3" w:rsidRPr="00105CC3">
              <w:rPr>
                <w:rFonts w:eastAsia="Calibri"/>
              </w:rPr>
              <w:t>уб.</w:t>
            </w:r>
          </w:p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том числе по годам:</w:t>
            </w:r>
          </w:p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2021 год – 0,00 тыс. руб.,</w:t>
            </w:r>
          </w:p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уб., </w:t>
            </w:r>
          </w:p>
          <w:p w:rsidR="00105CC3" w:rsidRPr="00105CC3" w:rsidRDefault="00105CC3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lastRenderedPageBreak/>
              <w:t>в т.ч. местный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2022 год – 0,0 тыс. руб.,</w:t>
            </w:r>
          </w:p>
          <w:p w:rsidR="00105CC3" w:rsidRPr="00105CC3" w:rsidRDefault="00105CC3" w:rsidP="00105CC3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уб.; </w:t>
            </w:r>
          </w:p>
          <w:p w:rsidR="002C63A4" w:rsidRPr="00105CC3" w:rsidRDefault="00105CC3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местный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105CC3">
              <w:rPr>
                <w:rFonts w:eastAsia="Calibri"/>
              </w:rPr>
              <w:t xml:space="preserve"> год – 0,0 тыс. руб.,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уб.; </w:t>
            </w:r>
          </w:p>
          <w:p w:rsidR="002C63A4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местный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Pr="00105CC3">
              <w:rPr>
                <w:rFonts w:eastAsia="Calibri"/>
              </w:rPr>
              <w:t xml:space="preserve"> год – 0,0 тыс. руб.,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уб.; </w:t>
            </w:r>
          </w:p>
          <w:p w:rsidR="002C63A4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местный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Pr="00105CC3">
              <w:rPr>
                <w:rFonts w:eastAsia="Calibri"/>
              </w:rPr>
              <w:t xml:space="preserve"> год – 0,0 тыс. руб.,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уб.; </w:t>
            </w:r>
          </w:p>
          <w:p w:rsidR="002C63A4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местный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202</w:t>
            </w:r>
            <w:r>
              <w:rPr>
                <w:rFonts w:eastAsia="Calibri"/>
              </w:rPr>
              <w:t>6 год – 65</w:t>
            </w:r>
            <w:r w:rsidRPr="00105CC3">
              <w:rPr>
                <w:rFonts w:eastAsia="Calibri"/>
              </w:rPr>
              <w:t>,0 тыс. руб.,</w:t>
            </w:r>
          </w:p>
          <w:p w:rsidR="002C63A4" w:rsidRPr="00105CC3" w:rsidRDefault="002C63A4" w:rsidP="002C63A4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уб.; </w:t>
            </w:r>
          </w:p>
          <w:p w:rsidR="00105CC3" w:rsidRPr="00105CC3" w:rsidRDefault="002C63A4" w:rsidP="002C63A4">
            <w:pPr>
              <w:rPr>
                <w:rFonts w:eastAsia="Calibri"/>
              </w:rPr>
            </w:pPr>
            <w:r>
              <w:rPr>
                <w:rFonts w:eastAsia="Calibri"/>
              </w:rPr>
              <w:t>в т.ч. местный бюджет – 65</w:t>
            </w:r>
            <w:r w:rsidRPr="00105CC3">
              <w:rPr>
                <w:rFonts w:eastAsia="Calibri"/>
              </w:rPr>
              <w:t>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</w:tc>
      </w:tr>
    </w:tbl>
    <w:p w:rsidR="0057799A" w:rsidRPr="000D09F9" w:rsidRDefault="000D09F9" w:rsidP="000D09F9">
      <w:pPr>
        <w:spacing w:after="160" w:line="259" w:lineRule="auto"/>
        <w:ind w:left="709"/>
        <w:jc w:val="both"/>
        <w:rPr>
          <w:bCs/>
        </w:rPr>
      </w:pPr>
      <w:r w:rsidRPr="0043292B">
        <w:lastRenderedPageBreak/>
        <w:t>1.2.</w:t>
      </w:r>
      <w:r w:rsidR="00105CC3" w:rsidRPr="000D09F9">
        <w:t xml:space="preserve"> Раздел </w:t>
      </w:r>
      <w:r w:rsidR="0057799A" w:rsidRPr="000D09F9">
        <w:t>5</w:t>
      </w:r>
      <w:r w:rsidR="00105CC3" w:rsidRPr="000D09F9">
        <w:t xml:space="preserve"> </w:t>
      </w:r>
      <w:r w:rsidR="0057799A" w:rsidRPr="000D09F9">
        <w:rPr>
          <w:rStyle w:val="a9"/>
          <w:b w:val="0"/>
        </w:rPr>
        <w:t>Сроки реализации и ресурсное обеспечение муниципальной программы</w:t>
      </w:r>
      <w:r w:rsidR="0057799A" w:rsidRPr="000D09F9">
        <w:rPr>
          <w:bCs/>
        </w:rPr>
        <w:t xml:space="preserve"> </w:t>
      </w:r>
    </w:p>
    <w:p w:rsidR="00105CC3" w:rsidRPr="000D09F9" w:rsidRDefault="00105CC3" w:rsidP="0057799A">
      <w:pPr>
        <w:pStyle w:val="a4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09F9">
        <w:rPr>
          <w:rFonts w:ascii="Times New Roman" w:hAnsi="Times New Roman"/>
          <w:bCs/>
          <w:sz w:val="24"/>
          <w:szCs w:val="24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1259"/>
        <w:gridCol w:w="1118"/>
        <w:gridCol w:w="1118"/>
        <w:gridCol w:w="1118"/>
        <w:gridCol w:w="1118"/>
        <w:gridCol w:w="1118"/>
        <w:gridCol w:w="1118"/>
      </w:tblGrid>
      <w:tr w:rsidR="0057799A" w:rsidRPr="009B3E9C" w:rsidTr="00F3367A">
        <w:tc>
          <w:tcPr>
            <w:tcW w:w="1691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 xml:space="preserve">Сроки реализации </w:t>
            </w:r>
          </w:p>
        </w:tc>
        <w:tc>
          <w:tcPr>
            <w:tcW w:w="1340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 xml:space="preserve">Всего по программе </w:t>
            </w: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2021 год (</w:t>
            </w:r>
            <w:proofErr w:type="spellStart"/>
            <w:r w:rsidRPr="000D09F9">
              <w:rPr>
                <w:rStyle w:val="a9"/>
                <w:rFonts w:eastAsia="Calibri"/>
                <w:b w:val="0"/>
              </w:rPr>
              <w:t>тыс</w:t>
            </w:r>
            <w:proofErr w:type="gramStart"/>
            <w:r w:rsidRPr="000D09F9">
              <w:rPr>
                <w:rStyle w:val="a9"/>
                <w:rFonts w:eastAsia="Calibri"/>
                <w:b w:val="0"/>
              </w:rPr>
              <w:t>.р</w:t>
            </w:r>
            <w:proofErr w:type="gramEnd"/>
            <w:r w:rsidRPr="000D09F9">
              <w:rPr>
                <w:rStyle w:val="a9"/>
                <w:rFonts w:eastAsia="Calibri"/>
                <w:b w:val="0"/>
              </w:rPr>
              <w:t>уб</w:t>
            </w:r>
            <w:proofErr w:type="spellEnd"/>
            <w:r w:rsidRPr="000D09F9">
              <w:rPr>
                <w:rStyle w:val="a9"/>
                <w:rFonts w:eastAsia="Calibri"/>
                <w:b w:val="0"/>
              </w:rPr>
              <w:t>)</w:t>
            </w: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2022 год (</w:t>
            </w:r>
            <w:proofErr w:type="spellStart"/>
            <w:r w:rsidRPr="000D09F9">
              <w:rPr>
                <w:rStyle w:val="a9"/>
                <w:rFonts w:eastAsia="Calibri"/>
                <w:b w:val="0"/>
              </w:rPr>
              <w:t>тыс</w:t>
            </w:r>
            <w:proofErr w:type="gramStart"/>
            <w:r w:rsidRPr="000D09F9">
              <w:rPr>
                <w:rStyle w:val="a9"/>
                <w:rFonts w:eastAsia="Calibri"/>
                <w:b w:val="0"/>
              </w:rPr>
              <w:t>.р</w:t>
            </w:r>
            <w:proofErr w:type="gramEnd"/>
            <w:r w:rsidRPr="000D09F9">
              <w:rPr>
                <w:rStyle w:val="a9"/>
                <w:rFonts w:eastAsia="Calibri"/>
                <w:b w:val="0"/>
              </w:rPr>
              <w:t>уб</w:t>
            </w:r>
            <w:proofErr w:type="spellEnd"/>
            <w:r w:rsidRPr="000D09F9">
              <w:rPr>
                <w:rStyle w:val="a9"/>
                <w:rFonts w:eastAsia="Calibri"/>
                <w:b w:val="0"/>
              </w:rPr>
              <w:t>)</w:t>
            </w:r>
          </w:p>
        </w:tc>
        <w:tc>
          <w:tcPr>
            <w:tcW w:w="1054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2023 год (</w:t>
            </w:r>
            <w:proofErr w:type="spellStart"/>
            <w:r w:rsidRPr="000D09F9">
              <w:rPr>
                <w:rStyle w:val="a9"/>
                <w:rFonts w:eastAsia="Calibri"/>
                <w:b w:val="0"/>
              </w:rPr>
              <w:t>тыс</w:t>
            </w:r>
            <w:proofErr w:type="gramStart"/>
            <w:r w:rsidRPr="000D09F9">
              <w:rPr>
                <w:rStyle w:val="a9"/>
                <w:rFonts w:eastAsia="Calibri"/>
                <w:b w:val="0"/>
              </w:rPr>
              <w:t>.р</w:t>
            </w:r>
            <w:proofErr w:type="gramEnd"/>
            <w:r w:rsidRPr="000D09F9">
              <w:rPr>
                <w:rStyle w:val="a9"/>
                <w:rFonts w:eastAsia="Calibri"/>
                <w:b w:val="0"/>
              </w:rPr>
              <w:t>уб</w:t>
            </w:r>
            <w:proofErr w:type="spellEnd"/>
            <w:r w:rsidRPr="000D09F9">
              <w:rPr>
                <w:rStyle w:val="a9"/>
                <w:rFonts w:eastAsia="Calibri"/>
                <w:b w:val="0"/>
              </w:rPr>
              <w:t>)</w:t>
            </w: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2024 год (</w:t>
            </w:r>
            <w:proofErr w:type="spellStart"/>
            <w:r w:rsidRPr="000D09F9">
              <w:rPr>
                <w:rStyle w:val="a9"/>
                <w:rFonts w:eastAsia="Calibri"/>
                <w:b w:val="0"/>
              </w:rPr>
              <w:t>тыс</w:t>
            </w:r>
            <w:proofErr w:type="gramStart"/>
            <w:r w:rsidRPr="000D09F9">
              <w:rPr>
                <w:rStyle w:val="a9"/>
                <w:rFonts w:eastAsia="Calibri"/>
                <w:b w:val="0"/>
              </w:rPr>
              <w:t>.р</w:t>
            </w:r>
            <w:proofErr w:type="gramEnd"/>
            <w:r w:rsidRPr="000D09F9">
              <w:rPr>
                <w:rStyle w:val="a9"/>
                <w:rFonts w:eastAsia="Calibri"/>
                <w:b w:val="0"/>
              </w:rPr>
              <w:t>уб</w:t>
            </w:r>
            <w:proofErr w:type="spellEnd"/>
            <w:r w:rsidRPr="000D09F9">
              <w:rPr>
                <w:rStyle w:val="a9"/>
                <w:rFonts w:eastAsia="Calibri"/>
                <w:b w:val="0"/>
              </w:rPr>
              <w:t>)</w:t>
            </w: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2025 год (</w:t>
            </w:r>
            <w:proofErr w:type="spellStart"/>
            <w:r w:rsidRPr="000D09F9">
              <w:rPr>
                <w:rStyle w:val="a9"/>
                <w:rFonts w:eastAsia="Calibri"/>
                <w:b w:val="0"/>
              </w:rPr>
              <w:t>тыс</w:t>
            </w:r>
            <w:proofErr w:type="gramStart"/>
            <w:r w:rsidRPr="000D09F9">
              <w:rPr>
                <w:rStyle w:val="a9"/>
                <w:rFonts w:eastAsia="Calibri"/>
                <w:b w:val="0"/>
              </w:rPr>
              <w:t>.р</w:t>
            </w:r>
            <w:proofErr w:type="gramEnd"/>
            <w:r w:rsidRPr="000D09F9">
              <w:rPr>
                <w:rStyle w:val="a9"/>
                <w:rFonts w:eastAsia="Calibri"/>
                <w:b w:val="0"/>
              </w:rPr>
              <w:t>уб</w:t>
            </w:r>
            <w:proofErr w:type="spellEnd"/>
            <w:r w:rsidRPr="000D09F9">
              <w:rPr>
                <w:rStyle w:val="a9"/>
                <w:rFonts w:eastAsia="Calibri"/>
                <w:b w:val="0"/>
              </w:rPr>
              <w:t>)</w:t>
            </w: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2026 год (</w:t>
            </w:r>
            <w:proofErr w:type="spellStart"/>
            <w:r w:rsidRPr="000D09F9">
              <w:rPr>
                <w:rStyle w:val="a9"/>
                <w:rFonts w:eastAsia="Calibri"/>
                <w:b w:val="0"/>
              </w:rPr>
              <w:t>тыс</w:t>
            </w:r>
            <w:proofErr w:type="gramStart"/>
            <w:r w:rsidRPr="000D09F9">
              <w:rPr>
                <w:rStyle w:val="a9"/>
                <w:rFonts w:eastAsia="Calibri"/>
                <w:b w:val="0"/>
              </w:rPr>
              <w:t>.р</w:t>
            </w:r>
            <w:proofErr w:type="gramEnd"/>
            <w:r w:rsidRPr="000D09F9">
              <w:rPr>
                <w:rStyle w:val="a9"/>
                <w:rFonts w:eastAsia="Calibri"/>
                <w:b w:val="0"/>
              </w:rPr>
              <w:t>уб</w:t>
            </w:r>
            <w:proofErr w:type="spellEnd"/>
            <w:r w:rsidRPr="000D09F9">
              <w:rPr>
                <w:rStyle w:val="a9"/>
                <w:rFonts w:eastAsia="Calibri"/>
                <w:b w:val="0"/>
              </w:rPr>
              <w:t>)</w:t>
            </w:r>
          </w:p>
        </w:tc>
      </w:tr>
      <w:tr w:rsidR="0057799A" w:rsidRPr="009B3E9C" w:rsidTr="00F3367A">
        <w:tc>
          <w:tcPr>
            <w:tcW w:w="1691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Общий объем финансирования, в т.ч.</w:t>
            </w:r>
          </w:p>
        </w:tc>
        <w:tc>
          <w:tcPr>
            <w:tcW w:w="1340" w:type="dxa"/>
          </w:tcPr>
          <w:p w:rsidR="0057799A" w:rsidRPr="000D09F9" w:rsidRDefault="0057799A" w:rsidP="00F3367A">
            <w:pPr>
              <w:jc w:val="center"/>
            </w:pPr>
            <w:r w:rsidRPr="000D09F9">
              <w:t>65,0</w:t>
            </w:r>
          </w:p>
        </w:tc>
        <w:tc>
          <w:tcPr>
            <w:tcW w:w="1225" w:type="dxa"/>
          </w:tcPr>
          <w:p w:rsidR="0057799A" w:rsidRPr="000D09F9" w:rsidRDefault="0057799A" w:rsidP="00F3367A">
            <w:pPr>
              <w:jc w:val="center"/>
            </w:pPr>
            <w:r w:rsidRPr="000D09F9">
              <w:t>0</w:t>
            </w:r>
            <w:r w:rsidR="000D09F9">
              <w:t>,0</w:t>
            </w:r>
          </w:p>
        </w:tc>
        <w:tc>
          <w:tcPr>
            <w:tcW w:w="1225" w:type="dxa"/>
          </w:tcPr>
          <w:p w:rsidR="0057799A" w:rsidRPr="000D09F9" w:rsidRDefault="0057799A" w:rsidP="00F3367A">
            <w:pPr>
              <w:jc w:val="center"/>
            </w:pPr>
            <w:r w:rsidRPr="000D09F9">
              <w:t>0,0</w:t>
            </w:r>
          </w:p>
        </w:tc>
        <w:tc>
          <w:tcPr>
            <w:tcW w:w="1054" w:type="dxa"/>
          </w:tcPr>
          <w:p w:rsidR="0057799A" w:rsidRPr="000D09F9" w:rsidRDefault="0057799A" w:rsidP="00F3367A">
            <w:r w:rsidRPr="000D09F9">
              <w:t>0,0</w:t>
            </w:r>
          </w:p>
        </w:tc>
        <w:tc>
          <w:tcPr>
            <w:tcW w:w="1012" w:type="dxa"/>
          </w:tcPr>
          <w:p w:rsidR="0057799A" w:rsidRPr="000D09F9" w:rsidRDefault="0057799A" w:rsidP="00F3367A">
            <w:r w:rsidRPr="000D09F9">
              <w:t>0,0</w:t>
            </w:r>
          </w:p>
        </w:tc>
        <w:tc>
          <w:tcPr>
            <w:tcW w:w="1012" w:type="dxa"/>
          </w:tcPr>
          <w:p w:rsidR="0057799A" w:rsidRPr="000D09F9" w:rsidRDefault="0057799A" w:rsidP="00F3367A">
            <w:r w:rsidRPr="000D09F9">
              <w:t>0,0</w:t>
            </w:r>
          </w:p>
        </w:tc>
        <w:tc>
          <w:tcPr>
            <w:tcW w:w="1012" w:type="dxa"/>
          </w:tcPr>
          <w:p w:rsidR="0057799A" w:rsidRPr="000D09F9" w:rsidRDefault="0057799A" w:rsidP="00F3367A">
            <w:r w:rsidRPr="000D09F9">
              <w:t>65,0</w:t>
            </w:r>
          </w:p>
        </w:tc>
      </w:tr>
      <w:tr w:rsidR="0057799A" w:rsidRPr="009B3E9C" w:rsidTr="00F3367A">
        <w:tc>
          <w:tcPr>
            <w:tcW w:w="1691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 xml:space="preserve">Федеральный бюджет </w:t>
            </w:r>
          </w:p>
        </w:tc>
        <w:tc>
          <w:tcPr>
            <w:tcW w:w="1340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54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</w:tr>
      <w:tr w:rsidR="0057799A" w:rsidRPr="009B3E9C" w:rsidTr="00F3367A">
        <w:tc>
          <w:tcPr>
            <w:tcW w:w="1691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 xml:space="preserve">Областной бюджет </w:t>
            </w:r>
          </w:p>
        </w:tc>
        <w:tc>
          <w:tcPr>
            <w:tcW w:w="1340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54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</w:tr>
      <w:tr w:rsidR="0057799A" w:rsidRPr="009B3E9C" w:rsidTr="00F3367A">
        <w:tc>
          <w:tcPr>
            <w:tcW w:w="1691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>Местный бюджет</w:t>
            </w:r>
          </w:p>
        </w:tc>
        <w:tc>
          <w:tcPr>
            <w:tcW w:w="1340" w:type="dxa"/>
          </w:tcPr>
          <w:p w:rsidR="0057799A" w:rsidRPr="000D09F9" w:rsidRDefault="0057799A" w:rsidP="00F3367A">
            <w:pPr>
              <w:jc w:val="center"/>
            </w:pPr>
            <w:r w:rsidRPr="000D09F9">
              <w:t>65,0</w:t>
            </w:r>
          </w:p>
        </w:tc>
        <w:tc>
          <w:tcPr>
            <w:tcW w:w="1225" w:type="dxa"/>
          </w:tcPr>
          <w:p w:rsidR="0057799A" w:rsidRPr="000D09F9" w:rsidRDefault="0057799A" w:rsidP="00F3367A">
            <w:pPr>
              <w:jc w:val="center"/>
            </w:pPr>
            <w:r w:rsidRPr="000D09F9">
              <w:t>0</w:t>
            </w:r>
            <w:r w:rsidR="000D09F9">
              <w:t>,0</w:t>
            </w:r>
          </w:p>
        </w:tc>
        <w:tc>
          <w:tcPr>
            <w:tcW w:w="1225" w:type="dxa"/>
          </w:tcPr>
          <w:p w:rsidR="0057799A" w:rsidRPr="000D09F9" w:rsidRDefault="0057799A" w:rsidP="00F3367A">
            <w:pPr>
              <w:jc w:val="center"/>
            </w:pPr>
            <w:r w:rsidRPr="000D09F9">
              <w:t>0,0</w:t>
            </w:r>
          </w:p>
        </w:tc>
        <w:tc>
          <w:tcPr>
            <w:tcW w:w="1054" w:type="dxa"/>
          </w:tcPr>
          <w:p w:rsidR="0057799A" w:rsidRPr="000D09F9" w:rsidRDefault="0057799A" w:rsidP="00F3367A">
            <w:r w:rsidRPr="000D09F9">
              <w:t>0,0</w:t>
            </w:r>
          </w:p>
        </w:tc>
        <w:tc>
          <w:tcPr>
            <w:tcW w:w="1012" w:type="dxa"/>
          </w:tcPr>
          <w:p w:rsidR="0057799A" w:rsidRPr="000D09F9" w:rsidRDefault="0057799A" w:rsidP="00F3367A">
            <w:r w:rsidRPr="000D09F9">
              <w:t>0,0</w:t>
            </w:r>
          </w:p>
        </w:tc>
        <w:tc>
          <w:tcPr>
            <w:tcW w:w="1012" w:type="dxa"/>
          </w:tcPr>
          <w:p w:rsidR="0057799A" w:rsidRPr="000D09F9" w:rsidRDefault="0057799A" w:rsidP="00F3367A">
            <w:r w:rsidRPr="000D09F9">
              <w:t>0,0</w:t>
            </w:r>
          </w:p>
        </w:tc>
        <w:tc>
          <w:tcPr>
            <w:tcW w:w="1012" w:type="dxa"/>
          </w:tcPr>
          <w:p w:rsidR="0057799A" w:rsidRPr="000D09F9" w:rsidRDefault="0057799A" w:rsidP="00F3367A">
            <w:r w:rsidRPr="000D09F9">
              <w:t>65,0</w:t>
            </w:r>
          </w:p>
        </w:tc>
      </w:tr>
      <w:tr w:rsidR="0057799A" w:rsidRPr="009B3E9C" w:rsidTr="00F3367A">
        <w:tc>
          <w:tcPr>
            <w:tcW w:w="1691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  <w:r w:rsidRPr="000D09F9">
              <w:rPr>
                <w:rStyle w:val="a9"/>
                <w:rFonts w:eastAsia="Calibri"/>
                <w:b w:val="0"/>
              </w:rPr>
              <w:t xml:space="preserve">Внебюджетные источники </w:t>
            </w:r>
          </w:p>
        </w:tc>
        <w:tc>
          <w:tcPr>
            <w:tcW w:w="1340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225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54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1012" w:type="dxa"/>
          </w:tcPr>
          <w:p w:rsidR="0057799A" w:rsidRPr="000D09F9" w:rsidRDefault="0057799A" w:rsidP="00F3367A">
            <w:pPr>
              <w:pStyle w:val="a8"/>
              <w:spacing w:before="0" w:after="0"/>
              <w:jc w:val="center"/>
              <w:rPr>
                <w:rStyle w:val="a9"/>
                <w:rFonts w:eastAsia="Calibri"/>
                <w:b w:val="0"/>
              </w:rPr>
            </w:pPr>
          </w:p>
        </w:tc>
      </w:tr>
    </w:tbl>
    <w:p w:rsidR="00105CC3" w:rsidRDefault="000D09F9" w:rsidP="000D09F9">
      <w:pPr>
        <w:ind w:left="540"/>
        <w:jc w:val="both"/>
      </w:pPr>
      <w:r>
        <w:t xml:space="preserve">2.          </w:t>
      </w:r>
      <w:r w:rsidR="0055012B">
        <w:t>Приостановить</w:t>
      </w:r>
      <w:r w:rsidR="00105CC3">
        <w:t xml:space="preserve"> финансирование программы с </w:t>
      </w:r>
      <w:r w:rsidR="0057799A" w:rsidRPr="0057799A">
        <w:t>01.01</w:t>
      </w:r>
      <w:r w:rsidR="00105CC3" w:rsidRPr="0057799A">
        <w:t>.202</w:t>
      </w:r>
      <w:r w:rsidR="0057799A" w:rsidRPr="0057799A">
        <w:t>3</w:t>
      </w:r>
      <w:r w:rsidR="00105CC3" w:rsidRPr="0057799A">
        <w:t xml:space="preserve"> г.</w:t>
      </w:r>
      <w:r w:rsidR="00105CC3">
        <w:t xml:space="preserve"> </w:t>
      </w:r>
    </w:p>
    <w:p w:rsidR="00105CC3" w:rsidRDefault="000D09F9" w:rsidP="000D09F9">
      <w:pPr>
        <w:ind w:left="540"/>
        <w:jc w:val="both"/>
      </w:pPr>
      <w:r>
        <w:t xml:space="preserve">3.  </w:t>
      </w:r>
      <w:r w:rsidR="008130A2" w:rsidRPr="00105CC3">
        <w:t>Настоящее постановление подлежит официальному опубликованию в периодическом печатном издании «</w:t>
      </w:r>
      <w:r w:rsidR="00231E07">
        <w:t xml:space="preserve">Вестник </w:t>
      </w:r>
      <w:r w:rsidR="002C63A4">
        <w:t>Харайгу</w:t>
      </w:r>
      <w:r w:rsidR="002C63A4" w:rsidRPr="00105CC3">
        <w:t>нского муниципального образования</w:t>
      </w:r>
      <w:r w:rsidR="008130A2" w:rsidRPr="00105CC3">
        <w:t xml:space="preserve">» и официальном сайте администрации </w:t>
      </w:r>
      <w:r w:rsidR="002C63A4">
        <w:t>«</w:t>
      </w:r>
      <w:proofErr w:type="spellStart"/>
      <w:r w:rsidR="002C63A4">
        <w:t>харайгун</w:t>
      </w:r>
      <w:proofErr w:type="gramStart"/>
      <w:r w:rsidR="002C63A4">
        <w:t>.р</w:t>
      </w:r>
      <w:proofErr w:type="gramEnd"/>
      <w:r w:rsidR="002C63A4">
        <w:t>ф</w:t>
      </w:r>
      <w:proofErr w:type="spellEnd"/>
      <w:r w:rsidR="002C63A4">
        <w:t>»</w:t>
      </w:r>
      <w:r w:rsidR="008130A2" w:rsidRPr="00105CC3">
        <w:t>.</w:t>
      </w:r>
      <w:bookmarkStart w:id="0" w:name="_GoBack"/>
      <w:bookmarkEnd w:id="0"/>
    </w:p>
    <w:p w:rsidR="00105CC3" w:rsidRDefault="000D09F9" w:rsidP="000D09F9">
      <w:pPr>
        <w:ind w:left="540"/>
        <w:jc w:val="both"/>
      </w:pPr>
      <w:r>
        <w:t xml:space="preserve">4.          </w:t>
      </w:r>
      <w:r w:rsidR="008130A2" w:rsidRPr="00105CC3">
        <w:t xml:space="preserve">Настоящее </w:t>
      </w:r>
      <w:r w:rsidR="00C37C3E">
        <w:t>постановление</w:t>
      </w:r>
      <w:r w:rsidR="008130A2" w:rsidRPr="00105CC3">
        <w:t xml:space="preserve"> вступает в силу </w:t>
      </w:r>
      <w:r w:rsidR="0043292B">
        <w:t>с 1 января 2023 года</w:t>
      </w:r>
      <w:r w:rsidR="008130A2" w:rsidRPr="00105CC3">
        <w:t>.</w:t>
      </w:r>
    </w:p>
    <w:p w:rsidR="00B64B06" w:rsidRPr="00105CC3" w:rsidRDefault="000D09F9" w:rsidP="000D09F9">
      <w:pPr>
        <w:ind w:left="540"/>
        <w:jc w:val="both"/>
      </w:pPr>
      <w:r>
        <w:t xml:space="preserve">5.          </w:t>
      </w:r>
      <w:proofErr w:type="gramStart"/>
      <w:r w:rsidR="00B64B06" w:rsidRPr="00105CC3">
        <w:t>Контроль за</w:t>
      </w:r>
      <w:proofErr w:type="gramEnd"/>
      <w:r w:rsidR="00B64B06" w:rsidRPr="00105CC3">
        <w:t xml:space="preserve"> исполнением настоящего постановления оставляю за собой.</w:t>
      </w:r>
    </w:p>
    <w:p w:rsidR="00B64B06" w:rsidRPr="00CF5CA0" w:rsidRDefault="00B64B06" w:rsidP="00B64B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551B0" w:rsidRPr="00CF5CA0" w:rsidRDefault="00B64B06" w:rsidP="00F551B0">
      <w:r w:rsidRPr="00CF5CA0">
        <w:t xml:space="preserve"> </w:t>
      </w:r>
    </w:p>
    <w:p w:rsidR="000D09F9" w:rsidRPr="0043292B" w:rsidRDefault="008130A2" w:rsidP="008130A2">
      <w:r w:rsidRPr="0043292B">
        <w:t xml:space="preserve">Глава </w:t>
      </w:r>
      <w:r w:rsidR="002C63A4" w:rsidRPr="0043292B">
        <w:t>Харайгунского</w:t>
      </w:r>
    </w:p>
    <w:p w:rsidR="002C63A4" w:rsidRPr="00CD094C" w:rsidRDefault="000D09F9" w:rsidP="008130A2">
      <w:r w:rsidRPr="0043292B">
        <w:t>муниципального образования</w:t>
      </w:r>
      <w:r w:rsidR="002C63A4">
        <w:t xml:space="preserve">                                                                         Синицына Л.Н.</w:t>
      </w:r>
    </w:p>
    <w:p w:rsidR="00F551B0" w:rsidRPr="00CF5CA0" w:rsidRDefault="00F551B0" w:rsidP="008130A2"/>
    <w:sectPr w:rsidR="00F551B0" w:rsidRPr="00CF5CA0" w:rsidSect="00F5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2D203FE"/>
    <w:multiLevelType w:val="hybridMultilevel"/>
    <w:tmpl w:val="657E1788"/>
    <w:lvl w:ilvl="0" w:tplc="1CE87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606C4"/>
    <w:rsid w:val="000A030C"/>
    <w:rsid w:val="000A750C"/>
    <w:rsid w:val="000D09F9"/>
    <w:rsid w:val="00105CC3"/>
    <w:rsid w:val="00124139"/>
    <w:rsid w:val="00231E07"/>
    <w:rsid w:val="0026120D"/>
    <w:rsid w:val="002722B0"/>
    <w:rsid w:val="0028569F"/>
    <w:rsid w:val="002C63A4"/>
    <w:rsid w:val="002F0F8A"/>
    <w:rsid w:val="003C7705"/>
    <w:rsid w:val="0043292B"/>
    <w:rsid w:val="00434A4D"/>
    <w:rsid w:val="004A3264"/>
    <w:rsid w:val="0055012B"/>
    <w:rsid w:val="0057799A"/>
    <w:rsid w:val="005A0180"/>
    <w:rsid w:val="005F4B48"/>
    <w:rsid w:val="006D7D73"/>
    <w:rsid w:val="00722E01"/>
    <w:rsid w:val="0074312D"/>
    <w:rsid w:val="007618DF"/>
    <w:rsid w:val="008130A2"/>
    <w:rsid w:val="00832EEE"/>
    <w:rsid w:val="008753FE"/>
    <w:rsid w:val="008971D0"/>
    <w:rsid w:val="00912220"/>
    <w:rsid w:val="00926C30"/>
    <w:rsid w:val="0093615E"/>
    <w:rsid w:val="00A6235C"/>
    <w:rsid w:val="00A818AD"/>
    <w:rsid w:val="00AB016B"/>
    <w:rsid w:val="00AC345D"/>
    <w:rsid w:val="00B64B06"/>
    <w:rsid w:val="00B918C5"/>
    <w:rsid w:val="00C37C3E"/>
    <w:rsid w:val="00C429EE"/>
    <w:rsid w:val="00C72F20"/>
    <w:rsid w:val="00C94627"/>
    <w:rsid w:val="00CF5CA0"/>
    <w:rsid w:val="00EC6428"/>
    <w:rsid w:val="00F038F6"/>
    <w:rsid w:val="00F3367A"/>
    <w:rsid w:val="00F551B0"/>
    <w:rsid w:val="00F606C4"/>
    <w:rsid w:val="00FC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6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5CA0"/>
    <w:pPr>
      <w:spacing w:before="100" w:beforeAutospacing="1" w:after="100" w:afterAutospacing="1"/>
      <w:outlineLvl w:val="0"/>
    </w:pPr>
    <w:rPr>
      <w:rFonts w:eastAsia="Calibri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06C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F606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5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618D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F5CA0"/>
    <w:rPr>
      <w:rFonts w:eastAsia="Calibri"/>
      <w:kern w:val="36"/>
      <w:sz w:val="48"/>
      <w:szCs w:val="48"/>
    </w:rPr>
  </w:style>
  <w:style w:type="paragraph" w:styleId="a6">
    <w:name w:val="Body Text"/>
    <w:basedOn w:val="a"/>
    <w:link w:val="a7"/>
    <w:uiPriority w:val="99"/>
    <w:unhideWhenUsed/>
    <w:rsid w:val="00105CC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05CC3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7799A"/>
    <w:pPr>
      <w:spacing w:before="45" w:after="119"/>
    </w:pPr>
  </w:style>
  <w:style w:type="character" w:styleId="a9">
    <w:name w:val="Strong"/>
    <w:basedOn w:val="a0"/>
    <w:uiPriority w:val="22"/>
    <w:qFormat/>
    <w:rsid w:val="00577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5</cp:revision>
  <cp:lastPrinted>2023-01-31T06:25:00Z</cp:lastPrinted>
  <dcterms:created xsi:type="dcterms:W3CDTF">2023-01-12T03:10:00Z</dcterms:created>
  <dcterms:modified xsi:type="dcterms:W3CDTF">2023-01-31T06:25:00Z</dcterms:modified>
</cp:coreProperties>
</file>